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853"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color w:val="000000"/>
          <w:sz w:val="26"/>
          <w:szCs w:val="26"/>
          <w:lang w:eastAsia="vi-VN"/>
        </w:rPr>
        <w:t xml:space="preserve">Mẫu số 05.A. Báo cáo công tác bảo vệ môi trường của chủ cơ sở sản xuất, kinh doanh, dịch vụ </w:t>
      </w:r>
      <w:r w:rsidRPr="001926D2">
        <w:rPr>
          <w:rStyle w:val="Vnbnnidung"/>
          <w:rFonts w:ascii="Cambria" w:hAnsi="Cambria" w:cs="Arial"/>
          <w:b/>
          <w:bCs/>
          <w:i/>
          <w:iCs/>
          <w:color w:val="000000"/>
          <w:sz w:val="26"/>
          <w:szCs w:val="26"/>
          <w:lang w:eastAsia="vi-VN"/>
        </w:rPr>
        <w:t>(áp dụng đối với cơ sở thuộc đối tượng phải có giấy phép môi trường)</w:t>
      </w:r>
    </w:p>
    <w:tbl>
      <w:tblPr>
        <w:tblW w:w="0" w:type="auto"/>
        <w:tblInd w:w="108" w:type="dxa"/>
        <w:tblLook w:val="04A0" w:firstRow="1" w:lastRow="0" w:firstColumn="1" w:lastColumn="0" w:noHBand="0" w:noVBand="1"/>
      </w:tblPr>
      <w:tblGrid>
        <w:gridCol w:w="3600"/>
        <w:gridCol w:w="5400"/>
      </w:tblGrid>
      <w:tr w:rsidR="001926D2" w:rsidRPr="001926D2" w14:paraId="4B67CADD" w14:textId="77777777" w:rsidTr="001A3A3F">
        <w:tc>
          <w:tcPr>
            <w:tcW w:w="3600" w:type="dxa"/>
            <w:shd w:val="clear" w:color="auto" w:fill="auto"/>
          </w:tcPr>
          <w:p w14:paraId="515067BA" w14:textId="77777777" w:rsidR="001926D2" w:rsidRPr="001926D2" w:rsidRDefault="001926D2" w:rsidP="001A3A3F">
            <w:pPr>
              <w:pStyle w:val="Vnbnnidung0"/>
              <w:adjustRightInd w:val="0"/>
              <w:snapToGrid w:val="0"/>
              <w:spacing w:after="0"/>
              <w:ind w:firstLine="0"/>
              <w:jc w:val="center"/>
              <w:rPr>
                <w:rFonts w:ascii="Cambria" w:hAnsi="Cambria" w:cs="Arial"/>
                <w:color w:val="000000"/>
                <w:sz w:val="26"/>
                <w:szCs w:val="26"/>
              </w:rPr>
            </w:pPr>
            <w:r w:rsidRPr="001926D2">
              <w:rPr>
                <w:rFonts w:ascii="Cambria" w:hAnsi="Cambria" w:cs="Arial"/>
                <w:color w:val="000000"/>
                <w:sz w:val="26"/>
                <w:szCs w:val="26"/>
              </w:rPr>
              <w:t>(1)</w:t>
            </w:r>
          </w:p>
          <w:p w14:paraId="14A820AA" w14:textId="77777777" w:rsidR="001926D2" w:rsidRPr="001926D2" w:rsidRDefault="001926D2" w:rsidP="001A3A3F">
            <w:pPr>
              <w:pStyle w:val="Vnbnnidung0"/>
              <w:adjustRightInd w:val="0"/>
              <w:snapToGrid w:val="0"/>
              <w:spacing w:after="0"/>
              <w:ind w:firstLine="0"/>
              <w:jc w:val="center"/>
              <w:rPr>
                <w:rFonts w:ascii="Cambria" w:hAnsi="Cambria" w:cs="Arial"/>
                <w:color w:val="000000"/>
                <w:sz w:val="26"/>
                <w:szCs w:val="26"/>
              </w:rPr>
            </w:pPr>
            <w:r w:rsidRPr="001926D2">
              <w:rPr>
                <w:rFonts w:ascii="Cambria" w:hAnsi="Cambria" w:cs="Arial"/>
                <w:color w:val="000000"/>
                <w:sz w:val="26"/>
                <w:szCs w:val="26"/>
              </w:rPr>
              <w:t>(2)</w:t>
            </w:r>
          </w:p>
          <w:p w14:paraId="10F9E849" w14:textId="77777777" w:rsidR="001926D2" w:rsidRPr="001926D2" w:rsidRDefault="001926D2" w:rsidP="001A3A3F">
            <w:pPr>
              <w:pStyle w:val="Vnbnnidung0"/>
              <w:adjustRightInd w:val="0"/>
              <w:snapToGrid w:val="0"/>
              <w:spacing w:after="0"/>
              <w:ind w:firstLine="0"/>
              <w:jc w:val="center"/>
              <w:rPr>
                <w:rFonts w:ascii="Cambria" w:hAnsi="Cambria" w:cs="Arial"/>
                <w:color w:val="000000"/>
                <w:sz w:val="26"/>
                <w:szCs w:val="26"/>
              </w:rPr>
            </w:pPr>
            <w:r w:rsidRPr="001926D2">
              <w:rPr>
                <w:rFonts w:ascii="Cambria" w:hAnsi="Cambria" w:cs="Arial"/>
                <w:color w:val="000000"/>
                <w:sz w:val="26"/>
                <w:szCs w:val="26"/>
              </w:rPr>
              <w:t>_____</w:t>
            </w:r>
          </w:p>
          <w:p w14:paraId="5E50F9C8" w14:textId="77777777" w:rsidR="001926D2" w:rsidRPr="001926D2" w:rsidRDefault="001926D2" w:rsidP="001A3A3F">
            <w:pPr>
              <w:pStyle w:val="Vnbnnidung0"/>
              <w:tabs>
                <w:tab w:val="left" w:pos="813"/>
                <w:tab w:val="left" w:pos="3082"/>
                <w:tab w:val="left" w:leader="dot" w:pos="5482"/>
                <w:tab w:val="left" w:leader="dot" w:pos="6758"/>
                <w:tab w:val="left" w:leader="dot" w:pos="7877"/>
              </w:tabs>
              <w:adjustRightInd w:val="0"/>
              <w:snapToGrid w:val="0"/>
              <w:spacing w:after="0"/>
              <w:ind w:firstLine="0"/>
              <w:jc w:val="center"/>
              <w:rPr>
                <w:rFonts w:ascii="Cambria" w:hAnsi="Cambria" w:cs="Arial"/>
                <w:color w:val="000000"/>
                <w:sz w:val="26"/>
                <w:szCs w:val="26"/>
              </w:rPr>
            </w:pPr>
            <w:r w:rsidRPr="001926D2">
              <w:rPr>
                <w:rStyle w:val="Vnbnnidung"/>
                <w:rFonts w:ascii="Cambria" w:hAnsi="Cambria" w:cs="Arial"/>
                <w:color w:val="000000"/>
                <w:sz w:val="26"/>
                <w:szCs w:val="26"/>
                <w:lang w:eastAsia="vi-VN"/>
              </w:rPr>
              <w:t xml:space="preserve">Số: …/BC-(3) </w:t>
            </w:r>
          </w:p>
        </w:tc>
        <w:tc>
          <w:tcPr>
            <w:tcW w:w="5400" w:type="dxa"/>
            <w:shd w:val="clear" w:color="auto" w:fill="auto"/>
          </w:tcPr>
          <w:p w14:paraId="638B4F83" w14:textId="77777777" w:rsidR="001926D2" w:rsidRPr="001926D2" w:rsidRDefault="001926D2" w:rsidP="001A3A3F">
            <w:pPr>
              <w:pStyle w:val="Vnbnnidung0"/>
              <w:tabs>
                <w:tab w:val="left" w:pos="3082"/>
              </w:tabs>
              <w:adjustRightInd w:val="0"/>
              <w:snapToGrid w:val="0"/>
              <w:spacing w:after="0"/>
              <w:ind w:firstLine="0"/>
              <w:jc w:val="center"/>
              <w:rPr>
                <w:rFonts w:ascii="Cambria" w:hAnsi="Cambria" w:cs="Arial"/>
                <w:color w:val="000000"/>
                <w:sz w:val="26"/>
                <w:szCs w:val="26"/>
              </w:rPr>
            </w:pPr>
            <w:r w:rsidRPr="001926D2">
              <w:rPr>
                <w:rStyle w:val="Vnbnnidung"/>
                <w:rFonts w:ascii="Cambria" w:hAnsi="Cambria" w:cs="Arial"/>
                <w:b/>
                <w:bCs/>
                <w:color w:val="000000"/>
                <w:sz w:val="26"/>
                <w:szCs w:val="26"/>
                <w:lang w:eastAsia="vi-VN"/>
              </w:rPr>
              <w:t>CỘNG HÒA XÃ HỘI CHỦ NGHĨA VIỆT NAM</w:t>
            </w:r>
          </w:p>
          <w:p w14:paraId="727636F8" w14:textId="77777777" w:rsidR="001926D2" w:rsidRPr="001926D2" w:rsidRDefault="001926D2" w:rsidP="001A3A3F">
            <w:pPr>
              <w:pStyle w:val="Vnbnnidung0"/>
              <w:tabs>
                <w:tab w:val="left" w:leader="hyphen" w:pos="1696"/>
              </w:tabs>
              <w:adjustRightInd w:val="0"/>
              <w:snapToGrid w:val="0"/>
              <w:spacing w:after="0"/>
              <w:ind w:firstLine="0"/>
              <w:jc w:val="center"/>
              <w:rPr>
                <w:rStyle w:val="Vnbnnidung"/>
                <w:rFonts w:ascii="Cambria" w:hAnsi="Cambria" w:cs="Arial"/>
                <w:b/>
                <w:bCs/>
                <w:color w:val="000000"/>
                <w:sz w:val="26"/>
                <w:szCs w:val="26"/>
                <w:lang w:eastAsia="vi-VN"/>
              </w:rPr>
            </w:pPr>
            <w:r w:rsidRPr="001926D2">
              <w:rPr>
                <w:rStyle w:val="Vnbnnidung"/>
                <w:rFonts w:ascii="Cambria" w:hAnsi="Cambria" w:cs="Arial"/>
                <w:b/>
                <w:bCs/>
                <w:color w:val="000000"/>
                <w:sz w:val="26"/>
                <w:szCs w:val="26"/>
                <w:lang w:eastAsia="vi-VN"/>
              </w:rPr>
              <w:t xml:space="preserve"> Độc lập - Tự do - Hạnh phúc</w:t>
            </w:r>
          </w:p>
          <w:p w14:paraId="3C27B4E4" w14:textId="77777777" w:rsidR="001926D2" w:rsidRPr="001926D2" w:rsidRDefault="001926D2" w:rsidP="001A3A3F">
            <w:pPr>
              <w:pStyle w:val="Vnbnnidung0"/>
              <w:tabs>
                <w:tab w:val="left" w:leader="hyphen" w:pos="1696"/>
              </w:tabs>
              <w:adjustRightInd w:val="0"/>
              <w:snapToGrid w:val="0"/>
              <w:spacing w:after="0"/>
              <w:ind w:firstLine="0"/>
              <w:jc w:val="center"/>
              <w:rPr>
                <w:rStyle w:val="Vnbnnidung"/>
                <w:rFonts w:ascii="Cambria" w:hAnsi="Cambria" w:cs="Arial"/>
                <w:bCs/>
                <w:color w:val="000000"/>
                <w:sz w:val="26"/>
                <w:szCs w:val="26"/>
                <w:lang w:eastAsia="vi-VN"/>
              </w:rPr>
            </w:pPr>
            <w:r w:rsidRPr="001926D2">
              <w:rPr>
                <w:rStyle w:val="Vnbnnidung"/>
                <w:rFonts w:ascii="Cambria" w:hAnsi="Cambria" w:cs="Arial"/>
                <w:bCs/>
                <w:color w:val="000000"/>
                <w:sz w:val="26"/>
                <w:szCs w:val="26"/>
                <w:lang w:eastAsia="vi-VN"/>
              </w:rPr>
              <w:t>______________________</w:t>
            </w:r>
          </w:p>
          <w:p w14:paraId="5A535EC6" w14:textId="77777777" w:rsidR="001926D2" w:rsidRPr="001926D2" w:rsidRDefault="001926D2" w:rsidP="001A3A3F">
            <w:pPr>
              <w:pStyle w:val="Vnbnnidung0"/>
              <w:tabs>
                <w:tab w:val="left" w:pos="813"/>
                <w:tab w:val="left" w:pos="3082"/>
                <w:tab w:val="left" w:leader="dot" w:pos="5482"/>
                <w:tab w:val="left" w:leader="dot" w:pos="6758"/>
                <w:tab w:val="left" w:leader="dot" w:pos="7877"/>
              </w:tabs>
              <w:adjustRightInd w:val="0"/>
              <w:snapToGrid w:val="0"/>
              <w:spacing w:after="0"/>
              <w:ind w:firstLine="0"/>
              <w:jc w:val="center"/>
              <w:rPr>
                <w:rFonts w:ascii="Cambria" w:hAnsi="Cambria" w:cs="Arial"/>
                <w:color w:val="000000"/>
                <w:sz w:val="26"/>
                <w:szCs w:val="26"/>
              </w:rPr>
            </w:pPr>
            <w:r w:rsidRPr="001926D2">
              <w:rPr>
                <w:rStyle w:val="Vnbnnidung"/>
                <w:rFonts w:ascii="Cambria" w:hAnsi="Cambria" w:cs="Arial"/>
                <w:i/>
                <w:iCs/>
                <w:color w:val="000000"/>
                <w:sz w:val="26"/>
                <w:szCs w:val="26"/>
                <w:lang w:eastAsia="vi-VN"/>
              </w:rPr>
              <w:t xml:space="preserve">(Địa danh), …. tháng ….năm… </w:t>
            </w:r>
          </w:p>
        </w:tc>
      </w:tr>
    </w:tbl>
    <w:p w14:paraId="67DE6091" w14:textId="77777777" w:rsidR="001926D2" w:rsidRPr="001926D2" w:rsidRDefault="001926D2" w:rsidP="001926D2">
      <w:pPr>
        <w:pStyle w:val="Vnbnnidung0"/>
        <w:adjustRightInd w:val="0"/>
        <w:snapToGrid w:val="0"/>
        <w:spacing w:after="0"/>
        <w:ind w:firstLine="0"/>
        <w:jc w:val="center"/>
        <w:rPr>
          <w:rStyle w:val="Vnbnnidung"/>
          <w:rFonts w:ascii="Cambria" w:hAnsi="Cambria" w:cs="Arial"/>
          <w:b/>
          <w:bCs/>
          <w:color w:val="000000"/>
          <w:sz w:val="26"/>
          <w:szCs w:val="26"/>
          <w:lang w:eastAsia="vi-VN"/>
        </w:rPr>
      </w:pPr>
    </w:p>
    <w:p w14:paraId="592B842C" w14:textId="77777777" w:rsidR="001926D2" w:rsidRPr="001926D2" w:rsidRDefault="001926D2" w:rsidP="001926D2">
      <w:pPr>
        <w:pStyle w:val="Vnbnnidung0"/>
        <w:adjustRightInd w:val="0"/>
        <w:snapToGrid w:val="0"/>
        <w:spacing w:after="0"/>
        <w:ind w:firstLine="0"/>
        <w:jc w:val="center"/>
        <w:rPr>
          <w:rStyle w:val="Vnbnnidung"/>
          <w:rFonts w:ascii="Cambria" w:hAnsi="Cambria" w:cs="Arial"/>
          <w:b/>
          <w:bCs/>
          <w:color w:val="000000"/>
          <w:sz w:val="26"/>
          <w:szCs w:val="26"/>
          <w:lang w:eastAsia="vi-VN"/>
        </w:rPr>
      </w:pPr>
    </w:p>
    <w:p w14:paraId="757A8298" w14:textId="77777777" w:rsidR="001926D2" w:rsidRPr="001926D2" w:rsidRDefault="001926D2" w:rsidP="001926D2">
      <w:pPr>
        <w:pStyle w:val="Vnbnnidung0"/>
        <w:adjustRightInd w:val="0"/>
        <w:snapToGrid w:val="0"/>
        <w:spacing w:after="0"/>
        <w:ind w:firstLine="0"/>
        <w:jc w:val="center"/>
        <w:rPr>
          <w:rFonts w:ascii="Cambria" w:hAnsi="Cambria" w:cs="Arial"/>
          <w:color w:val="000000"/>
          <w:sz w:val="26"/>
          <w:szCs w:val="26"/>
        </w:rPr>
      </w:pPr>
      <w:r w:rsidRPr="001926D2">
        <w:rPr>
          <w:rStyle w:val="Vnbnnidung"/>
          <w:rFonts w:ascii="Cambria" w:hAnsi="Cambria" w:cs="Arial"/>
          <w:b/>
          <w:bCs/>
          <w:color w:val="000000"/>
          <w:sz w:val="26"/>
          <w:szCs w:val="26"/>
          <w:lang w:eastAsia="vi-VN"/>
        </w:rPr>
        <w:t>BÁO CÁO</w:t>
      </w:r>
    </w:p>
    <w:p w14:paraId="77F0EFA9" w14:textId="77777777" w:rsidR="001926D2" w:rsidRPr="001926D2" w:rsidRDefault="001926D2" w:rsidP="001926D2">
      <w:pPr>
        <w:pStyle w:val="Vnbnnidung0"/>
        <w:adjustRightInd w:val="0"/>
        <w:snapToGrid w:val="0"/>
        <w:spacing w:after="0"/>
        <w:ind w:firstLine="0"/>
        <w:jc w:val="center"/>
        <w:rPr>
          <w:rStyle w:val="Vnbnnidung"/>
          <w:rFonts w:ascii="Cambria" w:hAnsi="Cambria" w:cs="Arial"/>
          <w:b/>
          <w:bCs/>
          <w:color w:val="000000"/>
          <w:sz w:val="26"/>
          <w:szCs w:val="26"/>
          <w:lang w:eastAsia="vi-VN"/>
        </w:rPr>
      </w:pPr>
      <w:r w:rsidRPr="001926D2">
        <w:rPr>
          <w:rStyle w:val="Vnbnnidung"/>
          <w:rFonts w:ascii="Cambria" w:hAnsi="Cambria" w:cs="Arial"/>
          <w:b/>
          <w:bCs/>
          <w:color w:val="000000"/>
          <w:sz w:val="26"/>
          <w:szCs w:val="26"/>
          <w:lang w:eastAsia="vi-VN"/>
        </w:rPr>
        <w:t>Công tác bảo vệ môi trường năm (4)</w:t>
      </w:r>
    </w:p>
    <w:p w14:paraId="71271CB4" w14:textId="77777777" w:rsidR="001926D2" w:rsidRPr="001926D2" w:rsidRDefault="001926D2" w:rsidP="001926D2">
      <w:pPr>
        <w:pStyle w:val="Vnbnnidung0"/>
        <w:adjustRightInd w:val="0"/>
        <w:snapToGrid w:val="0"/>
        <w:spacing w:after="0"/>
        <w:ind w:firstLine="0"/>
        <w:jc w:val="center"/>
        <w:rPr>
          <w:rFonts w:ascii="Cambria" w:hAnsi="Cambria" w:cs="Arial"/>
          <w:color w:val="000000"/>
          <w:sz w:val="26"/>
          <w:szCs w:val="26"/>
        </w:rPr>
      </w:pPr>
    </w:p>
    <w:p w14:paraId="04851E67" w14:textId="77777777" w:rsidR="001926D2" w:rsidRPr="001926D2" w:rsidRDefault="001926D2" w:rsidP="001926D2">
      <w:pPr>
        <w:pStyle w:val="Tiu30"/>
        <w:keepNext/>
        <w:keepLines/>
        <w:adjustRightInd w:val="0"/>
        <w:snapToGrid w:val="0"/>
        <w:spacing w:after="120"/>
        <w:ind w:firstLine="720"/>
        <w:jc w:val="both"/>
        <w:outlineLvl w:val="9"/>
        <w:rPr>
          <w:rFonts w:ascii="Cambria" w:hAnsi="Cambria" w:cs="Arial"/>
          <w:color w:val="000000"/>
          <w:sz w:val="26"/>
          <w:szCs w:val="26"/>
        </w:rPr>
      </w:pPr>
      <w:bookmarkStart w:id="0" w:name="bookmark2958"/>
      <w:bookmarkStart w:id="1" w:name="bookmark2959"/>
      <w:bookmarkStart w:id="2" w:name="bookmark2960"/>
      <w:r w:rsidRPr="001926D2">
        <w:rPr>
          <w:rStyle w:val="Tiu3"/>
          <w:rFonts w:ascii="Cambria" w:hAnsi="Cambria" w:cs="Arial"/>
          <w:b/>
          <w:bCs/>
          <w:color w:val="000000"/>
          <w:sz w:val="26"/>
          <w:szCs w:val="26"/>
          <w:lang w:eastAsia="vi-VN"/>
        </w:rPr>
        <w:t>THÔNG TIN CHUNG</w:t>
      </w:r>
      <w:bookmarkEnd w:id="0"/>
      <w:bookmarkEnd w:id="1"/>
      <w:bookmarkEnd w:id="2"/>
    </w:p>
    <w:p w14:paraId="01EC1663" w14:textId="77777777" w:rsidR="001926D2" w:rsidRPr="001926D2" w:rsidRDefault="001926D2" w:rsidP="001926D2">
      <w:pPr>
        <w:pStyle w:val="Vnbnnidung0"/>
        <w:tabs>
          <w:tab w:val="left" w:pos="872"/>
        </w:tabs>
        <w:adjustRightInd w:val="0"/>
        <w:snapToGrid w:val="0"/>
        <w:spacing w:after="120"/>
        <w:ind w:firstLine="720"/>
        <w:jc w:val="both"/>
        <w:rPr>
          <w:rFonts w:ascii="Cambria" w:hAnsi="Cambria" w:cs="Arial"/>
          <w:color w:val="000000"/>
          <w:sz w:val="26"/>
          <w:szCs w:val="26"/>
        </w:rPr>
      </w:pPr>
      <w:bookmarkStart w:id="3" w:name="bookmark2961"/>
      <w:r w:rsidRPr="001926D2">
        <w:rPr>
          <w:rStyle w:val="Vnbnnidung"/>
          <w:rFonts w:ascii="Cambria" w:hAnsi="Cambria" w:cs="Arial"/>
          <w:color w:val="000000"/>
          <w:sz w:val="26"/>
          <w:szCs w:val="26"/>
          <w:lang w:eastAsia="vi-VN"/>
        </w:rPr>
        <w:t>-</w:t>
      </w:r>
      <w:bookmarkEnd w:id="3"/>
      <w:r w:rsidRPr="001926D2">
        <w:rPr>
          <w:rStyle w:val="Vnbnnidung"/>
          <w:rFonts w:ascii="Cambria" w:hAnsi="Cambria" w:cs="Arial"/>
          <w:color w:val="000000"/>
          <w:sz w:val="26"/>
          <w:szCs w:val="26"/>
          <w:lang w:eastAsia="vi-VN"/>
        </w:rPr>
        <w:t xml:space="preserve"> Tên cơ sở sản xuất, kinh doanh, dịch vụ:</w:t>
      </w:r>
    </w:p>
    <w:p w14:paraId="59237395" w14:textId="77777777" w:rsidR="001926D2" w:rsidRPr="001926D2" w:rsidRDefault="001926D2" w:rsidP="001926D2">
      <w:pPr>
        <w:pStyle w:val="Vnbnnidung0"/>
        <w:tabs>
          <w:tab w:val="left" w:pos="872"/>
        </w:tabs>
        <w:adjustRightInd w:val="0"/>
        <w:snapToGrid w:val="0"/>
        <w:spacing w:after="120"/>
        <w:ind w:firstLine="720"/>
        <w:jc w:val="both"/>
        <w:rPr>
          <w:rFonts w:ascii="Cambria" w:hAnsi="Cambria" w:cs="Arial"/>
          <w:color w:val="000000"/>
          <w:sz w:val="26"/>
          <w:szCs w:val="26"/>
        </w:rPr>
      </w:pPr>
      <w:bookmarkStart w:id="4" w:name="bookmark2962"/>
      <w:r w:rsidRPr="001926D2">
        <w:rPr>
          <w:rStyle w:val="Vnbnnidung"/>
          <w:rFonts w:ascii="Cambria" w:hAnsi="Cambria" w:cs="Arial"/>
          <w:color w:val="000000"/>
          <w:sz w:val="26"/>
          <w:szCs w:val="26"/>
          <w:lang w:eastAsia="vi-VN"/>
        </w:rPr>
        <w:t>-</w:t>
      </w:r>
      <w:bookmarkEnd w:id="4"/>
      <w:r w:rsidRPr="001926D2">
        <w:rPr>
          <w:rStyle w:val="Vnbnnidung"/>
          <w:rFonts w:ascii="Cambria" w:hAnsi="Cambria" w:cs="Arial"/>
          <w:color w:val="000000"/>
          <w:sz w:val="26"/>
          <w:szCs w:val="26"/>
          <w:lang w:eastAsia="vi-VN"/>
        </w:rPr>
        <w:t xml:space="preserve"> Địa chỉ, số điện thoại:</w:t>
      </w:r>
    </w:p>
    <w:p w14:paraId="40160DFF" w14:textId="77777777" w:rsidR="001926D2" w:rsidRPr="001926D2" w:rsidRDefault="001926D2" w:rsidP="001926D2">
      <w:pPr>
        <w:pStyle w:val="Vnbnnidung0"/>
        <w:tabs>
          <w:tab w:val="left" w:pos="872"/>
        </w:tabs>
        <w:adjustRightInd w:val="0"/>
        <w:snapToGrid w:val="0"/>
        <w:spacing w:after="120"/>
        <w:ind w:firstLine="720"/>
        <w:jc w:val="both"/>
        <w:rPr>
          <w:rFonts w:ascii="Cambria" w:hAnsi="Cambria" w:cs="Arial"/>
          <w:color w:val="000000"/>
          <w:sz w:val="26"/>
          <w:szCs w:val="26"/>
        </w:rPr>
      </w:pPr>
      <w:bookmarkStart w:id="5" w:name="bookmark2963"/>
      <w:r w:rsidRPr="001926D2">
        <w:rPr>
          <w:rStyle w:val="Vnbnnidung"/>
          <w:rFonts w:ascii="Cambria" w:hAnsi="Cambria" w:cs="Arial"/>
          <w:color w:val="000000"/>
          <w:sz w:val="26"/>
          <w:szCs w:val="26"/>
          <w:lang w:eastAsia="vi-VN"/>
        </w:rPr>
        <w:t>-</w:t>
      </w:r>
      <w:bookmarkEnd w:id="5"/>
      <w:r w:rsidRPr="001926D2">
        <w:rPr>
          <w:rStyle w:val="Vnbnnidung"/>
          <w:rFonts w:ascii="Cambria" w:hAnsi="Cambria" w:cs="Arial"/>
          <w:color w:val="000000"/>
          <w:sz w:val="26"/>
          <w:szCs w:val="26"/>
          <w:lang w:eastAsia="vi-VN"/>
        </w:rPr>
        <w:t xml:space="preserve"> Người đại diện:</w:t>
      </w:r>
    </w:p>
    <w:p w14:paraId="2923CB93" w14:textId="77777777" w:rsidR="001926D2" w:rsidRPr="001926D2" w:rsidRDefault="001926D2" w:rsidP="001926D2">
      <w:pPr>
        <w:pStyle w:val="Vnbnnidung0"/>
        <w:tabs>
          <w:tab w:val="left" w:pos="872"/>
          <w:tab w:val="left" w:leader="dot" w:pos="7123"/>
        </w:tabs>
        <w:adjustRightInd w:val="0"/>
        <w:snapToGrid w:val="0"/>
        <w:spacing w:after="120"/>
        <w:ind w:firstLine="720"/>
        <w:jc w:val="both"/>
        <w:rPr>
          <w:rFonts w:ascii="Cambria" w:hAnsi="Cambria" w:cs="Arial"/>
          <w:color w:val="000000"/>
          <w:sz w:val="26"/>
          <w:szCs w:val="26"/>
        </w:rPr>
      </w:pPr>
      <w:bookmarkStart w:id="6" w:name="bookmark2964"/>
      <w:r w:rsidRPr="001926D2">
        <w:rPr>
          <w:rStyle w:val="Vnbnnidung"/>
          <w:rFonts w:ascii="Cambria" w:hAnsi="Cambria" w:cs="Arial"/>
          <w:color w:val="000000"/>
          <w:sz w:val="26"/>
          <w:szCs w:val="26"/>
          <w:lang w:eastAsia="vi-VN"/>
        </w:rPr>
        <w:t>-</w:t>
      </w:r>
      <w:bookmarkEnd w:id="6"/>
      <w:r w:rsidRPr="001926D2">
        <w:rPr>
          <w:rStyle w:val="Vnbnnidung"/>
          <w:rFonts w:ascii="Cambria" w:hAnsi="Cambria" w:cs="Arial"/>
          <w:color w:val="000000"/>
          <w:sz w:val="26"/>
          <w:szCs w:val="26"/>
          <w:lang w:eastAsia="vi-VN"/>
        </w:rPr>
        <w:t xml:space="preserve"> Loại hình sản xuất, kinh doanh, dịch vụ: …..; quy mô/công suất:….. Tần suất hoạt động (thường xuyên hoặc theo mùa vụ- ghi rõ thời gian nếu hoạt động theo mùa vụ)</w:t>
      </w:r>
    </w:p>
    <w:p w14:paraId="5D459B5F" w14:textId="77777777" w:rsidR="001926D2" w:rsidRPr="001926D2" w:rsidRDefault="001926D2" w:rsidP="001926D2">
      <w:pPr>
        <w:pStyle w:val="Vnbnnidung0"/>
        <w:tabs>
          <w:tab w:val="left" w:pos="872"/>
        </w:tabs>
        <w:adjustRightInd w:val="0"/>
        <w:snapToGrid w:val="0"/>
        <w:spacing w:after="120"/>
        <w:ind w:firstLine="720"/>
        <w:jc w:val="both"/>
        <w:rPr>
          <w:rFonts w:ascii="Cambria" w:hAnsi="Cambria" w:cs="Arial"/>
          <w:color w:val="000000"/>
          <w:sz w:val="26"/>
          <w:szCs w:val="26"/>
        </w:rPr>
      </w:pPr>
      <w:bookmarkStart w:id="7" w:name="bookmark2965"/>
      <w:r w:rsidRPr="001926D2">
        <w:rPr>
          <w:rStyle w:val="Vnbnnidung"/>
          <w:rFonts w:ascii="Cambria" w:hAnsi="Cambria" w:cs="Arial"/>
          <w:color w:val="000000"/>
          <w:sz w:val="26"/>
          <w:szCs w:val="26"/>
          <w:lang w:eastAsia="vi-VN"/>
        </w:rPr>
        <w:t>-</w:t>
      </w:r>
      <w:bookmarkEnd w:id="7"/>
      <w:r w:rsidRPr="001926D2">
        <w:rPr>
          <w:rStyle w:val="Vnbnnidung"/>
          <w:rFonts w:ascii="Cambria" w:hAnsi="Cambria" w:cs="Arial"/>
          <w:color w:val="000000"/>
          <w:sz w:val="26"/>
          <w:szCs w:val="26"/>
          <w:lang w:eastAsia="vi-VN"/>
        </w:rPr>
        <w:t xml:space="preserve"> Giấy đăng ký kinh doanh …..Mã số thuế ...</w:t>
      </w:r>
    </w:p>
    <w:p w14:paraId="5266649A" w14:textId="77777777" w:rsidR="001926D2" w:rsidRPr="001926D2" w:rsidRDefault="001926D2" w:rsidP="001926D2">
      <w:pPr>
        <w:pStyle w:val="Vnbnnidung0"/>
        <w:tabs>
          <w:tab w:val="left" w:pos="872"/>
          <w:tab w:val="left" w:leader="dot" w:pos="5222"/>
          <w:tab w:val="left" w:leader="dot" w:pos="7459"/>
        </w:tabs>
        <w:adjustRightInd w:val="0"/>
        <w:snapToGrid w:val="0"/>
        <w:spacing w:after="120"/>
        <w:ind w:firstLine="720"/>
        <w:jc w:val="both"/>
        <w:rPr>
          <w:rFonts w:ascii="Cambria" w:hAnsi="Cambria" w:cs="Arial"/>
          <w:color w:val="000000"/>
          <w:sz w:val="26"/>
          <w:szCs w:val="26"/>
        </w:rPr>
      </w:pPr>
      <w:bookmarkStart w:id="8" w:name="bookmark2966"/>
      <w:r w:rsidRPr="001926D2">
        <w:rPr>
          <w:rStyle w:val="Vnbnnidung"/>
          <w:rFonts w:ascii="Cambria" w:hAnsi="Cambria" w:cs="Arial"/>
          <w:color w:val="000000"/>
          <w:sz w:val="26"/>
          <w:szCs w:val="26"/>
          <w:lang w:eastAsia="vi-VN"/>
        </w:rPr>
        <w:t>-</w:t>
      </w:r>
      <w:bookmarkEnd w:id="8"/>
      <w:r w:rsidRPr="001926D2">
        <w:rPr>
          <w:rStyle w:val="Vnbnnidung"/>
          <w:rFonts w:ascii="Cambria" w:hAnsi="Cambria" w:cs="Arial"/>
          <w:color w:val="000000"/>
          <w:sz w:val="26"/>
          <w:szCs w:val="26"/>
          <w:lang w:eastAsia="vi-VN"/>
        </w:rPr>
        <w:t xml:space="preserve"> Giấy phép môi trường</w:t>
      </w:r>
      <w:r w:rsidRPr="001926D2">
        <w:rPr>
          <w:rStyle w:val="Vnbnnidung"/>
          <w:rFonts w:ascii="Cambria" w:hAnsi="Cambria" w:cs="Arial"/>
          <w:color w:val="000000"/>
          <w:sz w:val="26"/>
          <w:szCs w:val="26"/>
          <w:vertAlign w:val="superscript"/>
          <w:lang w:eastAsia="vi-VN"/>
        </w:rPr>
        <w:t>1</w:t>
      </w:r>
      <w:r w:rsidRPr="001926D2">
        <w:rPr>
          <w:rStyle w:val="Vnbnnidung"/>
          <w:rFonts w:ascii="Cambria" w:hAnsi="Cambria" w:cs="Arial"/>
          <w:color w:val="000000"/>
          <w:sz w:val="26"/>
          <w:szCs w:val="26"/>
          <w:lang w:eastAsia="vi-VN"/>
        </w:rPr>
        <w:t xml:space="preserve"> số: ….. ngày ….cơ quan cấp ……</w:t>
      </w:r>
    </w:p>
    <w:p w14:paraId="3D2E40A9" w14:textId="77777777" w:rsidR="001926D2" w:rsidRPr="001926D2" w:rsidRDefault="001926D2" w:rsidP="001926D2">
      <w:pPr>
        <w:pStyle w:val="Vnbnnidung0"/>
        <w:tabs>
          <w:tab w:val="left" w:pos="872"/>
          <w:tab w:val="left" w:leader="dot" w:pos="5928"/>
        </w:tabs>
        <w:adjustRightInd w:val="0"/>
        <w:snapToGrid w:val="0"/>
        <w:spacing w:after="120"/>
        <w:ind w:firstLine="720"/>
        <w:jc w:val="both"/>
        <w:rPr>
          <w:rFonts w:ascii="Cambria" w:hAnsi="Cambria" w:cs="Arial"/>
          <w:color w:val="000000"/>
          <w:sz w:val="26"/>
          <w:szCs w:val="26"/>
        </w:rPr>
      </w:pPr>
      <w:bookmarkStart w:id="9" w:name="bookmark2967"/>
      <w:r w:rsidRPr="001926D2">
        <w:rPr>
          <w:rStyle w:val="Vnbnnidung"/>
          <w:rFonts w:ascii="Cambria" w:hAnsi="Cambria" w:cs="Arial"/>
          <w:color w:val="000000"/>
          <w:sz w:val="26"/>
          <w:szCs w:val="26"/>
          <w:lang w:eastAsia="vi-VN"/>
        </w:rPr>
        <w:t>-</w:t>
      </w:r>
      <w:bookmarkEnd w:id="9"/>
      <w:r w:rsidRPr="001926D2">
        <w:rPr>
          <w:rStyle w:val="Vnbnnidung"/>
          <w:rFonts w:ascii="Cambria" w:hAnsi="Cambria" w:cs="Arial"/>
          <w:color w:val="000000"/>
          <w:sz w:val="26"/>
          <w:szCs w:val="26"/>
          <w:lang w:eastAsia="vi-VN"/>
        </w:rPr>
        <w:t xml:space="preserve"> Giấy chứng nhận ISO 14001 (nếu có): …….</w:t>
      </w:r>
    </w:p>
    <w:p w14:paraId="32736FA2" w14:textId="77777777" w:rsidR="001926D2" w:rsidRPr="001926D2" w:rsidRDefault="001926D2" w:rsidP="001926D2">
      <w:pPr>
        <w:pStyle w:val="Vnbnnidung0"/>
        <w:tabs>
          <w:tab w:val="left" w:pos="838"/>
        </w:tabs>
        <w:adjustRightInd w:val="0"/>
        <w:snapToGrid w:val="0"/>
        <w:spacing w:after="120"/>
        <w:ind w:firstLine="720"/>
        <w:jc w:val="both"/>
        <w:rPr>
          <w:rFonts w:ascii="Cambria" w:hAnsi="Cambria" w:cs="Arial"/>
          <w:color w:val="000000"/>
          <w:sz w:val="26"/>
          <w:szCs w:val="26"/>
        </w:rPr>
      </w:pPr>
      <w:bookmarkStart w:id="10" w:name="bookmark2968"/>
      <w:r w:rsidRPr="001926D2">
        <w:rPr>
          <w:rStyle w:val="Vnbnnidung"/>
          <w:rFonts w:ascii="Cambria" w:hAnsi="Cambria" w:cs="Arial"/>
          <w:color w:val="000000"/>
          <w:sz w:val="26"/>
          <w:szCs w:val="26"/>
          <w:lang w:eastAsia="vi-VN"/>
        </w:rPr>
        <w:t>-</w:t>
      </w:r>
      <w:bookmarkEnd w:id="10"/>
      <w:r w:rsidRPr="001926D2">
        <w:rPr>
          <w:rStyle w:val="Vnbnnidung"/>
          <w:rFonts w:ascii="Cambria" w:hAnsi="Cambria" w:cs="Arial"/>
          <w:color w:val="000000"/>
          <w:sz w:val="26"/>
          <w:szCs w:val="26"/>
          <w:lang w:eastAsia="vi-VN"/>
        </w:rPr>
        <w:t xml:space="preserve"> Khối lượng sản phẩm của năm báo cáo và năm g ần nhất (kèm theo đơn vị đo):</w:t>
      </w:r>
    </w:p>
    <w:p w14:paraId="118E6455" w14:textId="77777777" w:rsidR="001926D2" w:rsidRPr="001926D2" w:rsidRDefault="001926D2" w:rsidP="001926D2">
      <w:pPr>
        <w:pStyle w:val="Vnbnnidung0"/>
        <w:tabs>
          <w:tab w:val="left" w:pos="848"/>
        </w:tabs>
        <w:adjustRightInd w:val="0"/>
        <w:snapToGrid w:val="0"/>
        <w:spacing w:after="120"/>
        <w:ind w:firstLine="720"/>
        <w:jc w:val="both"/>
        <w:rPr>
          <w:rFonts w:ascii="Cambria" w:hAnsi="Cambria" w:cs="Arial"/>
          <w:color w:val="000000"/>
          <w:sz w:val="26"/>
          <w:szCs w:val="26"/>
        </w:rPr>
      </w:pPr>
      <w:bookmarkStart w:id="11" w:name="bookmark2969"/>
      <w:r w:rsidRPr="001926D2">
        <w:rPr>
          <w:rStyle w:val="Vnbnnidung"/>
          <w:rFonts w:ascii="Cambria" w:hAnsi="Cambria" w:cs="Arial"/>
          <w:color w:val="000000"/>
          <w:sz w:val="26"/>
          <w:szCs w:val="26"/>
          <w:lang w:eastAsia="vi-VN"/>
        </w:rPr>
        <w:t>-</w:t>
      </w:r>
      <w:bookmarkEnd w:id="11"/>
      <w:r w:rsidRPr="001926D2">
        <w:rPr>
          <w:rStyle w:val="Vnbnnidung"/>
          <w:rFonts w:ascii="Cambria" w:hAnsi="Cambria" w:cs="Arial"/>
          <w:color w:val="000000"/>
          <w:sz w:val="26"/>
          <w:szCs w:val="26"/>
          <w:lang w:eastAsia="vi-VN"/>
        </w:rPr>
        <w:t xml:space="preserve"> Nhiên liệu, điện, nước tiêu thụ của năm báo cáo và năm gần nhất (kèm theo đơn vị đo:</w:t>
      </w:r>
    </w:p>
    <w:p w14:paraId="1EABD97D"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color w:val="000000"/>
          <w:sz w:val="26"/>
          <w:szCs w:val="26"/>
          <w:lang w:eastAsia="vi-VN"/>
        </w:rPr>
        <w:t>Phần 1. Kết quả hoạt động các công trình, biện pháp bảo vệ môi trường</w:t>
      </w:r>
    </w:p>
    <w:p w14:paraId="41C34443" w14:textId="77777777" w:rsidR="001926D2" w:rsidRPr="001926D2" w:rsidRDefault="001926D2" w:rsidP="001926D2">
      <w:pPr>
        <w:pStyle w:val="Vnbnnidung0"/>
        <w:tabs>
          <w:tab w:val="left" w:pos="968"/>
        </w:tabs>
        <w:adjustRightInd w:val="0"/>
        <w:snapToGrid w:val="0"/>
        <w:spacing w:after="120"/>
        <w:ind w:firstLine="720"/>
        <w:jc w:val="both"/>
        <w:rPr>
          <w:rFonts w:ascii="Cambria" w:hAnsi="Cambria" w:cs="Arial"/>
          <w:color w:val="000000"/>
          <w:sz w:val="26"/>
          <w:szCs w:val="26"/>
        </w:rPr>
      </w:pPr>
      <w:bookmarkStart w:id="12" w:name="bookmark2970"/>
      <w:r w:rsidRPr="001926D2">
        <w:rPr>
          <w:rStyle w:val="Vnbnnidung"/>
          <w:rFonts w:ascii="Cambria" w:hAnsi="Cambria" w:cs="Arial"/>
          <w:b/>
          <w:bCs/>
          <w:color w:val="000000"/>
          <w:sz w:val="26"/>
          <w:szCs w:val="26"/>
          <w:lang w:eastAsia="vi-VN"/>
        </w:rPr>
        <w:t>1</w:t>
      </w:r>
      <w:bookmarkEnd w:id="12"/>
      <w:r w:rsidRPr="001926D2">
        <w:rPr>
          <w:rStyle w:val="Vnbnnidung"/>
          <w:rFonts w:ascii="Cambria" w:hAnsi="Cambria" w:cs="Arial"/>
          <w:b/>
          <w:bCs/>
          <w:color w:val="000000"/>
          <w:sz w:val="26"/>
          <w:szCs w:val="26"/>
          <w:lang w:eastAsia="vi-VN"/>
        </w:rPr>
        <w:t>. Về công trình bảo vệ môi trường (BVMT) đối với nước thải</w:t>
      </w:r>
    </w:p>
    <w:p w14:paraId="7B1E8C7D" w14:textId="77777777" w:rsidR="001926D2" w:rsidRPr="001926D2" w:rsidRDefault="001926D2" w:rsidP="001926D2">
      <w:pPr>
        <w:pStyle w:val="Vnbnnidung0"/>
        <w:tabs>
          <w:tab w:val="left" w:pos="1179"/>
        </w:tabs>
        <w:adjustRightInd w:val="0"/>
        <w:snapToGrid w:val="0"/>
        <w:spacing w:after="120"/>
        <w:ind w:firstLine="720"/>
        <w:jc w:val="both"/>
        <w:rPr>
          <w:rFonts w:ascii="Cambria" w:hAnsi="Cambria" w:cs="Arial"/>
          <w:color w:val="000000"/>
          <w:sz w:val="26"/>
          <w:szCs w:val="26"/>
        </w:rPr>
      </w:pPr>
      <w:bookmarkStart w:id="13" w:name="bookmark2971"/>
      <w:r w:rsidRPr="001926D2">
        <w:rPr>
          <w:rStyle w:val="Vnbnnidung"/>
          <w:rFonts w:ascii="Cambria" w:hAnsi="Cambria" w:cs="Arial"/>
          <w:b/>
          <w:bCs/>
          <w:i/>
          <w:iCs/>
          <w:color w:val="000000"/>
          <w:sz w:val="26"/>
          <w:szCs w:val="26"/>
          <w:lang w:eastAsia="vi-VN"/>
        </w:rPr>
        <w:t>1</w:t>
      </w:r>
      <w:bookmarkEnd w:id="13"/>
      <w:r w:rsidRPr="001926D2">
        <w:rPr>
          <w:rStyle w:val="Vnbnnidung"/>
          <w:rFonts w:ascii="Cambria" w:hAnsi="Cambria" w:cs="Arial"/>
          <w:b/>
          <w:bCs/>
          <w:i/>
          <w:iCs/>
          <w:color w:val="000000"/>
          <w:sz w:val="26"/>
          <w:szCs w:val="26"/>
          <w:lang w:eastAsia="vi-VN"/>
        </w:rPr>
        <w:t>.1. Xử lý nước thải</w:t>
      </w:r>
    </w:p>
    <w:p w14:paraId="5E00828E" w14:textId="77777777" w:rsidR="001926D2" w:rsidRPr="001926D2" w:rsidRDefault="001926D2" w:rsidP="001926D2">
      <w:pPr>
        <w:pStyle w:val="Vnbnnidung0"/>
        <w:tabs>
          <w:tab w:val="left" w:pos="843"/>
        </w:tabs>
        <w:adjustRightInd w:val="0"/>
        <w:snapToGrid w:val="0"/>
        <w:spacing w:after="120"/>
        <w:ind w:firstLine="720"/>
        <w:jc w:val="both"/>
        <w:rPr>
          <w:rStyle w:val="Vnbnnidung"/>
          <w:rFonts w:ascii="Cambria" w:hAnsi="Cambria" w:cs="Arial"/>
          <w:color w:val="000000"/>
          <w:sz w:val="26"/>
          <w:szCs w:val="26"/>
          <w:lang w:eastAsia="vi-VN"/>
        </w:rPr>
      </w:pPr>
      <w:bookmarkStart w:id="14" w:name="bookmark2972"/>
      <w:r w:rsidRPr="001926D2">
        <w:rPr>
          <w:rStyle w:val="Vnbnnidung"/>
          <w:rFonts w:ascii="Cambria" w:hAnsi="Cambria" w:cs="Arial"/>
          <w:color w:val="000000"/>
          <w:sz w:val="26"/>
          <w:szCs w:val="26"/>
          <w:lang w:eastAsia="vi-VN"/>
        </w:rPr>
        <w:t>-</w:t>
      </w:r>
      <w:bookmarkEnd w:id="14"/>
      <w:r w:rsidRPr="001926D2">
        <w:rPr>
          <w:rStyle w:val="Vnbnnidung"/>
          <w:rFonts w:ascii="Cambria" w:hAnsi="Cambria" w:cs="Arial"/>
          <w:color w:val="000000"/>
          <w:sz w:val="26"/>
          <w:szCs w:val="26"/>
          <w:lang w:eastAsia="vi-VN"/>
        </w:rPr>
        <w:t xml:space="preserve"> Liệt kê các công trình xử lý nước thải, bao gồm cả các thay đổi so với kỳ báo cáo trước, nếu có;</w:t>
      </w:r>
    </w:p>
    <w:p w14:paraId="549D7832" w14:textId="77777777" w:rsidR="001926D2" w:rsidRPr="001926D2" w:rsidRDefault="001926D2" w:rsidP="001926D2">
      <w:pPr>
        <w:pStyle w:val="Vnbnnidung0"/>
        <w:tabs>
          <w:tab w:val="left" w:pos="978"/>
        </w:tabs>
        <w:adjustRightInd w:val="0"/>
        <w:snapToGrid w:val="0"/>
        <w:spacing w:after="120"/>
        <w:ind w:firstLine="720"/>
        <w:jc w:val="both"/>
        <w:rPr>
          <w:rFonts w:ascii="Cambria" w:hAnsi="Cambria" w:cs="Arial"/>
          <w:color w:val="000000"/>
          <w:sz w:val="26"/>
          <w:szCs w:val="26"/>
        </w:rPr>
      </w:pPr>
      <w:bookmarkStart w:id="15" w:name="bookmark2973"/>
      <w:r w:rsidRPr="001926D2">
        <w:rPr>
          <w:rStyle w:val="Vnbnnidung"/>
          <w:rFonts w:ascii="Cambria" w:hAnsi="Cambria" w:cs="Arial"/>
          <w:color w:val="000000"/>
          <w:sz w:val="26"/>
          <w:szCs w:val="26"/>
        </w:rPr>
        <w:t>-</w:t>
      </w:r>
      <w:bookmarkEnd w:id="15"/>
      <w:r w:rsidRPr="001926D2">
        <w:rPr>
          <w:rStyle w:val="Vnbnnidung"/>
          <w:rFonts w:ascii="Cambria" w:hAnsi="Cambria" w:cs="Arial"/>
          <w:color w:val="000000"/>
          <w:sz w:val="26"/>
          <w:szCs w:val="26"/>
        </w:rPr>
        <w:t xml:space="preserve"> </w:t>
      </w:r>
      <w:r w:rsidRPr="001926D2">
        <w:rPr>
          <w:rStyle w:val="Vnbnnidung"/>
          <w:rFonts w:ascii="Cambria" w:hAnsi="Cambria" w:cs="Arial"/>
          <w:color w:val="000000"/>
          <w:sz w:val="26"/>
          <w:szCs w:val="26"/>
          <w:lang w:eastAsia="vi-VN"/>
        </w:rPr>
        <w:t>Tổng lưu lượng nước thải sinh hoạt phát sinh trong năm báo cáo và năm gần nhất (m</w:t>
      </w:r>
      <w:r w:rsidRPr="001926D2">
        <w:rPr>
          <w:rStyle w:val="Vnbnnidung"/>
          <w:rFonts w:ascii="Cambria" w:hAnsi="Cambria" w:cs="Arial"/>
          <w:color w:val="000000"/>
          <w:sz w:val="26"/>
          <w:szCs w:val="26"/>
          <w:vertAlign w:val="superscript"/>
          <w:lang w:eastAsia="vi-VN"/>
        </w:rPr>
        <w:t>3</w:t>
      </w:r>
      <w:r w:rsidRPr="001926D2">
        <w:rPr>
          <w:rStyle w:val="Vnbnnidung"/>
          <w:rFonts w:ascii="Cambria" w:hAnsi="Cambria" w:cs="Arial"/>
          <w:color w:val="000000"/>
          <w:sz w:val="26"/>
          <w:szCs w:val="26"/>
          <w:lang w:eastAsia="vi-VN"/>
        </w:rPr>
        <w:t>); Tổng lưu lượng theo thiết kế được phê duyệt trong báo cáo đánh giá tác động môi trường hoặc giấy phép môi trường;</w:t>
      </w:r>
    </w:p>
    <w:p w14:paraId="3819049C" w14:textId="77777777" w:rsidR="001926D2" w:rsidRPr="001926D2" w:rsidRDefault="001926D2" w:rsidP="001926D2">
      <w:pPr>
        <w:pStyle w:val="Vnbnnidung0"/>
        <w:tabs>
          <w:tab w:val="left" w:pos="983"/>
        </w:tabs>
        <w:adjustRightInd w:val="0"/>
        <w:snapToGrid w:val="0"/>
        <w:spacing w:after="120"/>
        <w:ind w:firstLine="720"/>
        <w:jc w:val="both"/>
        <w:rPr>
          <w:rFonts w:ascii="Cambria" w:hAnsi="Cambria" w:cs="Arial"/>
          <w:color w:val="000000"/>
          <w:sz w:val="26"/>
          <w:szCs w:val="26"/>
        </w:rPr>
      </w:pPr>
      <w:bookmarkStart w:id="16" w:name="bookmark2974"/>
      <w:r w:rsidRPr="001926D2">
        <w:rPr>
          <w:rStyle w:val="Vnbnnidung"/>
          <w:rFonts w:ascii="Cambria" w:hAnsi="Cambria" w:cs="Arial"/>
          <w:color w:val="000000"/>
          <w:sz w:val="26"/>
          <w:szCs w:val="26"/>
          <w:lang w:eastAsia="vi-VN"/>
        </w:rPr>
        <w:t>-</w:t>
      </w:r>
      <w:bookmarkEnd w:id="16"/>
      <w:r w:rsidRPr="001926D2">
        <w:rPr>
          <w:rStyle w:val="Vnbnnidung"/>
          <w:rFonts w:ascii="Cambria" w:hAnsi="Cambria" w:cs="Arial"/>
          <w:color w:val="000000"/>
          <w:sz w:val="26"/>
          <w:szCs w:val="26"/>
          <w:lang w:eastAsia="vi-VN"/>
        </w:rPr>
        <w:t xml:space="preserve"> Tổng lưu lượng nước thải công nghiệp phát sinh trong năm báo cáo và năm g ần nhất (m</w:t>
      </w:r>
      <w:r w:rsidRPr="001926D2">
        <w:rPr>
          <w:rStyle w:val="Vnbnnidung"/>
          <w:rFonts w:ascii="Cambria" w:hAnsi="Cambria" w:cs="Arial"/>
          <w:color w:val="000000"/>
          <w:sz w:val="26"/>
          <w:szCs w:val="26"/>
          <w:vertAlign w:val="superscript"/>
          <w:lang w:eastAsia="vi-VN"/>
        </w:rPr>
        <w:t>3</w:t>
      </w:r>
      <w:r w:rsidRPr="001926D2">
        <w:rPr>
          <w:rStyle w:val="Vnbnnidung"/>
          <w:rFonts w:ascii="Cambria" w:hAnsi="Cambria" w:cs="Arial"/>
          <w:color w:val="000000"/>
          <w:sz w:val="26"/>
          <w:szCs w:val="26"/>
          <w:lang w:eastAsia="vi-VN"/>
        </w:rPr>
        <w:t>); Tổng lưu lượng theo thiết kế được phê duyệt trong báo cáo đánh giá tác động môi trường hoặc giấy phép môi trường;</w:t>
      </w:r>
    </w:p>
    <w:p w14:paraId="32D2A479" w14:textId="77777777" w:rsidR="001926D2" w:rsidRPr="001926D2" w:rsidRDefault="001926D2" w:rsidP="001926D2">
      <w:pPr>
        <w:pStyle w:val="Vnbnnidung0"/>
        <w:tabs>
          <w:tab w:val="left" w:pos="988"/>
        </w:tabs>
        <w:adjustRightInd w:val="0"/>
        <w:snapToGrid w:val="0"/>
        <w:spacing w:after="120"/>
        <w:ind w:firstLine="720"/>
        <w:jc w:val="both"/>
        <w:rPr>
          <w:rFonts w:ascii="Cambria" w:hAnsi="Cambria" w:cs="Arial"/>
          <w:color w:val="000000"/>
          <w:sz w:val="26"/>
          <w:szCs w:val="26"/>
        </w:rPr>
      </w:pPr>
      <w:bookmarkStart w:id="17" w:name="bookmark2975"/>
      <w:r w:rsidRPr="001926D2">
        <w:rPr>
          <w:rStyle w:val="Vnbnnidung"/>
          <w:rFonts w:ascii="Cambria" w:hAnsi="Cambria" w:cs="Arial"/>
          <w:color w:val="000000"/>
          <w:sz w:val="26"/>
          <w:szCs w:val="26"/>
          <w:lang w:eastAsia="vi-VN"/>
        </w:rPr>
        <w:lastRenderedPageBreak/>
        <w:t>-</w:t>
      </w:r>
      <w:bookmarkEnd w:id="17"/>
      <w:r w:rsidRPr="001926D2">
        <w:rPr>
          <w:rStyle w:val="Vnbnnidung"/>
          <w:rFonts w:ascii="Cambria" w:hAnsi="Cambria" w:cs="Arial"/>
          <w:color w:val="000000"/>
          <w:sz w:val="26"/>
          <w:szCs w:val="26"/>
          <w:lang w:eastAsia="vi-VN"/>
        </w:rPr>
        <w:t xml:space="preserve"> Tổng lưu lượng nước làm mát trong năm báo cáo và năm g ần nhất (m</w:t>
      </w:r>
      <w:r w:rsidRPr="001926D2">
        <w:rPr>
          <w:rStyle w:val="Vnbnnidung"/>
          <w:rFonts w:ascii="Cambria" w:hAnsi="Cambria" w:cs="Arial"/>
          <w:color w:val="000000"/>
          <w:sz w:val="26"/>
          <w:szCs w:val="26"/>
          <w:vertAlign w:val="superscript"/>
          <w:lang w:eastAsia="vi-VN"/>
        </w:rPr>
        <w:t>3</w:t>
      </w:r>
      <w:r w:rsidRPr="001926D2">
        <w:rPr>
          <w:rStyle w:val="Vnbnnidung"/>
          <w:rFonts w:ascii="Cambria" w:hAnsi="Cambria" w:cs="Arial"/>
          <w:color w:val="000000"/>
          <w:sz w:val="26"/>
          <w:szCs w:val="26"/>
          <w:lang w:eastAsia="vi-VN"/>
        </w:rPr>
        <w:t>) (nếu có); Tổng lưu lượng theo thiết kế được phê duyệt trong báo cáo đánh giá tác động môi trường hoặc giấy phép môi trường;</w:t>
      </w:r>
    </w:p>
    <w:p w14:paraId="55FC7A97" w14:textId="77777777" w:rsidR="001926D2" w:rsidRPr="001926D2" w:rsidRDefault="001926D2" w:rsidP="001926D2">
      <w:pPr>
        <w:pStyle w:val="Vnbnnidung0"/>
        <w:tabs>
          <w:tab w:val="left" w:pos="1175"/>
          <w:tab w:val="left" w:pos="1650"/>
          <w:tab w:val="left" w:pos="2039"/>
          <w:tab w:val="left" w:pos="2476"/>
          <w:tab w:val="left" w:pos="3230"/>
          <w:tab w:val="left" w:pos="5318"/>
          <w:tab w:val="left" w:pos="5942"/>
          <w:tab w:val="left" w:pos="7602"/>
          <w:tab w:val="left" w:pos="8188"/>
        </w:tabs>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Tình hình đấu nối vào hệ thống xử lý nước thải của khu sản xuất, kinh doanh, dịch vụ tập trung, cụm công nghiệp (đối với các cơ sở nằm trong khu sản xuất, kinh doanh, dịch vụ tập trung, cụm công nghiệp).</w:t>
      </w:r>
    </w:p>
    <w:p w14:paraId="51F7DB61" w14:textId="77777777" w:rsidR="001926D2" w:rsidRPr="001926D2" w:rsidRDefault="001926D2" w:rsidP="001926D2">
      <w:pPr>
        <w:pStyle w:val="Tiu30"/>
        <w:keepNext/>
        <w:keepLines/>
        <w:tabs>
          <w:tab w:val="left" w:pos="1279"/>
        </w:tabs>
        <w:adjustRightInd w:val="0"/>
        <w:snapToGrid w:val="0"/>
        <w:spacing w:after="120"/>
        <w:ind w:firstLine="720"/>
        <w:jc w:val="both"/>
        <w:outlineLvl w:val="9"/>
        <w:rPr>
          <w:rFonts w:ascii="Cambria" w:hAnsi="Cambria" w:cs="Arial"/>
          <w:color w:val="000000"/>
          <w:sz w:val="26"/>
          <w:szCs w:val="26"/>
        </w:rPr>
      </w:pPr>
      <w:bookmarkStart w:id="18" w:name="bookmark2978"/>
      <w:bookmarkStart w:id="19" w:name="bookmark2979"/>
      <w:r w:rsidRPr="001926D2">
        <w:rPr>
          <w:rStyle w:val="Tiu3"/>
          <w:rFonts w:ascii="Cambria" w:hAnsi="Cambria" w:cs="Arial"/>
          <w:b/>
          <w:bCs/>
          <w:color w:val="000000"/>
          <w:sz w:val="26"/>
          <w:szCs w:val="26"/>
          <w:lang w:eastAsia="vi-VN"/>
        </w:rPr>
        <w:t>1</w:t>
      </w:r>
      <w:bookmarkEnd w:id="18"/>
      <w:r w:rsidRPr="001926D2">
        <w:rPr>
          <w:rStyle w:val="Tiu3"/>
          <w:rFonts w:ascii="Cambria" w:hAnsi="Cambria" w:cs="Arial"/>
          <w:b/>
          <w:bCs/>
          <w:color w:val="000000"/>
          <w:sz w:val="26"/>
          <w:szCs w:val="26"/>
          <w:lang w:eastAsia="vi-VN"/>
        </w:rPr>
        <w:t>.2. Kết quả quan trắc nước thải</w:t>
      </w:r>
      <w:bookmarkEnd w:id="19"/>
    </w:p>
    <w:p w14:paraId="2CA800FD" w14:textId="77777777" w:rsidR="001926D2" w:rsidRPr="001926D2" w:rsidRDefault="001926D2" w:rsidP="001926D2">
      <w:pPr>
        <w:pStyle w:val="Tiu30"/>
        <w:keepNext/>
        <w:keepLines/>
        <w:tabs>
          <w:tab w:val="left" w:pos="1490"/>
        </w:tabs>
        <w:adjustRightInd w:val="0"/>
        <w:snapToGrid w:val="0"/>
        <w:spacing w:after="120"/>
        <w:ind w:firstLine="720"/>
        <w:jc w:val="both"/>
        <w:outlineLvl w:val="9"/>
        <w:rPr>
          <w:rFonts w:ascii="Cambria" w:hAnsi="Cambria" w:cs="Arial"/>
          <w:color w:val="000000"/>
          <w:sz w:val="26"/>
          <w:szCs w:val="26"/>
        </w:rPr>
      </w:pPr>
      <w:bookmarkStart w:id="20" w:name="bookmark2980"/>
      <w:bookmarkStart w:id="21" w:name="bookmark2976"/>
      <w:bookmarkStart w:id="22" w:name="bookmark2977"/>
      <w:bookmarkStart w:id="23" w:name="bookmark2981"/>
      <w:r w:rsidRPr="001926D2">
        <w:rPr>
          <w:rStyle w:val="Tiu3"/>
          <w:rFonts w:ascii="Cambria" w:hAnsi="Cambria" w:cs="Arial"/>
          <w:b/>
          <w:bCs/>
          <w:color w:val="000000"/>
          <w:sz w:val="26"/>
          <w:szCs w:val="26"/>
          <w:lang w:eastAsia="vi-VN"/>
        </w:rPr>
        <w:t>1</w:t>
      </w:r>
      <w:bookmarkEnd w:id="20"/>
      <w:r w:rsidRPr="001926D2">
        <w:rPr>
          <w:rStyle w:val="Tiu3"/>
          <w:rFonts w:ascii="Cambria" w:hAnsi="Cambria" w:cs="Arial"/>
          <w:b/>
          <w:bCs/>
          <w:color w:val="000000"/>
          <w:sz w:val="26"/>
          <w:szCs w:val="26"/>
          <w:lang w:eastAsia="vi-VN"/>
        </w:rPr>
        <w:t>.2.1. Quan trắc định kỳ nước thải</w:t>
      </w:r>
      <w:bookmarkEnd w:id="21"/>
      <w:bookmarkEnd w:id="22"/>
      <w:bookmarkEnd w:id="23"/>
    </w:p>
    <w:p w14:paraId="443AC134"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1.2.1.1 Quan trắc định kỳ nước thải sinh hoạt</w:t>
      </w:r>
    </w:p>
    <w:p w14:paraId="1D12B2D2" w14:textId="77777777" w:rsidR="001926D2" w:rsidRPr="001926D2" w:rsidRDefault="001926D2" w:rsidP="001926D2">
      <w:pPr>
        <w:pStyle w:val="Vnbnnidung0"/>
        <w:tabs>
          <w:tab w:val="left" w:pos="972"/>
        </w:tabs>
        <w:adjustRightInd w:val="0"/>
        <w:snapToGrid w:val="0"/>
        <w:spacing w:after="120"/>
        <w:ind w:firstLine="720"/>
        <w:jc w:val="both"/>
        <w:rPr>
          <w:rFonts w:ascii="Cambria" w:hAnsi="Cambria" w:cs="Arial"/>
          <w:color w:val="000000"/>
          <w:sz w:val="26"/>
          <w:szCs w:val="26"/>
        </w:rPr>
      </w:pPr>
      <w:bookmarkStart w:id="24" w:name="bookmark2982"/>
      <w:r w:rsidRPr="001926D2">
        <w:rPr>
          <w:rStyle w:val="Vnbnnidung"/>
          <w:rFonts w:ascii="Cambria" w:hAnsi="Cambria" w:cs="Arial"/>
          <w:color w:val="000000"/>
          <w:sz w:val="26"/>
          <w:szCs w:val="26"/>
          <w:lang w:eastAsia="vi-VN"/>
        </w:rPr>
        <w:t>-</w:t>
      </w:r>
      <w:bookmarkEnd w:id="24"/>
      <w:r w:rsidRPr="001926D2">
        <w:rPr>
          <w:rStyle w:val="Vnbnnidung"/>
          <w:rFonts w:ascii="Cambria" w:hAnsi="Cambria" w:cs="Arial"/>
          <w:color w:val="000000"/>
          <w:sz w:val="26"/>
          <w:szCs w:val="26"/>
          <w:lang w:eastAsia="vi-VN"/>
        </w:rPr>
        <w:t xml:space="preserve"> Thời gian quan trắc:</w:t>
      </w:r>
    </w:p>
    <w:p w14:paraId="7162EE57" w14:textId="77777777" w:rsidR="001926D2" w:rsidRPr="001926D2" w:rsidRDefault="001926D2" w:rsidP="001926D2">
      <w:pPr>
        <w:pStyle w:val="Vnbnnidung0"/>
        <w:tabs>
          <w:tab w:val="left" w:pos="972"/>
        </w:tabs>
        <w:adjustRightInd w:val="0"/>
        <w:snapToGrid w:val="0"/>
        <w:spacing w:after="120"/>
        <w:ind w:firstLine="720"/>
        <w:jc w:val="both"/>
        <w:rPr>
          <w:rFonts w:ascii="Cambria" w:hAnsi="Cambria" w:cs="Arial"/>
          <w:color w:val="000000"/>
          <w:sz w:val="26"/>
          <w:szCs w:val="26"/>
        </w:rPr>
      </w:pPr>
      <w:bookmarkStart w:id="25" w:name="bookmark2983"/>
      <w:r w:rsidRPr="001926D2">
        <w:rPr>
          <w:rStyle w:val="Vnbnnidung"/>
          <w:rFonts w:ascii="Cambria" w:hAnsi="Cambria" w:cs="Arial"/>
          <w:color w:val="000000"/>
          <w:sz w:val="26"/>
          <w:szCs w:val="26"/>
          <w:lang w:eastAsia="vi-VN"/>
        </w:rPr>
        <w:t>-</w:t>
      </w:r>
      <w:bookmarkEnd w:id="25"/>
      <w:r w:rsidRPr="001926D2">
        <w:rPr>
          <w:rStyle w:val="Vnbnnidung"/>
          <w:rFonts w:ascii="Cambria" w:hAnsi="Cambria" w:cs="Arial"/>
          <w:color w:val="000000"/>
          <w:sz w:val="26"/>
          <w:szCs w:val="26"/>
          <w:lang w:eastAsia="vi-VN"/>
        </w:rPr>
        <w:t xml:space="preserve"> Tần suất quan trắc:</w:t>
      </w:r>
    </w:p>
    <w:p w14:paraId="7B5E6774" w14:textId="77777777" w:rsidR="001926D2" w:rsidRPr="001926D2" w:rsidRDefault="001926D2" w:rsidP="001926D2">
      <w:pPr>
        <w:pStyle w:val="Vnbnnidung0"/>
        <w:tabs>
          <w:tab w:val="left" w:pos="972"/>
        </w:tabs>
        <w:adjustRightInd w:val="0"/>
        <w:snapToGrid w:val="0"/>
        <w:spacing w:after="120"/>
        <w:ind w:firstLine="720"/>
        <w:jc w:val="both"/>
        <w:rPr>
          <w:rFonts w:ascii="Cambria" w:hAnsi="Cambria" w:cs="Arial"/>
          <w:color w:val="000000"/>
          <w:sz w:val="26"/>
          <w:szCs w:val="26"/>
        </w:rPr>
      </w:pPr>
      <w:bookmarkStart w:id="26" w:name="bookmark2984"/>
      <w:r w:rsidRPr="001926D2">
        <w:rPr>
          <w:rStyle w:val="Vnbnnidung"/>
          <w:rFonts w:ascii="Cambria" w:hAnsi="Cambria" w:cs="Arial"/>
          <w:color w:val="000000"/>
          <w:sz w:val="26"/>
          <w:szCs w:val="26"/>
          <w:lang w:eastAsia="vi-VN"/>
        </w:rPr>
        <w:t>-</w:t>
      </w:r>
      <w:bookmarkEnd w:id="26"/>
      <w:r w:rsidRPr="001926D2">
        <w:rPr>
          <w:rStyle w:val="Vnbnnidung"/>
          <w:rFonts w:ascii="Cambria" w:hAnsi="Cambria" w:cs="Arial"/>
          <w:color w:val="000000"/>
          <w:sz w:val="26"/>
          <w:szCs w:val="26"/>
          <w:lang w:eastAsia="vi-VN"/>
        </w:rPr>
        <w:t xml:space="preserve"> Vị trí các điểm quan trắc:</w:t>
      </w:r>
    </w:p>
    <w:p w14:paraId="6FB3C40D" w14:textId="77777777" w:rsidR="001926D2" w:rsidRPr="001926D2" w:rsidRDefault="001926D2" w:rsidP="001926D2">
      <w:pPr>
        <w:pStyle w:val="Vnbnnidung0"/>
        <w:tabs>
          <w:tab w:val="left" w:pos="972"/>
        </w:tabs>
        <w:adjustRightInd w:val="0"/>
        <w:snapToGrid w:val="0"/>
        <w:spacing w:after="120"/>
        <w:ind w:firstLine="720"/>
        <w:jc w:val="both"/>
        <w:rPr>
          <w:rFonts w:ascii="Cambria" w:hAnsi="Cambria" w:cs="Arial"/>
          <w:color w:val="000000"/>
          <w:sz w:val="26"/>
          <w:szCs w:val="26"/>
        </w:rPr>
      </w:pPr>
      <w:bookmarkStart w:id="27" w:name="bookmark2985"/>
      <w:r w:rsidRPr="001926D2">
        <w:rPr>
          <w:rStyle w:val="Vnbnnidung"/>
          <w:rFonts w:ascii="Cambria" w:hAnsi="Cambria" w:cs="Arial"/>
          <w:color w:val="000000"/>
          <w:sz w:val="26"/>
          <w:szCs w:val="26"/>
          <w:lang w:eastAsia="vi-VN"/>
        </w:rPr>
        <w:t>-</w:t>
      </w:r>
      <w:bookmarkEnd w:id="27"/>
      <w:r w:rsidRPr="001926D2">
        <w:rPr>
          <w:rStyle w:val="Vnbnnidung"/>
          <w:rFonts w:ascii="Cambria" w:hAnsi="Cambria" w:cs="Arial"/>
          <w:color w:val="000000"/>
          <w:sz w:val="26"/>
          <w:szCs w:val="26"/>
          <w:lang w:eastAsia="vi-VN"/>
        </w:rPr>
        <w:t xml:space="preserve"> Tổng số lượng mẫu thực hiện quan trắc:</w:t>
      </w:r>
    </w:p>
    <w:p w14:paraId="5E750AC0" w14:textId="77777777" w:rsidR="001926D2" w:rsidRPr="001926D2" w:rsidRDefault="001926D2" w:rsidP="001926D2">
      <w:pPr>
        <w:pStyle w:val="Vnbnnidung0"/>
        <w:tabs>
          <w:tab w:val="left" w:pos="972"/>
        </w:tabs>
        <w:adjustRightInd w:val="0"/>
        <w:snapToGrid w:val="0"/>
        <w:spacing w:after="120"/>
        <w:ind w:firstLine="720"/>
        <w:jc w:val="both"/>
        <w:rPr>
          <w:rFonts w:ascii="Cambria" w:hAnsi="Cambria" w:cs="Arial"/>
          <w:color w:val="000000"/>
          <w:sz w:val="26"/>
          <w:szCs w:val="26"/>
        </w:rPr>
      </w:pPr>
      <w:bookmarkStart w:id="28" w:name="bookmark2986"/>
      <w:r w:rsidRPr="001926D2">
        <w:rPr>
          <w:rStyle w:val="Vnbnnidung"/>
          <w:rFonts w:ascii="Cambria" w:hAnsi="Cambria" w:cs="Arial"/>
          <w:color w:val="000000"/>
          <w:sz w:val="26"/>
          <w:szCs w:val="26"/>
          <w:lang w:eastAsia="vi-VN"/>
        </w:rPr>
        <w:t>-</w:t>
      </w:r>
      <w:bookmarkEnd w:id="28"/>
      <w:r w:rsidRPr="001926D2">
        <w:rPr>
          <w:rStyle w:val="Vnbnnidung"/>
          <w:rFonts w:ascii="Cambria" w:hAnsi="Cambria" w:cs="Arial"/>
          <w:color w:val="000000"/>
          <w:sz w:val="26"/>
          <w:szCs w:val="26"/>
          <w:lang w:eastAsia="vi-VN"/>
        </w:rPr>
        <w:t xml:space="preserve"> Quy chuẩn kỹ thuật áp dụng QCVN:</w:t>
      </w:r>
    </w:p>
    <w:p w14:paraId="4B2A5478" w14:textId="77777777" w:rsidR="001926D2" w:rsidRPr="001926D2" w:rsidRDefault="001926D2" w:rsidP="001926D2">
      <w:pPr>
        <w:pStyle w:val="Vnbnnidung0"/>
        <w:tabs>
          <w:tab w:val="left" w:pos="972"/>
          <w:tab w:val="left" w:leader="dot" w:pos="5170"/>
          <w:tab w:val="left" w:leader="dot" w:pos="8375"/>
        </w:tabs>
        <w:adjustRightInd w:val="0"/>
        <w:snapToGrid w:val="0"/>
        <w:spacing w:after="120"/>
        <w:ind w:firstLine="720"/>
        <w:jc w:val="both"/>
        <w:rPr>
          <w:rFonts w:ascii="Cambria" w:hAnsi="Cambria" w:cs="Arial"/>
          <w:color w:val="000000"/>
          <w:sz w:val="26"/>
          <w:szCs w:val="26"/>
        </w:rPr>
      </w:pPr>
      <w:bookmarkStart w:id="29" w:name="bookmark2987"/>
      <w:r w:rsidRPr="001926D2">
        <w:rPr>
          <w:rStyle w:val="Vnbnnidung"/>
          <w:rFonts w:ascii="Cambria" w:hAnsi="Cambria" w:cs="Arial"/>
          <w:color w:val="000000"/>
          <w:sz w:val="26"/>
          <w:szCs w:val="26"/>
          <w:lang w:eastAsia="vi-VN"/>
        </w:rPr>
        <w:t>-</w:t>
      </w:r>
      <w:bookmarkEnd w:id="29"/>
      <w:r w:rsidRPr="001926D2">
        <w:rPr>
          <w:rStyle w:val="Vnbnnidung"/>
          <w:rFonts w:ascii="Cambria" w:hAnsi="Cambria" w:cs="Arial"/>
          <w:color w:val="000000"/>
          <w:sz w:val="26"/>
          <w:szCs w:val="26"/>
          <w:lang w:eastAsia="vi-VN"/>
        </w:rPr>
        <w:t xml:space="preserve"> Đơn vị thực hiện quan trắc Số Vimcerts: </w:t>
      </w:r>
    </w:p>
    <w:p w14:paraId="31F76EF0" w14:textId="77777777" w:rsidR="001926D2" w:rsidRPr="001926D2" w:rsidRDefault="001926D2" w:rsidP="001926D2">
      <w:pPr>
        <w:pStyle w:val="Vnbnnidung0"/>
        <w:tabs>
          <w:tab w:val="left" w:pos="972"/>
        </w:tabs>
        <w:adjustRightInd w:val="0"/>
        <w:snapToGrid w:val="0"/>
        <w:spacing w:after="120"/>
        <w:ind w:firstLine="720"/>
        <w:jc w:val="both"/>
        <w:rPr>
          <w:rFonts w:ascii="Cambria" w:hAnsi="Cambria" w:cs="Arial"/>
          <w:color w:val="000000"/>
          <w:sz w:val="26"/>
          <w:szCs w:val="26"/>
        </w:rPr>
      </w:pPr>
      <w:bookmarkStart w:id="30" w:name="bookmark2988"/>
      <w:r w:rsidRPr="001926D2">
        <w:rPr>
          <w:rStyle w:val="Vnbnnidung"/>
          <w:rFonts w:ascii="Cambria" w:hAnsi="Cambria" w:cs="Arial"/>
          <w:color w:val="000000"/>
          <w:sz w:val="26"/>
          <w:szCs w:val="26"/>
          <w:lang w:eastAsia="vi-VN"/>
        </w:rPr>
        <w:t>-</w:t>
      </w:r>
      <w:bookmarkEnd w:id="30"/>
      <w:r w:rsidRPr="001926D2">
        <w:rPr>
          <w:rStyle w:val="Vnbnnidung"/>
          <w:rFonts w:ascii="Cambria" w:hAnsi="Cambria" w:cs="Arial"/>
          <w:color w:val="000000"/>
          <w:sz w:val="26"/>
          <w:szCs w:val="26"/>
          <w:lang w:eastAsia="vi-VN"/>
        </w:rPr>
        <w:t xml:space="preserve"> Vị trí quan trắc, số lượng mẫu quan trắc vượt quy chuẩn (nếu có):</w:t>
      </w:r>
    </w:p>
    <w:p w14:paraId="7C67C3E0"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 xml:space="preserve">Bảng 1.1. Thống kê vị trí điểm quan trắc và kết quả quan trắc vượt QCVN (nếu có) </w:t>
      </w:r>
    </w:p>
    <w:tbl>
      <w:tblPr>
        <w:tblW w:w="5000" w:type="pct"/>
        <w:jc w:val="center"/>
        <w:tblCellMar>
          <w:left w:w="0" w:type="dxa"/>
          <w:right w:w="0" w:type="dxa"/>
        </w:tblCellMar>
        <w:tblLook w:val="0000" w:firstRow="0" w:lastRow="0" w:firstColumn="0" w:lastColumn="0" w:noHBand="0" w:noVBand="0"/>
      </w:tblPr>
      <w:tblGrid>
        <w:gridCol w:w="712"/>
        <w:gridCol w:w="1037"/>
        <w:gridCol w:w="736"/>
        <w:gridCol w:w="1454"/>
        <w:gridCol w:w="1314"/>
        <w:gridCol w:w="1177"/>
        <w:gridCol w:w="958"/>
        <w:gridCol w:w="780"/>
        <w:gridCol w:w="1182"/>
      </w:tblGrid>
      <w:tr w:rsidR="001926D2" w:rsidRPr="001926D2" w14:paraId="156DB18C" w14:textId="77777777" w:rsidTr="001A3A3F">
        <w:trPr>
          <w:trHeight w:val="20"/>
          <w:jc w:val="center"/>
        </w:trPr>
        <w:tc>
          <w:tcPr>
            <w:tcW w:w="441" w:type="pct"/>
            <w:tcBorders>
              <w:top w:val="single" w:sz="4" w:space="0" w:color="auto"/>
              <w:left w:val="single" w:sz="4" w:space="0" w:color="auto"/>
              <w:bottom w:val="nil"/>
              <w:right w:val="nil"/>
            </w:tcBorders>
            <w:shd w:val="clear" w:color="auto" w:fill="FFFFFF"/>
            <w:vAlign w:val="center"/>
          </w:tcPr>
          <w:p w14:paraId="33D26EA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615" w:type="pct"/>
            <w:tcBorders>
              <w:top w:val="single" w:sz="4" w:space="0" w:color="auto"/>
              <w:left w:val="single" w:sz="4" w:space="0" w:color="auto"/>
              <w:bottom w:val="nil"/>
              <w:right w:val="nil"/>
            </w:tcBorders>
            <w:shd w:val="clear" w:color="auto" w:fill="FFFFFF"/>
            <w:vAlign w:val="center"/>
          </w:tcPr>
          <w:p w14:paraId="2AEB9CF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điểm quan trắc</w:t>
            </w:r>
          </w:p>
        </w:tc>
        <w:tc>
          <w:tcPr>
            <w:tcW w:w="454" w:type="pct"/>
            <w:tcBorders>
              <w:top w:val="single" w:sz="4" w:space="0" w:color="auto"/>
              <w:left w:val="single" w:sz="4" w:space="0" w:color="auto"/>
              <w:bottom w:val="nil"/>
              <w:right w:val="nil"/>
            </w:tcBorders>
            <w:shd w:val="clear" w:color="auto" w:fill="FFFFFF"/>
            <w:vAlign w:val="center"/>
          </w:tcPr>
          <w:p w14:paraId="2BF16E3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Ký hiệu điểm quan trắc</w:t>
            </w:r>
          </w:p>
        </w:tc>
        <w:tc>
          <w:tcPr>
            <w:tcW w:w="682" w:type="pct"/>
            <w:tcBorders>
              <w:top w:val="single" w:sz="4" w:space="0" w:color="auto"/>
              <w:left w:val="single" w:sz="4" w:space="0" w:color="auto"/>
              <w:bottom w:val="nil"/>
              <w:right w:val="nil"/>
            </w:tcBorders>
            <w:shd w:val="clear" w:color="auto" w:fill="FFFFFF"/>
            <w:vAlign w:val="center"/>
          </w:tcPr>
          <w:p w14:paraId="681E46E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Thời gian quan trắc</w:t>
            </w:r>
          </w:p>
        </w:tc>
        <w:tc>
          <w:tcPr>
            <w:tcW w:w="513" w:type="pct"/>
            <w:tcBorders>
              <w:top w:val="single" w:sz="4" w:space="0" w:color="auto"/>
              <w:left w:val="single" w:sz="4" w:space="0" w:color="auto"/>
              <w:bottom w:val="nil"/>
              <w:right w:val="nil"/>
            </w:tcBorders>
            <w:shd w:val="clear" w:color="auto" w:fill="FFFFFF"/>
            <w:vAlign w:val="center"/>
          </w:tcPr>
          <w:p w14:paraId="6C93606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Vị trí lấy mẫu Kinh độ</w:t>
            </w:r>
          </w:p>
        </w:tc>
        <w:tc>
          <w:tcPr>
            <w:tcW w:w="554" w:type="pct"/>
            <w:tcBorders>
              <w:top w:val="single" w:sz="4" w:space="0" w:color="auto"/>
              <w:left w:val="single" w:sz="4" w:space="0" w:color="auto"/>
              <w:bottom w:val="nil"/>
              <w:right w:val="nil"/>
            </w:tcBorders>
            <w:shd w:val="clear" w:color="auto" w:fill="FFFFFF"/>
            <w:vAlign w:val="center"/>
          </w:tcPr>
          <w:p w14:paraId="6CE6A17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Vĩ độ</w:t>
            </w:r>
          </w:p>
        </w:tc>
        <w:tc>
          <w:tcPr>
            <w:tcW w:w="572" w:type="pct"/>
            <w:tcBorders>
              <w:top w:val="single" w:sz="4" w:space="0" w:color="auto"/>
              <w:left w:val="single" w:sz="4" w:space="0" w:color="auto"/>
              <w:bottom w:val="nil"/>
              <w:right w:val="nil"/>
            </w:tcBorders>
            <w:shd w:val="clear" w:color="auto" w:fill="FFFFFF"/>
            <w:vAlign w:val="center"/>
          </w:tcPr>
          <w:p w14:paraId="66CC4B4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Chỉ tiêu quan trắc vượt </w:t>
            </w:r>
            <w:r w:rsidRPr="001926D2">
              <w:rPr>
                <w:rStyle w:val="Khc"/>
                <w:rFonts w:ascii="Cambria" w:hAnsi="Cambria" w:cs="Arial"/>
                <w:b/>
                <w:bCs/>
                <w:smallCaps/>
                <w:color w:val="000000"/>
                <w:sz w:val="26"/>
                <w:szCs w:val="26"/>
                <w:lang w:eastAsia="vi-VN"/>
              </w:rPr>
              <w:t>QCVN</w:t>
            </w:r>
          </w:p>
        </w:tc>
        <w:tc>
          <w:tcPr>
            <w:tcW w:w="477" w:type="pct"/>
            <w:tcBorders>
              <w:top w:val="single" w:sz="4" w:space="0" w:color="auto"/>
              <w:left w:val="single" w:sz="4" w:space="0" w:color="auto"/>
              <w:bottom w:val="nil"/>
              <w:right w:val="nil"/>
            </w:tcBorders>
            <w:shd w:val="clear" w:color="auto" w:fill="FFFFFF"/>
            <w:vAlign w:val="center"/>
          </w:tcPr>
          <w:p w14:paraId="4671044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Kết quả quan trắc</w:t>
            </w:r>
          </w:p>
        </w:tc>
        <w:tc>
          <w:tcPr>
            <w:tcW w:w="692" w:type="pct"/>
            <w:tcBorders>
              <w:top w:val="single" w:sz="4" w:space="0" w:color="auto"/>
              <w:left w:val="single" w:sz="4" w:space="0" w:color="auto"/>
              <w:bottom w:val="nil"/>
              <w:right w:val="single" w:sz="4" w:space="0" w:color="auto"/>
            </w:tcBorders>
            <w:shd w:val="clear" w:color="auto" w:fill="FFFFFF"/>
            <w:vAlign w:val="center"/>
          </w:tcPr>
          <w:p w14:paraId="78BD68E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Giá trị </w:t>
            </w:r>
            <w:r w:rsidRPr="001926D2">
              <w:rPr>
                <w:rStyle w:val="Khc"/>
                <w:rFonts w:ascii="Cambria" w:hAnsi="Cambria" w:cs="Arial"/>
                <w:b/>
                <w:bCs/>
                <w:smallCaps/>
                <w:color w:val="000000"/>
                <w:sz w:val="26"/>
                <w:szCs w:val="26"/>
                <w:lang w:eastAsia="vi-VN"/>
              </w:rPr>
              <w:t>QCVN</w:t>
            </w:r>
          </w:p>
        </w:tc>
      </w:tr>
      <w:tr w:rsidR="001926D2" w:rsidRPr="001926D2" w14:paraId="4A9CC482" w14:textId="77777777" w:rsidTr="001A3A3F">
        <w:trPr>
          <w:trHeight w:val="20"/>
          <w:jc w:val="center"/>
        </w:trPr>
        <w:tc>
          <w:tcPr>
            <w:tcW w:w="441" w:type="pct"/>
            <w:tcBorders>
              <w:top w:val="single" w:sz="4" w:space="0" w:color="auto"/>
              <w:left w:val="single" w:sz="4" w:space="0" w:color="auto"/>
              <w:bottom w:val="nil"/>
              <w:right w:val="nil"/>
            </w:tcBorders>
            <w:shd w:val="clear" w:color="auto" w:fill="FFFFFF"/>
            <w:vAlign w:val="center"/>
          </w:tcPr>
          <w:p w14:paraId="2C40FCA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615" w:type="pct"/>
            <w:tcBorders>
              <w:top w:val="single" w:sz="4" w:space="0" w:color="auto"/>
              <w:left w:val="single" w:sz="4" w:space="0" w:color="auto"/>
              <w:bottom w:val="nil"/>
              <w:right w:val="nil"/>
            </w:tcBorders>
            <w:shd w:val="clear" w:color="auto" w:fill="FFFFFF"/>
            <w:vAlign w:val="center"/>
          </w:tcPr>
          <w:p w14:paraId="542AA19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454" w:type="pct"/>
            <w:tcBorders>
              <w:top w:val="single" w:sz="4" w:space="0" w:color="auto"/>
              <w:left w:val="single" w:sz="4" w:space="0" w:color="auto"/>
              <w:bottom w:val="nil"/>
              <w:right w:val="nil"/>
            </w:tcBorders>
            <w:shd w:val="clear" w:color="auto" w:fill="FFFFFF"/>
            <w:vAlign w:val="center"/>
          </w:tcPr>
          <w:p w14:paraId="0285D36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682" w:type="pct"/>
            <w:tcBorders>
              <w:top w:val="single" w:sz="4" w:space="0" w:color="auto"/>
              <w:left w:val="single" w:sz="4" w:space="0" w:color="auto"/>
              <w:bottom w:val="nil"/>
              <w:right w:val="nil"/>
            </w:tcBorders>
            <w:shd w:val="clear" w:color="auto" w:fill="FFFFFF"/>
            <w:vAlign w:val="center"/>
          </w:tcPr>
          <w:p w14:paraId="630CF7E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513" w:type="pct"/>
            <w:tcBorders>
              <w:top w:val="single" w:sz="4" w:space="0" w:color="auto"/>
              <w:left w:val="single" w:sz="4" w:space="0" w:color="auto"/>
              <w:bottom w:val="nil"/>
              <w:right w:val="nil"/>
            </w:tcBorders>
            <w:shd w:val="clear" w:color="auto" w:fill="FFFFFF"/>
            <w:vAlign w:val="center"/>
          </w:tcPr>
          <w:p w14:paraId="03903E8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554" w:type="pct"/>
            <w:tcBorders>
              <w:top w:val="single" w:sz="4" w:space="0" w:color="auto"/>
              <w:left w:val="single" w:sz="4" w:space="0" w:color="auto"/>
              <w:bottom w:val="nil"/>
              <w:right w:val="nil"/>
            </w:tcBorders>
            <w:shd w:val="clear" w:color="auto" w:fill="FFFFFF"/>
            <w:vAlign w:val="center"/>
          </w:tcPr>
          <w:p w14:paraId="4FBC96F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c>
          <w:tcPr>
            <w:tcW w:w="572" w:type="pct"/>
            <w:tcBorders>
              <w:top w:val="single" w:sz="4" w:space="0" w:color="auto"/>
              <w:left w:val="single" w:sz="4" w:space="0" w:color="auto"/>
              <w:bottom w:val="nil"/>
              <w:right w:val="nil"/>
            </w:tcBorders>
            <w:shd w:val="clear" w:color="auto" w:fill="FFFFFF"/>
            <w:vAlign w:val="center"/>
          </w:tcPr>
          <w:p w14:paraId="10F76EB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(7)</w:t>
            </w:r>
          </w:p>
        </w:tc>
        <w:tc>
          <w:tcPr>
            <w:tcW w:w="477" w:type="pct"/>
            <w:tcBorders>
              <w:top w:val="single" w:sz="4" w:space="0" w:color="auto"/>
              <w:left w:val="single" w:sz="4" w:space="0" w:color="auto"/>
              <w:bottom w:val="nil"/>
              <w:right w:val="nil"/>
            </w:tcBorders>
            <w:shd w:val="clear" w:color="auto" w:fill="FFFFFF"/>
            <w:vAlign w:val="center"/>
          </w:tcPr>
          <w:p w14:paraId="7F5F7A8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(8)</w:t>
            </w:r>
          </w:p>
        </w:tc>
        <w:tc>
          <w:tcPr>
            <w:tcW w:w="692" w:type="pct"/>
            <w:tcBorders>
              <w:top w:val="single" w:sz="4" w:space="0" w:color="auto"/>
              <w:left w:val="single" w:sz="4" w:space="0" w:color="auto"/>
              <w:bottom w:val="nil"/>
              <w:right w:val="single" w:sz="4" w:space="0" w:color="auto"/>
            </w:tcBorders>
            <w:shd w:val="clear" w:color="auto" w:fill="FFFFFF"/>
            <w:vAlign w:val="center"/>
          </w:tcPr>
          <w:p w14:paraId="0CEBBC2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(9)</w:t>
            </w:r>
          </w:p>
        </w:tc>
      </w:tr>
      <w:tr w:rsidR="001926D2" w:rsidRPr="001926D2" w14:paraId="4A955AE2" w14:textId="77777777" w:rsidTr="001A3A3F">
        <w:trPr>
          <w:trHeight w:val="20"/>
          <w:jc w:val="center"/>
        </w:trPr>
        <w:tc>
          <w:tcPr>
            <w:tcW w:w="441" w:type="pct"/>
            <w:tcBorders>
              <w:top w:val="single" w:sz="4" w:space="0" w:color="auto"/>
              <w:left w:val="single" w:sz="4" w:space="0" w:color="auto"/>
              <w:bottom w:val="nil"/>
              <w:right w:val="nil"/>
            </w:tcBorders>
            <w:shd w:val="clear" w:color="auto" w:fill="FFFFFF"/>
            <w:vAlign w:val="center"/>
          </w:tcPr>
          <w:p w14:paraId="7B2B817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615" w:type="pct"/>
            <w:tcBorders>
              <w:top w:val="single" w:sz="4" w:space="0" w:color="auto"/>
              <w:left w:val="single" w:sz="4" w:space="0" w:color="auto"/>
              <w:bottom w:val="nil"/>
              <w:right w:val="nil"/>
            </w:tcBorders>
            <w:shd w:val="clear" w:color="auto" w:fill="FFFFFF"/>
            <w:vAlign w:val="center"/>
          </w:tcPr>
          <w:p w14:paraId="4F13CFE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Khu vực 1</w:t>
            </w:r>
          </w:p>
        </w:tc>
        <w:tc>
          <w:tcPr>
            <w:tcW w:w="454" w:type="pct"/>
            <w:tcBorders>
              <w:top w:val="single" w:sz="4" w:space="0" w:color="auto"/>
              <w:left w:val="single" w:sz="4" w:space="0" w:color="auto"/>
              <w:bottom w:val="nil"/>
              <w:right w:val="nil"/>
            </w:tcBorders>
            <w:shd w:val="clear" w:color="auto" w:fill="FFFFFF"/>
            <w:vAlign w:val="center"/>
          </w:tcPr>
          <w:p w14:paraId="461BF15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Ký hiệu điểm 1</w:t>
            </w:r>
          </w:p>
        </w:tc>
        <w:tc>
          <w:tcPr>
            <w:tcW w:w="682" w:type="pct"/>
            <w:tcBorders>
              <w:top w:val="single" w:sz="4" w:space="0" w:color="auto"/>
              <w:left w:val="single" w:sz="4" w:space="0" w:color="auto"/>
              <w:bottom w:val="nil"/>
              <w:right w:val="nil"/>
            </w:tcBorders>
            <w:shd w:val="clear" w:color="auto" w:fill="FFFFFF"/>
            <w:vAlign w:val="center"/>
          </w:tcPr>
          <w:p w14:paraId="39066C5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Ngày/tháng/ năm</w:t>
            </w:r>
          </w:p>
        </w:tc>
        <w:tc>
          <w:tcPr>
            <w:tcW w:w="513" w:type="pct"/>
            <w:tcBorders>
              <w:top w:val="single" w:sz="4" w:space="0" w:color="auto"/>
              <w:left w:val="single" w:sz="4" w:space="0" w:color="auto"/>
              <w:bottom w:val="nil"/>
              <w:right w:val="nil"/>
            </w:tcBorders>
            <w:shd w:val="clear" w:color="auto" w:fill="FFFFFF"/>
            <w:vAlign w:val="center"/>
          </w:tcPr>
          <w:p w14:paraId="46767E33" w14:textId="77777777" w:rsidR="001926D2" w:rsidRPr="001926D2" w:rsidRDefault="001926D2" w:rsidP="001A3A3F">
            <w:pPr>
              <w:adjustRightInd w:val="0"/>
              <w:snapToGrid w:val="0"/>
              <w:jc w:val="center"/>
              <w:rPr>
                <w:rFonts w:ascii="Cambria" w:hAnsi="Cambria" w:cs="Arial"/>
                <w:sz w:val="26"/>
                <w:szCs w:val="26"/>
                <w:lang w:eastAsia="zh-CN"/>
              </w:rPr>
            </w:pPr>
          </w:p>
        </w:tc>
        <w:tc>
          <w:tcPr>
            <w:tcW w:w="554" w:type="pct"/>
            <w:tcBorders>
              <w:top w:val="single" w:sz="4" w:space="0" w:color="auto"/>
              <w:left w:val="single" w:sz="4" w:space="0" w:color="auto"/>
              <w:bottom w:val="nil"/>
              <w:right w:val="nil"/>
            </w:tcBorders>
            <w:shd w:val="clear" w:color="auto" w:fill="FFFFFF"/>
            <w:vAlign w:val="center"/>
          </w:tcPr>
          <w:p w14:paraId="4AD44065" w14:textId="77777777" w:rsidR="001926D2" w:rsidRPr="001926D2" w:rsidRDefault="001926D2" w:rsidP="001A3A3F">
            <w:pPr>
              <w:adjustRightInd w:val="0"/>
              <w:snapToGrid w:val="0"/>
              <w:jc w:val="center"/>
              <w:rPr>
                <w:rFonts w:ascii="Cambria" w:hAnsi="Cambria" w:cs="Arial"/>
                <w:sz w:val="26"/>
                <w:szCs w:val="26"/>
                <w:lang w:eastAsia="zh-CN"/>
              </w:rPr>
            </w:pPr>
          </w:p>
        </w:tc>
        <w:tc>
          <w:tcPr>
            <w:tcW w:w="572" w:type="pct"/>
            <w:tcBorders>
              <w:top w:val="single" w:sz="4" w:space="0" w:color="auto"/>
              <w:left w:val="single" w:sz="4" w:space="0" w:color="auto"/>
              <w:bottom w:val="nil"/>
              <w:right w:val="nil"/>
            </w:tcBorders>
            <w:shd w:val="clear" w:color="auto" w:fill="FFFFFF"/>
            <w:vAlign w:val="center"/>
          </w:tcPr>
          <w:p w14:paraId="4BB742AD" w14:textId="77777777" w:rsidR="001926D2" w:rsidRPr="001926D2" w:rsidRDefault="001926D2" w:rsidP="001A3A3F">
            <w:pPr>
              <w:adjustRightInd w:val="0"/>
              <w:snapToGrid w:val="0"/>
              <w:jc w:val="center"/>
              <w:rPr>
                <w:rFonts w:ascii="Cambria" w:hAnsi="Cambria" w:cs="Arial"/>
                <w:sz w:val="26"/>
                <w:szCs w:val="26"/>
                <w:lang w:eastAsia="zh-CN"/>
              </w:rPr>
            </w:pPr>
          </w:p>
        </w:tc>
        <w:tc>
          <w:tcPr>
            <w:tcW w:w="477" w:type="pct"/>
            <w:tcBorders>
              <w:top w:val="single" w:sz="4" w:space="0" w:color="auto"/>
              <w:left w:val="single" w:sz="4" w:space="0" w:color="auto"/>
              <w:bottom w:val="nil"/>
              <w:right w:val="nil"/>
            </w:tcBorders>
            <w:shd w:val="clear" w:color="auto" w:fill="FFFFFF"/>
            <w:vAlign w:val="center"/>
          </w:tcPr>
          <w:p w14:paraId="5085B479" w14:textId="77777777" w:rsidR="001926D2" w:rsidRPr="001926D2" w:rsidRDefault="001926D2" w:rsidP="001A3A3F">
            <w:pPr>
              <w:adjustRightInd w:val="0"/>
              <w:snapToGrid w:val="0"/>
              <w:jc w:val="center"/>
              <w:rPr>
                <w:rFonts w:ascii="Cambria" w:hAnsi="Cambria" w:cs="Arial"/>
                <w:sz w:val="26"/>
                <w:szCs w:val="26"/>
                <w:lang w:eastAsia="zh-CN"/>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346966B1"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24D4907" w14:textId="77777777" w:rsidTr="001A3A3F">
        <w:trPr>
          <w:trHeight w:val="20"/>
          <w:jc w:val="center"/>
        </w:trPr>
        <w:tc>
          <w:tcPr>
            <w:tcW w:w="441" w:type="pct"/>
            <w:tcBorders>
              <w:top w:val="single" w:sz="4" w:space="0" w:color="auto"/>
              <w:left w:val="single" w:sz="4" w:space="0" w:color="auto"/>
              <w:bottom w:val="nil"/>
              <w:right w:val="nil"/>
            </w:tcBorders>
            <w:shd w:val="clear" w:color="auto" w:fill="FFFFFF"/>
            <w:vAlign w:val="center"/>
          </w:tcPr>
          <w:p w14:paraId="5ECC6DFC" w14:textId="77777777" w:rsidR="001926D2" w:rsidRPr="001926D2" w:rsidRDefault="001926D2" w:rsidP="001A3A3F">
            <w:pPr>
              <w:adjustRightInd w:val="0"/>
              <w:snapToGrid w:val="0"/>
              <w:jc w:val="center"/>
              <w:rPr>
                <w:rFonts w:ascii="Cambria" w:hAnsi="Cambria" w:cs="Arial"/>
                <w:sz w:val="26"/>
                <w:szCs w:val="26"/>
                <w:lang w:eastAsia="zh-CN"/>
              </w:rPr>
            </w:pPr>
          </w:p>
        </w:tc>
        <w:tc>
          <w:tcPr>
            <w:tcW w:w="615" w:type="pct"/>
            <w:tcBorders>
              <w:top w:val="single" w:sz="4" w:space="0" w:color="auto"/>
              <w:left w:val="single" w:sz="4" w:space="0" w:color="auto"/>
              <w:bottom w:val="nil"/>
              <w:right w:val="nil"/>
            </w:tcBorders>
            <w:shd w:val="clear" w:color="auto" w:fill="FFFFFF"/>
            <w:vAlign w:val="center"/>
          </w:tcPr>
          <w:p w14:paraId="63A44D3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1</w:t>
            </w:r>
          </w:p>
        </w:tc>
        <w:tc>
          <w:tcPr>
            <w:tcW w:w="454" w:type="pct"/>
            <w:tcBorders>
              <w:top w:val="single" w:sz="4" w:space="0" w:color="auto"/>
              <w:left w:val="single" w:sz="4" w:space="0" w:color="auto"/>
              <w:bottom w:val="nil"/>
              <w:right w:val="nil"/>
            </w:tcBorders>
            <w:shd w:val="clear" w:color="auto" w:fill="FFFFFF"/>
            <w:vAlign w:val="center"/>
          </w:tcPr>
          <w:p w14:paraId="3133FE32" w14:textId="77777777" w:rsidR="001926D2" w:rsidRPr="001926D2" w:rsidRDefault="001926D2" w:rsidP="001A3A3F">
            <w:pPr>
              <w:adjustRightInd w:val="0"/>
              <w:snapToGrid w:val="0"/>
              <w:jc w:val="center"/>
              <w:rPr>
                <w:rFonts w:ascii="Cambria" w:hAnsi="Cambria" w:cs="Arial"/>
                <w:sz w:val="26"/>
                <w:szCs w:val="26"/>
                <w:lang w:eastAsia="zh-CN"/>
              </w:rPr>
            </w:pPr>
          </w:p>
        </w:tc>
        <w:tc>
          <w:tcPr>
            <w:tcW w:w="682" w:type="pct"/>
            <w:tcBorders>
              <w:top w:val="single" w:sz="4" w:space="0" w:color="auto"/>
              <w:left w:val="single" w:sz="4" w:space="0" w:color="auto"/>
              <w:bottom w:val="nil"/>
              <w:right w:val="nil"/>
            </w:tcBorders>
            <w:shd w:val="clear" w:color="auto" w:fill="FFFFFF"/>
            <w:vAlign w:val="center"/>
          </w:tcPr>
          <w:p w14:paraId="32AB8042" w14:textId="77777777" w:rsidR="001926D2" w:rsidRPr="001926D2" w:rsidRDefault="001926D2" w:rsidP="001A3A3F">
            <w:pPr>
              <w:adjustRightInd w:val="0"/>
              <w:snapToGrid w:val="0"/>
              <w:jc w:val="center"/>
              <w:rPr>
                <w:rFonts w:ascii="Cambria" w:hAnsi="Cambria" w:cs="Arial"/>
                <w:sz w:val="26"/>
                <w:szCs w:val="26"/>
                <w:lang w:eastAsia="zh-CN"/>
              </w:rPr>
            </w:pPr>
          </w:p>
        </w:tc>
        <w:tc>
          <w:tcPr>
            <w:tcW w:w="513" w:type="pct"/>
            <w:tcBorders>
              <w:top w:val="single" w:sz="4" w:space="0" w:color="auto"/>
              <w:left w:val="single" w:sz="4" w:space="0" w:color="auto"/>
              <w:bottom w:val="nil"/>
              <w:right w:val="nil"/>
            </w:tcBorders>
            <w:shd w:val="clear" w:color="auto" w:fill="FFFFFF"/>
            <w:vAlign w:val="center"/>
          </w:tcPr>
          <w:p w14:paraId="7864316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106°08.465’</w:t>
            </w:r>
          </w:p>
        </w:tc>
        <w:tc>
          <w:tcPr>
            <w:tcW w:w="554" w:type="pct"/>
            <w:tcBorders>
              <w:top w:val="single" w:sz="4" w:space="0" w:color="auto"/>
              <w:left w:val="single" w:sz="4" w:space="0" w:color="auto"/>
              <w:bottom w:val="nil"/>
              <w:right w:val="nil"/>
            </w:tcBorders>
            <w:shd w:val="clear" w:color="auto" w:fill="FFFFFF"/>
            <w:vAlign w:val="center"/>
          </w:tcPr>
          <w:p w14:paraId="36C7221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21°12.881’</w:t>
            </w:r>
          </w:p>
        </w:tc>
        <w:tc>
          <w:tcPr>
            <w:tcW w:w="572" w:type="pct"/>
            <w:tcBorders>
              <w:top w:val="single" w:sz="4" w:space="0" w:color="auto"/>
              <w:left w:val="single" w:sz="4" w:space="0" w:color="auto"/>
              <w:bottom w:val="nil"/>
              <w:right w:val="nil"/>
            </w:tcBorders>
            <w:shd w:val="clear" w:color="auto" w:fill="FFFFFF"/>
            <w:vAlign w:val="center"/>
          </w:tcPr>
          <w:p w14:paraId="1072B920" w14:textId="77777777" w:rsidR="001926D2" w:rsidRPr="001926D2" w:rsidRDefault="001926D2" w:rsidP="001A3A3F">
            <w:pPr>
              <w:adjustRightInd w:val="0"/>
              <w:snapToGrid w:val="0"/>
              <w:jc w:val="center"/>
              <w:rPr>
                <w:rFonts w:ascii="Cambria" w:hAnsi="Cambria" w:cs="Arial"/>
                <w:sz w:val="26"/>
                <w:szCs w:val="26"/>
                <w:lang w:eastAsia="zh-CN"/>
              </w:rPr>
            </w:pPr>
          </w:p>
        </w:tc>
        <w:tc>
          <w:tcPr>
            <w:tcW w:w="477" w:type="pct"/>
            <w:tcBorders>
              <w:top w:val="single" w:sz="4" w:space="0" w:color="auto"/>
              <w:left w:val="single" w:sz="4" w:space="0" w:color="auto"/>
              <w:bottom w:val="nil"/>
              <w:right w:val="nil"/>
            </w:tcBorders>
            <w:shd w:val="clear" w:color="auto" w:fill="FFFFFF"/>
            <w:vAlign w:val="center"/>
          </w:tcPr>
          <w:p w14:paraId="1C34B707" w14:textId="77777777" w:rsidR="001926D2" w:rsidRPr="001926D2" w:rsidRDefault="001926D2" w:rsidP="001A3A3F">
            <w:pPr>
              <w:adjustRightInd w:val="0"/>
              <w:snapToGrid w:val="0"/>
              <w:jc w:val="center"/>
              <w:rPr>
                <w:rFonts w:ascii="Cambria" w:hAnsi="Cambria" w:cs="Arial"/>
                <w:sz w:val="26"/>
                <w:szCs w:val="26"/>
                <w:lang w:eastAsia="zh-CN"/>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2D5E3613"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F24F335" w14:textId="77777777" w:rsidTr="001A3A3F">
        <w:trPr>
          <w:trHeight w:val="20"/>
          <w:jc w:val="center"/>
        </w:trPr>
        <w:tc>
          <w:tcPr>
            <w:tcW w:w="441" w:type="pct"/>
            <w:tcBorders>
              <w:top w:val="single" w:sz="4" w:space="0" w:color="auto"/>
              <w:left w:val="single" w:sz="4" w:space="0" w:color="auto"/>
              <w:bottom w:val="nil"/>
              <w:right w:val="nil"/>
            </w:tcBorders>
            <w:shd w:val="clear" w:color="auto" w:fill="FFFFFF"/>
            <w:vAlign w:val="center"/>
          </w:tcPr>
          <w:p w14:paraId="39F74804" w14:textId="77777777" w:rsidR="001926D2" w:rsidRPr="001926D2" w:rsidRDefault="001926D2" w:rsidP="001A3A3F">
            <w:pPr>
              <w:adjustRightInd w:val="0"/>
              <w:snapToGrid w:val="0"/>
              <w:jc w:val="center"/>
              <w:rPr>
                <w:rFonts w:ascii="Cambria" w:hAnsi="Cambria" w:cs="Arial"/>
                <w:sz w:val="26"/>
                <w:szCs w:val="26"/>
                <w:lang w:eastAsia="zh-CN"/>
              </w:rPr>
            </w:pPr>
          </w:p>
        </w:tc>
        <w:tc>
          <w:tcPr>
            <w:tcW w:w="615" w:type="pct"/>
            <w:tcBorders>
              <w:top w:val="single" w:sz="4" w:space="0" w:color="auto"/>
              <w:left w:val="single" w:sz="4" w:space="0" w:color="auto"/>
              <w:bottom w:val="nil"/>
              <w:right w:val="nil"/>
            </w:tcBorders>
            <w:shd w:val="clear" w:color="auto" w:fill="FFFFFF"/>
            <w:vAlign w:val="center"/>
          </w:tcPr>
          <w:p w14:paraId="5E929D5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2</w:t>
            </w:r>
          </w:p>
        </w:tc>
        <w:tc>
          <w:tcPr>
            <w:tcW w:w="454" w:type="pct"/>
            <w:tcBorders>
              <w:top w:val="single" w:sz="4" w:space="0" w:color="auto"/>
              <w:left w:val="single" w:sz="4" w:space="0" w:color="auto"/>
              <w:bottom w:val="nil"/>
              <w:right w:val="nil"/>
            </w:tcBorders>
            <w:shd w:val="clear" w:color="auto" w:fill="FFFFFF"/>
            <w:vAlign w:val="center"/>
          </w:tcPr>
          <w:p w14:paraId="39A9FA6D" w14:textId="77777777" w:rsidR="001926D2" w:rsidRPr="001926D2" w:rsidRDefault="001926D2" w:rsidP="001A3A3F">
            <w:pPr>
              <w:adjustRightInd w:val="0"/>
              <w:snapToGrid w:val="0"/>
              <w:jc w:val="center"/>
              <w:rPr>
                <w:rFonts w:ascii="Cambria" w:hAnsi="Cambria" w:cs="Arial"/>
                <w:sz w:val="26"/>
                <w:szCs w:val="26"/>
                <w:lang w:eastAsia="zh-CN"/>
              </w:rPr>
            </w:pPr>
          </w:p>
        </w:tc>
        <w:tc>
          <w:tcPr>
            <w:tcW w:w="682" w:type="pct"/>
            <w:tcBorders>
              <w:top w:val="single" w:sz="4" w:space="0" w:color="auto"/>
              <w:left w:val="single" w:sz="4" w:space="0" w:color="auto"/>
              <w:bottom w:val="nil"/>
              <w:right w:val="nil"/>
            </w:tcBorders>
            <w:shd w:val="clear" w:color="auto" w:fill="FFFFFF"/>
            <w:vAlign w:val="center"/>
          </w:tcPr>
          <w:p w14:paraId="48F904CF" w14:textId="77777777" w:rsidR="001926D2" w:rsidRPr="001926D2" w:rsidRDefault="001926D2" w:rsidP="001A3A3F">
            <w:pPr>
              <w:adjustRightInd w:val="0"/>
              <w:snapToGrid w:val="0"/>
              <w:jc w:val="center"/>
              <w:rPr>
                <w:rFonts w:ascii="Cambria" w:hAnsi="Cambria" w:cs="Arial"/>
                <w:sz w:val="26"/>
                <w:szCs w:val="26"/>
                <w:lang w:eastAsia="zh-CN"/>
              </w:rPr>
            </w:pPr>
          </w:p>
        </w:tc>
        <w:tc>
          <w:tcPr>
            <w:tcW w:w="513" w:type="pct"/>
            <w:tcBorders>
              <w:top w:val="single" w:sz="4" w:space="0" w:color="auto"/>
              <w:left w:val="single" w:sz="4" w:space="0" w:color="auto"/>
              <w:bottom w:val="nil"/>
              <w:right w:val="nil"/>
            </w:tcBorders>
            <w:shd w:val="clear" w:color="auto" w:fill="FFFFFF"/>
            <w:vAlign w:val="center"/>
          </w:tcPr>
          <w:p w14:paraId="143A518B" w14:textId="77777777" w:rsidR="001926D2" w:rsidRPr="001926D2" w:rsidRDefault="001926D2" w:rsidP="001A3A3F">
            <w:pPr>
              <w:adjustRightInd w:val="0"/>
              <w:snapToGrid w:val="0"/>
              <w:jc w:val="center"/>
              <w:rPr>
                <w:rFonts w:ascii="Cambria" w:hAnsi="Cambria" w:cs="Arial"/>
                <w:sz w:val="26"/>
                <w:szCs w:val="26"/>
                <w:lang w:eastAsia="zh-CN"/>
              </w:rPr>
            </w:pPr>
          </w:p>
        </w:tc>
        <w:tc>
          <w:tcPr>
            <w:tcW w:w="554" w:type="pct"/>
            <w:tcBorders>
              <w:top w:val="single" w:sz="4" w:space="0" w:color="auto"/>
              <w:left w:val="single" w:sz="4" w:space="0" w:color="auto"/>
              <w:bottom w:val="nil"/>
              <w:right w:val="nil"/>
            </w:tcBorders>
            <w:shd w:val="clear" w:color="auto" w:fill="FFFFFF"/>
            <w:vAlign w:val="center"/>
          </w:tcPr>
          <w:p w14:paraId="1C56FAE5" w14:textId="77777777" w:rsidR="001926D2" w:rsidRPr="001926D2" w:rsidRDefault="001926D2" w:rsidP="001A3A3F">
            <w:pPr>
              <w:adjustRightInd w:val="0"/>
              <w:snapToGrid w:val="0"/>
              <w:jc w:val="center"/>
              <w:rPr>
                <w:rFonts w:ascii="Cambria" w:hAnsi="Cambria" w:cs="Arial"/>
                <w:sz w:val="26"/>
                <w:szCs w:val="26"/>
                <w:lang w:eastAsia="zh-CN"/>
              </w:rPr>
            </w:pPr>
          </w:p>
        </w:tc>
        <w:tc>
          <w:tcPr>
            <w:tcW w:w="572" w:type="pct"/>
            <w:tcBorders>
              <w:top w:val="single" w:sz="4" w:space="0" w:color="auto"/>
              <w:left w:val="single" w:sz="4" w:space="0" w:color="auto"/>
              <w:bottom w:val="nil"/>
              <w:right w:val="nil"/>
            </w:tcBorders>
            <w:shd w:val="clear" w:color="auto" w:fill="FFFFFF"/>
            <w:vAlign w:val="center"/>
          </w:tcPr>
          <w:p w14:paraId="4FE3DBE9" w14:textId="77777777" w:rsidR="001926D2" w:rsidRPr="001926D2" w:rsidRDefault="001926D2" w:rsidP="001A3A3F">
            <w:pPr>
              <w:adjustRightInd w:val="0"/>
              <w:snapToGrid w:val="0"/>
              <w:jc w:val="center"/>
              <w:rPr>
                <w:rFonts w:ascii="Cambria" w:hAnsi="Cambria" w:cs="Arial"/>
                <w:sz w:val="26"/>
                <w:szCs w:val="26"/>
                <w:lang w:eastAsia="zh-CN"/>
              </w:rPr>
            </w:pPr>
          </w:p>
        </w:tc>
        <w:tc>
          <w:tcPr>
            <w:tcW w:w="477" w:type="pct"/>
            <w:tcBorders>
              <w:top w:val="single" w:sz="4" w:space="0" w:color="auto"/>
              <w:left w:val="single" w:sz="4" w:space="0" w:color="auto"/>
              <w:bottom w:val="nil"/>
              <w:right w:val="nil"/>
            </w:tcBorders>
            <w:shd w:val="clear" w:color="auto" w:fill="FFFFFF"/>
            <w:vAlign w:val="center"/>
          </w:tcPr>
          <w:p w14:paraId="737866BD" w14:textId="77777777" w:rsidR="001926D2" w:rsidRPr="001926D2" w:rsidRDefault="001926D2" w:rsidP="001A3A3F">
            <w:pPr>
              <w:adjustRightInd w:val="0"/>
              <w:snapToGrid w:val="0"/>
              <w:jc w:val="center"/>
              <w:rPr>
                <w:rFonts w:ascii="Cambria" w:hAnsi="Cambria" w:cs="Arial"/>
                <w:sz w:val="26"/>
                <w:szCs w:val="26"/>
                <w:lang w:eastAsia="zh-CN"/>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6D0A4C7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6F0D00D8" w14:textId="77777777" w:rsidTr="001A3A3F">
        <w:trPr>
          <w:trHeight w:val="20"/>
          <w:jc w:val="center"/>
        </w:trPr>
        <w:tc>
          <w:tcPr>
            <w:tcW w:w="441" w:type="pct"/>
            <w:tcBorders>
              <w:top w:val="single" w:sz="4" w:space="0" w:color="auto"/>
              <w:left w:val="single" w:sz="4" w:space="0" w:color="auto"/>
              <w:bottom w:val="nil"/>
              <w:right w:val="nil"/>
            </w:tcBorders>
            <w:shd w:val="clear" w:color="auto" w:fill="FFFFFF"/>
            <w:vAlign w:val="center"/>
          </w:tcPr>
          <w:p w14:paraId="07932115" w14:textId="77777777" w:rsidR="001926D2" w:rsidRPr="001926D2" w:rsidRDefault="001926D2" w:rsidP="001A3A3F">
            <w:pPr>
              <w:adjustRightInd w:val="0"/>
              <w:snapToGrid w:val="0"/>
              <w:jc w:val="center"/>
              <w:rPr>
                <w:rFonts w:ascii="Cambria" w:hAnsi="Cambria" w:cs="Arial"/>
                <w:sz w:val="26"/>
                <w:szCs w:val="26"/>
                <w:lang w:eastAsia="zh-CN"/>
              </w:rPr>
            </w:pPr>
          </w:p>
        </w:tc>
        <w:tc>
          <w:tcPr>
            <w:tcW w:w="615" w:type="pct"/>
            <w:tcBorders>
              <w:top w:val="single" w:sz="4" w:space="0" w:color="auto"/>
              <w:left w:val="single" w:sz="4" w:space="0" w:color="auto"/>
              <w:bottom w:val="nil"/>
              <w:right w:val="nil"/>
            </w:tcBorders>
            <w:shd w:val="clear" w:color="auto" w:fill="FFFFFF"/>
            <w:vAlign w:val="center"/>
          </w:tcPr>
          <w:p w14:paraId="3268DA8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w:t>
            </w:r>
          </w:p>
        </w:tc>
        <w:tc>
          <w:tcPr>
            <w:tcW w:w="454" w:type="pct"/>
            <w:tcBorders>
              <w:top w:val="single" w:sz="4" w:space="0" w:color="auto"/>
              <w:left w:val="single" w:sz="4" w:space="0" w:color="auto"/>
              <w:bottom w:val="nil"/>
              <w:right w:val="nil"/>
            </w:tcBorders>
            <w:shd w:val="clear" w:color="auto" w:fill="FFFFFF"/>
            <w:vAlign w:val="center"/>
          </w:tcPr>
          <w:p w14:paraId="7B9433D9" w14:textId="77777777" w:rsidR="001926D2" w:rsidRPr="001926D2" w:rsidRDefault="001926D2" w:rsidP="001A3A3F">
            <w:pPr>
              <w:adjustRightInd w:val="0"/>
              <w:snapToGrid w:val="0"/>
              <w:jc w:val="center"/>
              <w:rPr>
                <w:rFonts w:ascii="Cambria" w:hAnsi="Cambria" w:cs="Arial"/>
                <w:sz w:val="26"/>
                <w:szCs w:val="26"/>
                <w:lang w:eastAsia="zh-CN"/>
              </w:rPr>
            </w:pPr>
          </w:p>
        </w:tc>
        <w:tc>
          <w:tcPr>
            <w:tcW w:w="682" w:type="pct"/>
            <w:tcBorders>
              <w:top w:val="single" w:sz="4" w:space="0" w:color="auto"/>
              <w:left w:val="single" w:sz="4" w:space="0" w:color="auto"/>
              <w:bottom w:val="nil"/>
              <w:right w:val="nil"/>
            </w:tcBorders>
            <w:shd w:val="clear" w:color="auto" w:fill="FFFFFF"/>
            <w:vAlign w:val="center"/>
          </w:tcPr>
          <w:p w14:paraId="7F95FE9E" w14:textId="77777777" w:rsidR="001926D2" w:rsidRPr="001926D2" w:rsidRDefault="001926D2" w:rsidP="001A3A3F">
            <w:pPr>
              <w:adjustRightInd w:val="0"/>
              <w:snapToGrid w:val="0"/>
              <w:jc w:val="center"/>
              <w:rPr>
                <w:rFonts w:ascii="Cambria" w:hAnsi="Cambria" w:cs="Arial"/>
                <w:sz w:val="26"/>
                <w:szCs w:val="26"/>
                <w:lang w:eastAsia="zh-CN"/>
              </w:rPr>
            </w:pPr>
          </w:p>
        </w:tc>
        <w:tc>
          <w:tcPr>
            <w:tcW w:w="513" w:type="pct"/>
            <w:tcBorders>
              <w:top w:val="single" w:sz="4" w:space="0" w:color="auto"/>
              <w:left w:val="single" w:sz="4" w:space="0" w:color="auto"/>
              <w:bottom w:val="nil"/>
              <w:right w:val="nil"/>
            </w:tcBorders>
            <w:shd w:val="clear" w:color="auto" w:fill="FFFFFF"/>
            <w:vAlign w:val="center"/>
          </w:tcPr>
          <w:p w14:paraId="3855FE17" w14:textId="77777777" w:rsidR="001926D2" w:rsidRPr="001926D2" w:rsidRDefault="001926D2" w:rsidP="001A3A3F">
            <w:pPr>
              <w:adjustRightInd w:val="0"/>
              <w:snapToGrid w:val="0"/>
              <w:jc w:val="center"/>
              <w:rPr>
                <w:rFonts w:ascii="Cambria" w:hAnsi="Cambria" w:cs="Arial"/>
                <w:sz w:val="26"/>
                <w:szCs w:val="26"/>
                <w:lang w:eastAsia="zh-CN"/>
              </w:rPr>
            </w:pPr>
          </w:p>
        </w:tc>
        <w:tc>
          <w:tcPr>
            <w:tcW w:w="554" w:type="pct"/>
            <w:tcBorders>
              <w:top w:val="single" w:sz="4" w:space="0" w:color="auto"/>
              <w:left w:val="single" w:sz="4" w:space="0" w:color="auto"/>
              <w:bottom w:val="nil"/>
              <w:right w:val="nil"/>
            </w:tcBorders>
            <w:shd w:val="clear" w:color="auto" w:fill="FFFFFF"/>
            <w:vAlign w:val="center"/>
          </w:tcPr>
          <w:p w14:paraId="56019A96" w14:textId="77777777" w:rsidR="001926D2" w:rsidRPr="001926D2" w:rsidRDefault="001926D2" w:rsidP="001A3A3F">
            <w:pPr>
              <w:adjustRightInd w:val="0"/>
              <w:snapToGrid w:val="0"/>
              <w:jc w:val="center"/>
              <w:rPr>
                <w:rFonts w:ascii="Cambria" w:hAnsi="Cambria" w:cs="Arial"/>
                <w:sz w:val="26"/>
                <w:szCs w:val="26"/>
                <w:lang w:eastAsia="zh-CN"/>
              </w:rPr>
            </w:pPr>
          </w:p>
        </w:tc>
        <w:tc>
          <w:tcPr>
            <w:tcW w:w="572" w:type="pct"/>
            <w:tcBorders>
              <w:top w:val="single" w:sz="4" w:space="0" w:color="auto"/>
              <w:left w:val="single" w:sz="4" w:space="0" w:color="auto"/>
              <w:bottom w:val="nil"/>
              <w:right w:val="nil"/>
            </w:tcBorders>
            <w:shd w:val="clear" w:color="auto" w:fill="FFFFFF"/>
            <w:vAlign w:val="center"/>
          </w:tcPr>
          <w:p w14:paraId="16944B5B" w14:textId="77777777" w:rsidR="001926D2" w:rsidRPr="001926D2" w:rsidRDefault="001926D2" w:rsidP="001A3A3F">
            <w:pPr>
              <w:adjustRightInd w:val="0"/>
              <w:snapToGrid w:val="0"/>
              <w:jc w:val="center"/>
              <w:rPr>
                <w:rFonts w:ascii="Cambria" w:hAnsi="Cambria" w:cs="Arial"/>
                <w:sz w:val="26"/>
                <w:szCs w:val="26"/>
                <w:lang w:eastAsia="zh-CN"/>
              </w:rPr>
            </w:pPr>
          </w:p>
        </w:tc>
        <w:tc>
          <w:tcPr>
            <w:tcW w:w="477" w:type="pct"/>
            <w:tcBorders>
              <w:top w:val="single" w:sz="4" w:space="0" w:color="auto"/>
              <w:left w:val="single" w:sz="4" w:space="0" w:color="auto"/>
              <w:bottom w:val="nil"/>
              <w:right w:val="nil"/>
            </w:tcBorders>
            <w:shd w:val="clear" w:color="auto" w:fill="FFFFFF"/>
            <w:vAlign w:val="center"/>
          </w:tcPr>
          <w:p w14:paraId="521B93E3" w14:textId="77777777" w:rsidR="001926D2" w:rsidRPr="001926D2" w:rsidRDefault="001926D2" w:rsidP="001A3A3F">
            <w:pPr>
              <w:adjustRightInd w:val="0"/>
              <w:snapToGrid w:val="0"/>
              <w:jc w:val="center"/>
              <w:rPr>
                <w:rFonts w:ascii="Cambria" w:hAnsi="Cambria" w:cs="Arial"/>
                <w:sz w:val="26"/>
                <w:szCs w:val="26"/>
                <w:lang w:eastAsia="zh-CN"/>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07053D4A"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D915095" w14:textId="77777777" w:rsidTr="001A3A3F">
        <w:trPr>
          <w:trHeight w:val="20"/>
          <w:jc w:val="center"/>
        </w:trPr>
        <w:tc>
          <w:tcPr>
            <w:tcW w:w="441" w:type="pct"/>
            <w:tcBorders>
              <w:top w:val="single" w:sz="4" w:space="0" w:color="auto"/>
              <w:left w:val="single" w:sz="4" w:space="0" w:color="auto"/>
              <w:bottom w:val="nil"/>
              <w:right w:val="nil"/>
            </w:tcBorders>
            <w:shd w:val="clear" w:color="auto" w:fill="FFFFFF"/>
            <w:vAlign w:val="center"/>
          </w:tcPr>
          <w:p w14:paraId="60E64AD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t>2</w:t>
            </w:r>
          </w:p>
        </w:tc>
        <w:tc>
          <w:tcPr>
            <w:tcW w:w="615" w:type="pct"/>
            <w:tcBorders>
              <w:top w:val="single" w:sz="4" w:space="0" w:color="auto"/>
              <w:left w:val="single" w:sz="4" w:space="0" w:color="auto"/>
              <w:bottom w:val="nil"/>
              <w:right w:val="nil"/>
            </w:tcBorders>
            <w:shd w:val="clear" w:color="auto" w:fill="FFFFFF"/>
            <w:vAlign w:val="center"/>
          </w:tcPr>
          <w:p w14:paraId="7DD1009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t>Khu vực 2</w:t>
            </w:r>
          </w:p>
        </w:tc>
        <w:tc>
          <w:tcPr>
            <w:tcW w:w="454" w:type="pct"/>
            <w:tcBorders>
              <w:top w:val="single" w:sz="4" w:space="0" w:color="auto"/>
              <w:left w:val="single" w:sz="4" w:space="0" w:color="auto"/>
              <w:bottom w:val="nil"/>
              <w:right w:val="nil"/>
            </w:tcBorders>
            <w:shd w:val="clear" w:color="auto" w:fill="FFFFFF"/>
            <w:vAlign w:val="center"/>
          </w:tcPr>
          <w:p w14:paraId="561000A3" w14:textId="77777777" w:rsidR="001926D2" w:rsidRPr="001926D2" w:rsidRDefault="001926D2" w:rsidP="001A3A3F">
            <w:pPr>
              <w:adjustRightInd w:val="0"/>
              <w:snapToGrid w:val="0"/>
              <w:jc w:val="center"/>
              <w:rPr>
                <w:rFonts w:ascii="Cambria" w:hAnsi="Cambria" w:cs="Arial"/>
                <w:sz w:val="26"/>
                <w:szCs w:val="26"/>
                <w:lang w:eastAsia="zh-CN"/>
              </w:rPr>
            </w:pPr>
          </w:p>
        </w:tc>
        <w:tc>
          <w:tcPr>
            <w:tcW w:w="682" w:type="pct"/>
            <w:tcBorders>
              <w:top w:val="single" w:sz="4" w:space="0" w:color="auto"/>
              <w:left w:val="single" w:sz="4" w:space="0" w:color="auto"/>
              <w:bottom w:val="nil"/>
              <w:right w:val="nil"/>
            </w:tcBorders>
            <w:shd w:val="clear" w:color="auto" w:fill="FFFFFF"/>
            <w:vAlign w:val="center"/>
          </w:tcPr>
          <w:p w14:paraId="3EF54328" w14:textId="77777777" w:rsidR="001926D2" w:rsidRPr="001926D2" w:rsidRDefault="001926D2" w:rsidP="001A3A3F">
            <w:pPr>
              <w:adjustRightInd w:val="0"/>
              <w:snapToGrid w:val="0"/>
              <w:jc w:val="center"/>
              <w:rPr>
                <w:rFonts w:ascii="Cambria" w:hAnsi="Cambria" w:cs="Arial"/>
                <w:sz w:val="26"/>
                <w:szCs w:val="26"/>
                <w:lang w:eastAsia="zh-CN"/>
              </w:rPr>
            </w:pPr>
          </w:p>
        </w:tc>
        <w:tc>
          <w:tcPr>
            <w:tcW w:w="513" w:type="pct"/>
            <w:tcBorders>
              <w:top w:val="single" w:sz="4" w:space="0" w:color="auto"/>
              <w:left w:val="single" w:sz="4" w:space="0" w:color="auto"/>
              <w:bottom w:val="nil"/>
              <w:right w:val="nil"/>
            </w:tcBorders>
            <w:shd w:val="clear" w:color="auto" w:fill="FFFFFF"/>
            <w:vAlign w:val="center"/>
          </w:tcPr>
          <w:p w14:paraId="621E3C7B" w14:textId="77777777" w:rsidR="001926D2" w:rsidRPr="001926D2" w:rsidRDefault="001926D2" w:rsidP="001A3A3F">
            <w:pPr>
              <w:adjustRightInd w:val="0"/>
              <w:snapToGrid w:val="0"/>
              <w:jc w:val="center"/>
              <w:rPr>
                <w:rFonts w:ascii="Cambria" w:hAnsi="Cambria" w:cs="Arial"/>
                <w:sz w:val="26"/>
                <w:szCs w:val="26"/>
                <w:lang w:eastAsia="zh-CN"/>
              </w:rPr>
            </w:pPr>
          </w:p>
        </w:tc>
        <w:tc>
          <w:tcPr>
            <w:tcW w:w="554" w:type="pct"/>
            <w:tcBorders>
              <w:top w:val="single" w:sz="4" w:space="0" w:color="auto"/>
              <w:left w:val="single" w:sz="4" w:space="0" w:color="auto"/>
              <w:bottom w:val="nil"/>
              <w:right w:val="nil"/>
            </w:tcBorders>
            <w:shd w:val="clear" w:color="auto" w:fill="FFFFFF"/>
            <w:vAlign w:val="center"/>
          </w:tcPr>
          <w:p w14:paraId="3D032A8D" w14:textId="77777777" w:rsidR="001926D2" w:rsidRPr="001926D2" w:rsidRDefault="001926D2" w:rsidP="001A3A3F">
            <w:pPr>
              <w:adjustRightInd w:val="0"/>
              <w:snapToGrid w:val="0"/>
              <w:jc w:val="center"/>
              <w:rPr>
                <w:rFonts w:ascii="Cambria" w:hAnsi="Cambria" w:cs="Arial"/>
                <w:sz w:val="26"/>
                <w:szCs w:val="26"/>
                <w:lang w:eastAsia="zh-CN"/>
              </w:rPr>
            </w:pPr>
          </w:p>
        </w:tc>
        <w:tc>
          <w:tcPr>
            <w:tcW w:w="572" w:type="pct"/>
            <w:tcBorders>
              <w:top w:val="single" w:sz="4" w:space="0" w:color="auto"/>
              <w:left w:val="single" w:sz="4" w:space="0" w:color="auto"/>
              <w:bottom w:val="nil"/>
              <w:right w:val="nil"/>
            </w:tcBorders>
            <w:shd w:val="clear" w:color="auto" w:fill="FFFFFF"/>
            <w:vAlign w:val="center"/>
          </w:tcPr>
          <w:p w14:paraId="3D844455" w14:textId="77777777" w:rsidR="001926D2" w:rsidRPr="001926D2" w:rsidRDefault="001926D2" w:rsidP="001A3A3F">
            <w:pPr>
              <w:adjustRightInd w:val="0"/>
              <w:snapToGrid w:val="0"/>
              <w:jc w:val="center"/>
              <w:rPr>
                <w:rFonts w:ascii="Cambria" w:hAnsi="Cambria" w:cs="Arial"/>
                <w:sz w:val="26"/>
                <w:szCs w:val="26"/>
                <w:lang w:eastAsia="zh-CN"/>
              </w:rPr>
            </w:pPr>
          </w:p>
        </w:tc>
        <w:tc>
          <w:tcPr>
            <w:tcW w:w="477" w:type="pct"/>
            <w:tcBorders>
              <w:top w:val="single" w:sz="4" w:space="0" w:color="auto"/>
              <w:left w:val="single" w:sz="4" w:space="0" w:color="auto"/>
              <w:bottom w:val="nil"/>
              <w:right w:val="nil"/>
            </w:tcBorders>
            <w:shd w:val="clear" w:color="auto" w:fill="FFFFFF"/>
            <w:vAlign w:val="center"/>
          </w:tcPr>
          <w:p w14:paraId="163E33F1" w14:textId="77777777" w:rsidR="001926D2" w:rsidRPr="001926D2" w:rsidRDefault="001926D2" w:rsidP="001A3A3F">
            <w:pPr>
              <w:adjustRightInd w:val="0"/>
              <w:snapToGrid w:val="0"/>
              <w:jc w:val="center"/>
              <w:rPr>
                <w:rFonts w:ascii="Cambria" w:hAnsi="Cambria" w:cs="Arial"/>
                <w:sz w:val="26"/>
                <w:szCs w:val="26"/>
                <w:lang w:eastAsia="zh-CN"/>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6B5B6DD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43615D51" w14:textId="77777777" w:rsidTr="001A3A3F">
        <w:trPr>
          <w:trHeight w:val="20"/>
          <w:jc w:val="center"/>
        </w:trPr>
        <w:tc>
          <w:tcPr>
            <w:tcW w:w="441" w:type="pct"/>
            <w:tcBorders>
              <w:top w:val="single" w:sz="4" w:space="0" w:color="auto"/>
              <w:left w:val="single" w:sz="4" w:space="0" w:color="auto"/>
              <w:bottom w:val="nil"/>
              <w:right w:val="nil"/>
            </w:tcBorders>
            <w:shd w:val="clear" w:color="auto" w:fill="FFFFFF"/>
            <w:vAlign w:val="center"/>
          </w:tcPr>
          <w:p w14:paraId="3ACD33A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lastRenderedPageBreak/>
              <w:t>-</w:t>
            </w:r>
          </w:p>
        </w:tc>
        <w:tc>
          <w:tcPr>
            <w:tcW w:w="615" w:type="pct"/>
            <w:tcBorders>
              <w:top w:val="single" w:sz="4" w:space="0" w:color="auto"/>
              <w:left w:val="single" w:sz="4" w:space="0" w:color="auto"/>
              <w:bottom w:val="nil"/>
              <w:right w:val="nil"/>
            </w:tcBorders>
            <w:shd w:val="clear" w:color="auto" w:fill="FFFFFF"/>
            <w:vAlign w:val="center"/>
          </w:tcPr>
          <w:p w14:paraId="6D42769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1</w:t>
            </w:r>
          </w:p>
        </w:tc>
        <w:tc>
          <w:tcPr>
            <w:tcW w:w="454" w:type="pct"/>
            <w:tcBorders>
              <w:top w:val="single" w:sz="4" w:space="0" w:color="auto"/>
              <w:left w:val="single" w:sz="4" w:space="0" w:color="auto"/>
              <w:bottom w:val="nil"/>
              <w:right w:val="nil"/>
            </w:tcBorders>
            <w:shd w:val="clear" w:color="auto" w:fill="FFFFFF"/>
            <w:vAlign w:val="center"/>
          </w:tcPr>
          <w:p w14:paraId="29CD37AF" w14:textId="77777777" w:rsidR="001926D2" w:rsidRPr="001926D2" w:rsidRDefault="001926D2" w:rsidP="001A3A3F">
            <w:pPr>
              <w:adjustRightInd w:val="0"/>
              <w:snapToGrid w:val="0"/>
              <w:jc w:val="center"/>
              <w:rPr>
                <w:rFonts w:ascii="Cambria" w:hAnsi="Cambria" w:cs="Arial"/>
                <w:sz w:val="26"/>
                <w:szCs w:val="26"/>
                <w:lang w:eastAsia="zh-CN"/>
              </w:rPr>
            </w:pPr>
          </w:p>
        </w:tc>
        <w:tc>
          <w:tcPr>
            <w:tcW w:w="682" w:type="pct"/>
            <w:tcBorders>
              <w:top w:val="single" w:sz="4" w:space="0" w:color="auto"/>
              <w:left w:val="single" w:sz="4" w:space="0" w:color="auto"/>
              <w:bottom w:val="nil"/>
              <w:right w:val="nil"/>
            </w:tcBorders>
            <w:shd w:val="clear" w:color="auto" w:fill="FFFFFF"/>
            <w:vAlign w:val="center"/>
          </w:tcPr>
          <w:p w14:paraId="40DDF58A" w14:textId="77777777" w:rsidR="001926D2" w:rsidRPr="001926D2" w:rsidRDefault="001926D2" w:rsidP="001A3A3F">
            <w:pPr>
              <w:adjustRightInd w:val="0"/>
              <w:snapToGrid w:val="0"/>
              <w:jc w:val="center"/>
              <w:rPr>
                <w:rFonts w:ascii="Cambria" w:hAnsi="Cambria" w:cs="Arial"/>
                <w:sz w:val="26"/>
                <w:szCs w:val="26"/>
                <w:lang w:eastAsia="zh-CN"/>
              </w:rPr>
            </w:pPr>
          </w:p>
        </w:tc>
        <w:tc>
          <w:tcPr>
            <w:tcW w:w="513" w:type="pct"/>
            <w:tcBorders>
              <w:top w:val="single" w:sz="4" w:space="0" w:color="auto"/>
              <w:left w:val="single" w:sz="4" w:space="0" w:color="auto"/>
              <w:bottom w:val="nil"/>
              <w:right w:val="nil"/>
            </w:tcBorders>
            <w:shd w:val="clear" w:color="auto" w:fill="FFFFFF"/>
            <w:vAlign w:val="center"/>
          </w:tcPr>
          <w:p w14:paraId="1E21751E" w14:textId="77777777" w:rsidR="001926D2" w:rsidRPr="001926D2" w:rsidRDefault="001926D2" w:rsidP="001A3A3F">
            <w:pPr>
              <w:adjustRightInd w:val="0"/>
              <w:snapToGrid w:val="0"/>
              <w:jc w:val="center"/>
              <w:rPr>
                <w:rFonts w:ascii="Cambria" w:hAnsi="Cambria" w:cs="Arial"/>
                <w:sz w:val="26"/>
                <w:szCs w:val="26"/>
                <w:lang w:eastAsia="zh-CN"/>
              </w:rPr>
            </w:pPr>
          </w:p>
        </w:tc>
        <w:tc>
          <w:tcPr>
            <w:tcW w:w="554" w:type="pct"/>
            <w:tcBorders>
              <w:top w:val="single" w:sz="4" w:space="0" w:color="auto"/>
              <w:left w:val="single" w:sz="4" w:space="0" w:color="auto"/>
              <w:bottom w:val="nil"/>
              <w:right w:val="nil"/>
            </w:tcBorders>
            <w:shd w:val="clear" w:color="auto" w:fill="FFFFFF"/>
            <w:vAlign w:val="center"/>
          </w:tcPr>
          <w:p w14:paraId="0496CC67" w14:textId="77777777" w:rsidR="001926D2" w:rsidRPr="001926D2" w:rsidRDefault="001926D2" w:rsidP="001A3A3F">
            <w:pPr>
              <w:adjustRightInd w:val="0"/>
              <w:snapToGrid w:val="0"/>
              <w:jc w:val="center"/>
              <w:rPr>
                <w:rFonts w:ascii="Cambria" w:hAnsi="Cambria" w:cs="Arial"/>
                <w:sz w:val="26"/>
                <w:szCs w:val="26"/>
                <w:lang w:eastAsia="zh-CN"/>
              </w:rPr>
            </w:pPr>
          </w:p>
        </w:tc>
        <w:tc>
          <w:tcPr>
            <w:tcW w:w="572" w:type="pct"/>
            <w:tcBorders>
              <w:top w:val="single" w:sz="4" w:space="0" w:color="auto"/>
              <w:left w:val="single" w:sz="4" w:space="0" w:color="auto"/>
              <w:bottom w:val="nil"/>
              <w:right w:val="nil"/>
            </w:tcBorders>
            <w:shd w:val="clear" w:color="auto" w:fill="FFFFFF"/>
            <w:vAlign w:val="center"/>
          </w:tcPr>
          <w:p w14:paraId="282C505B" w14:textId="77777777" w:rsidR="001926D2" w:rsidRPr="001926D2" w:rsidRDefault="001926D2" w:rsidP="001A3A3F">
            <w:pPr>
              <w:adjustRightInd w:val="0"/>
              <w:snapToGrid w:val="0"/>
              <w:jc w:val="center"/>
              <w:rPr>
                <w:rFonts w:ascii="Cambria" w:hAnsi="Cambria" w:cs="Arial"/>
                <w:sz w:val="26"/>
                <w:szCs w:val="26"/>
                <w:lang w:eastAsia="zh-CN"/>
              </w:rPr>
            </w:pPr>
          </w:p>
        </w:tc>
        <w:tc>
          <w:tcPr>
            <w:tcW w:w="477" w:type="pct"/>
            <w:tcBorders>
              <w:top w:val="single" w:sz="4" w:space="0" w:color="auto"/>
              <w:left w:val="single" w:sz="4" w:space="0" w:color="auto"/>
              <w:bottom w:val="nil"/>
              <w:right w:val="nil"/>
            </w:tcBorders>
            <w:shd w:val="clear" w:color="auto" w:fill="FFFFFF"/>
            <w:vAlign w:val="center"/>
          </w:tcPr>
          <w:p w14:paraId="47136ABB" w14:textId="77777777" w:rsidR="001926D2" w:rsidRPr="001926D2" w:rsidRDefault="001926D2" w:rsidP="001A3A3F">
            <w:pPr>
              <w:adjustRightInd w:val="0"/>
              <w:snapToGrid w:val="0"/>
              <w:jc w:val="center"/>
              <w:rPr>
                <w:rFonts w:ascii="Cambria" w:hAnsi="Cambria" w:cs="Arial"/>
                <w:sz w:val="26"/>
                <w:szCs w:val="26"/>
                <w:lang w:eastAsia="zh-CN"/>
              </w:rPr>
            </w:pPr>
          </w:p>
        </w:tc>
        <w:tc>
          <w:tcPr>
            <w:tcW w:w="692" w:type="pct"/>
            <w:tcBorders>
              <w:top w:val="single" w:sz="4" w:space="0" w:color="auto"/>
              <w:left w:val="single" w:sz="4" w:space="0" w:color="auto"/>
              <w:bottom w:val="nil"/>
              <w:right w:val="single" w:sz="4" w:space="0" w:color="auto"/>
            </w:tcBorders>
            <w:shd w:val="clear" w:color="auto" w:fill="FFFFFF"/>
            <w:vAlign w:val="center"/>
          </w:tcPr>
          <w:p w14:paraId="4EF26033"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1275B4F" w14:textId="77777777" w:rsidTr="001A3A3F">
        <w:trPr>
          <w:trHeight w:val="20"/>
          <w:jc w:val="center"/>
        </w:trPr>
        <w:tc>
          <w:tcPr>
            <w:tcW w:w="441" w:type="pct"/>
            <w:tcBorders>
              <w:top w:val="single" w:sz="4" w:space="0" w:color="auto"/>
              <w:left w:val="single" w:sz="4" w:space="0" w:color="auto"/>
              <w:bottom w:val="single" w:sz="4" w:space="0" w:color="auto"/>
              <w:right w:val="nil"/>
            </w:tcBorders>
            <w:shd w:val="clear" w:color="auto" w:fill="FFFFFF"/>
            <w:vAlign w:val="center"/>
          </w:tcPr>
          <w:p w14:paraId="0945CFA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t>-</w:t>
            </w:r>
          </w:p>
        </w:tc>
        <w:tc>
          <w:tcPr>
            <w:tcW w:w="615" w:type="pct"/>
            <w:tcBorders>
              <w:top w:val="single" w:sz="4" w:space="0" w:color="auto"/>
              <w:left w:val="single" w:sz="4" w:space="0" w:color="auto"/>
              <w:bottom w:val="single" w:sz="4" w:space="0" w:color="auto"/>
              <w:right w:val="nil"/>
            </w:tcBorders>
            <w:shd w:val="clear" w:color="auto" w:fill="FFFFFF"/>
            <w:vAlign w:val="center"/>
          </w:tcPr>
          <w:p w14:paraId="563B403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2</w:t>
            </w:r>
          </w:p>
        </w:tc>
        <w:tc>
          <w:tcPr>
            <w:tcW w:w="454" w:type="pct"/>
            <w:tcBorders>
              <w:top w:val="single" w:sz="4" w:space="0" w:color="auto"/>
              <w:left w:val="single" w:sz="4" w:space="0" w:color="auto"/>
              <w:bottom w:val="single" w:sz="4" w:space="0" w:color="auto"/>
              <w:right w:val="nil"/>
            </w:tcBorders>
            <w:shd w:val="clear" w:color="auto" w:fill="FFFFFF"/>
            <w:vAlign w:val="center"/>
          </w:tcPr>
          <w:p w14:paraId="3A1B2099" w14:textId="77777777" w:rsidR="001926D2" w:rsidRPr="001926D2" w:rsidRDefault="001926D2" w:rsidP="001A3A3F">
            <w:pPr>
              <w:adjustRightInd w:val="0"/>
              <w:snapToGrid w:val="0"/>
              <w:jc w:val="center"/>
              <w:rPr>
                <w:rFonts w:ascii="Cambria" w:hAnsi="Cambria" w:cs="Arial"/>
                <w:sz w:val="26"/>
                <w:szCs w:val="26"/>
                <w:lang w:eastAsia="zh-CN"/>
              </w:rPr>
            </w:pPr>
          </w:p>
        </w:tc>
        <w:tc>
          <w:tcPr>
            <w:tcW w:w="682" w:type="pct"/>
            <w:tcBorders>
              <w:top w:val="single" w:sz="4" w:space="0" w:color="auto"/>
              <w:left w:val="single" w:sz="4" w:space="0" w:color="auto"/>
              <w:bottom w:val="single" w:sz="4" w:space="0" w:color="auto"/>
              <w:right w:val="nil"/>
            </w:tcBorders>
            <w:shd w:val="clear" w:color="auto" w:fill="FFFFFF"/>
            <w:vAlign w:val="center"/>
          </w:tcPr>
          <w:p w14:paraId="3DBE6446" w14:textId="77777777" w:rsidR="001926D2" w:rsidRPr="001926D2" w:rsidRDefault="001926D2" w:rsidP="001A3A3F">
            <w:pPr>
              <w:adjustRightInd w:val="0"/>
              <w:snapToGrid w:val="0"/>
              <w:jc w:val="center"/>
              <w:rPr>
                <w:rFonts w:ascii="Cambria" w:hAnsi="Cambria" w:cs="Arial"/>
                <w:sz w:val="26"/>
                <w:szCs w:val="26"/>
                <w:lang w:eastAsia="zh-CN"/>
              </w:rPr>
            </w:pPr>
          </w:p>
        </w:tc>
        <w:tc>
          <w:tcPr>
            <w:tcW w:w="513" w:type="pct"/>
            <w:tcBorders>
              <w:top w:val="single" w:sz="4" w:space="0" w:color="auto"/>
              <w:left w:val="single" w:sz="4" w:space="0" w:color="auto"/>
              <w:bottom w:val="single" w:sz="4" w:space="0" w:color="auto"/>
              <w:right w:val="nil"/>
            </w:tcBorders>
            <w:shd w:val="clear" w:color="auto" w:fill="FFFFFF"/>
            <w:vAlign w:val="center"/>
          </w:tcPr>
          <w:p w14:paraId="4C19B156" w14:textId="77777777" w:rsidR="001926D2" w:rsidRPr="001926D2" w:rsidRDefault="001926D2" w:rsidP="001A3A3F">
            <w:pPr>
              <w:adjustRightInd w:val="0"/>
              <w:snapToGrid w:val="0"/>
              <w:jc w:val="center"/>
              <w:rPr>
                <w:rFonts w:ascii="Cambria" w:hAnsi="Cambria" w:cs="Arial"/>
                <w:sz w:val="26"/>
                <w:szCs w:val="26"/>
                <w:lang w:eastAsia="zh-CN"/>
              </w:rPr>
            </w:pPr>
          </w:p>
        </w:tc>
        <w:tc>
          <w:tcPr>
            <w:tcW w:w="554" w:type="pct"/>
            <w:tcBorders>
              <w:top w:val="single" w:sz="4" w:space="0" w:color="auto"/>
              <w:left w:val="single" w:sz="4" w:space="0" w:color="auto"/>
              <w:bottom w:val="single" w:sz="4" w:space="0" w:color="auto"/>
              <w:right w:val="nil"/>
            </w:tcBorders>
            <w:shd w:val="clear" w:color="auto" w:fill="FFFFFF"/>
            <w:vAlign w:val="center"/>
          </w:tcPr>
          <w:p w14:paraId="10B51D44" w14:textId="77777777" w:rsidR="001926D2" w:rsidRPr="001926D2" w:rsidRDefault="001926D2" w:rsidP="001A3A3F">
            <w:pPr>
              <w:adjustRightInd w:val="0"/>
              <w:snapToGrid w:val="0"/>
              <w:jc w:val="center"/>
              <w:rPr>
                <w:rFonts w:ascii="Cambria" w:hAnsi="Cambria" w:cs="Arial"/>
                <w:sz w:val="26"/>
                <w:szCs w:val="26"/>
                <w:lang w:eastAsia="zh-CN"/>
              </w:rPr>
            </w:pPr>
          </w:p>
        </w:tc>
        <w:tc>
          <w:tcPr>
            <w:tcW w:w="572" w:type="pct"/>
            <w:tcBorders>
              <w:top w:val="single" w:sz="4" w:space="0" w:color="auto"/>
              <w:left w:val="single" w:sz="4" w:space="0" w:color="auto"/>
              <w:bottom w:val="single" w:sz="4" w:space="0" w:color="auto"/>
              <w:right w:val="nil"/>
            </w:tcBorders>
            <w:shd w:val="clear" w:color="auto" w:fill="FFFFFF"/>
            <w:vAlign w:val="center"/>
          </w:tcPr>
          <w:p w14:paraId="0F307832" w14:textId="77777777" w:rsidR="001926D2" w:rsidRPr="001926D2" w:rsidRDefault="001926D2" w:rsidP="001A3A3F">
            <w:pPr>
              <w:adjustRightInd w:val="0"/>
              <w:snapToGrid w:val="0"/>
              <w:jc w:val="center"/>
              <w:rPr>
                <w:rFonts w:ascii="Cambria" w:hAnsi="Cambria" w:cs="Arial"/>
                <w:sz w:val="26"/>
                <w:szCs w:val="26"/>
                <w:lang w:eastAsia="zh-CN"/>
              </w:rPr>
            </w:pPr>
          </w:p>
        </w:tc>
        <w:tc>
          <w:tcPr>
            <w:tcW w:w="477" w:type="pct"/>
            <w:tcBorders>
              <w:top w:val="single" w:sz="4" w:space="0" w:color="auto"/>
              <w:left w:val="single" w:sz="4" w:space="0" w:color="auto"/>
              <w:bottom w:val="single" w:sz="4" w:space="0" w:color="auto"/>
              <w:right w:val="nil"/>
            </w:tcBorders>
            <w:shd w:val="clear" w:color="auto" w:fill="FFFFFF"/>
            <w:vAlign w:val="center"/>
          </w:tcPr>
          <w:p w14:paraId="517FDC5F" w14:textId="77777777" w:rsidR="001926D2" w:rsidRPr="001926D2" w:rsidRDefault="001926D2" w:rsidP="001A3A3F">
            <w:pPr>
              <w:adjustRightInd w:val="0"/>
              <w:snapToGrid w:val="0"/>
              <w:jc w:val="center"/>
              <w:rPr>
                <w:rFonts w:ascii="Cambria" w:hAnsi="Cambria" w:cs="Arial"/>
                <w:sz w:val="26"/>
                <w:szCs w:val="26"/>
                <w:lang w:eastAsia="zh-CN"/>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313609EB"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5DE69E7E"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rPr>
        <w:t xml:space="preserve">1.2.1.2 </w:t>
      </w:r>
      <w:r w:rsidRPr="001926D2">
        <w:rPr>
          <w:rStyle w:val="Vnbnnidung"/>
          <w:rFonts w:ascii="Cambria" w:hAnsi="Cambria" w:cs="Arial"/>
          <w:color w:val="000000"/>
          <w:sz w:val="26"/>
          <w:szCs w:val="26"/>
          <w:lang w:eastAsia="vi-VN"/>
        </w:rPr>
        <w:t>Quan trắc định kỳ nước thải công nghiệp</w:t>
      </w:r>
    </w:p>
    <w:p w14:paraId="735B3BD6" w14:textId="77777777" w:rsidR="001926D2" w:rsidRPr="001926D2" w:rsidRDefault="001926D2" w:rsidP="001926D2">
      <w:pPr>
        <w:pStyle w:val="Vnbnnidung0"/>
        <w:tabs>
          <w:tab w:val="left" w:pos="1232"/>
        </w:tabs>
        <w:adjustRightInd w:val="0"/>
        <w:snapToGrid w:val="0"/>
        <w:spacing w:after="120"/>
        <w:ind w:firstLine="720"/>
        <w:jc w:val="both"/>
        <w:rPr>
          <w:rFonts w:ascii="Cambria" w:hAnsi="Cambria" w:cs="Arial"/>
          <w:color w:val="000000"/>
          <w:sz w:val="26"/>
          <w:szCs w:val="26"/>
        </w:rPr>
      </w:pPr>
      <w:bookmarkStart w:id="31" w:name="bookmark2989"/>
      <w:r w:rsidRPr="001926D2">
        <w:rPr>
          <w:rStyle w:val="Vnbnnidung"/>
          <w:rFonts w:ascii="Cambria" w:hAnsi="Cambria" w:cs="Arial"/>
          <w:color w:val="000000"/>
          <w:sz w:val="26"/>
          <w:szCs w:val="26"/>
          <w:lang w:eastAsia="vi-VN"/>
        </w:rPr>
        <w:t>-</w:t>
      </w:r>
      <w:bookmarkEnd w:id="31"/>
      <w:r w:rsidRPr="001926D2">
        <w:rPr>
          <w:rStyle w:val="Vnbnnidung"/>
          <w:rFonts w:ascii="Cambria" w:hAnsi="Cambria" w:cs="Arial"/>
          <w:color w:val="000000"/>
          <w:sz w:val="26"/>
          <w:szCs w:val="26"/>
          <w:lang w:eastAsia="vi-VN"/>
        </w:rPr>
        <w:t xml:space="preserve"> Thời gian quan trắc:</w:t>
      </w:r>
    </w:p>
    <w:p w14:paraId="0E1373E9" w14:textId="77777777" w:rsidR="001926D2" w:rsidRPr="001926D2" w:rsidRDefault="001926D2" w:rsidP="001926D2">
      <w:pPr>
        <w:pStyle w:val="Vnbnnidung0"/>
        <w:tabs>
          <w:tab w:val="left" w:pos="1232"/>
        </w:tabs>
        <w:adjustRightInd w:val="0"/>
        <w:snapToGrid w:val="0"/>
        <w:spacing w:after="120"/>
        <w:ind w:firstLine="720"/>
        <w:jc w:val="both"/>
        <w:rPr>
          <w:rFonts w:ascii="Cambria" w:hAnsi="Cambria" w:cs="Arial"/>
          <w:color w:val="000000"/>
          <w:sz w:val="26"/>
          <w:szCs w:val="26"/>
        </w:rPr>
      </w:pPr>
      <w:bookmarkStart w:id="32" w:name="bookmark2990"/>
      <w:r w:rsidRPr="001926D2">
        <w:rPr>
          <w:rStyle w:val="Vnbnnidung"/>
          <w:rFonts w:ascii="Cambria" w:hAnsi="Cambria" w:cs="Arial"/>
          <w:color w:val="000000"/>
          <w:sz w:val="26"/>
          <w:szCs w:val="26"/>
          <w:lang w:eastAsia="vi-VN"/>
        </w:rPr>
        <w:t>-</w:t>
      </w:r>
      <w:bookmarkEnd w:id="32"/>
      <w:r w:rsidRPr="001926D2">
        <w:rPr>
          <w:rStyle w:val="Vnbnnidung"/>
          <w:rFonts w:ascii="Cambria" w:hAnsi="Cambria" w:cs="Arial"/>
          <w:color w:val="000000"/>
          <w:sz w:val="26"/>
          <w:szCs w:val="26"/>
          <w:lang w:eastAsia="vi-VN"/>
        </w:rPr>
        <w:t xml:space="preserve"> Tần suất quan trắc:</w:t>
      </w:r>
    </w:p>
    <w:p w14:paraId="1B526C2B" w14:textId="77777777" w:rsidR="001926D2" w:rsidRPr="001926D2" w:rsidRDefault="001926D2" w:rsidP="001926D2">
      <w:pPr>
        <w:pStyle w:val="Vnbnnidung0"/>
        <w:tabs>
          <w:tab w:val="left" w:pos="1232"/>
        </w:tabs>
        <w:adjustRightInd w:val="0"/>
        <w:snapToGrid w:val="0"/>
        <w:spacing w:after="120"/>
        <w:ind w:firstLine="720"/>
        <w:jc w:val="both"/>
        <w:rPr>
          <w:rFonts w:ascii="Cambria" w:hAnsi="Cambria" w:cs="Arial"/>
          <w:color w:val="000000"/>
          <w:sz w:val="26"/>
          <w:szCs w:val="26"/>
        </w:rPr>
      </w:pPr>
      <w:bookmarkStart w:id="33" w:name="bookmark2991"/>
      <w:r w:rsidRPr="001926D2">
        <w:rPr>
          <w:rStyle w:val="Vnbnnidung"/>
          <w:rFonts w:ascii="Cambria" w:hAnsi="Cambria" w:cs="Arial"/>
          <w:color w:val="000000"/>
          <w:sz w:val="26"/>
          <w:szCs w:val="26"/>
          <w:lang w:eastAsia="vi-VN"/>
        </w:rPr>
        <w:t>-</w:t>
      </w:r>
      <w:bookmarkEnd w:id="33"/>
      <w:r w:rsidRPr="001926D2">
        <w:rPr>
          <w:rStyle w:val="Vnbnnidung"/>
          <w:rFonts w:ascii="Cambria" w:hAnsi="Cambria" w:cs="Arial"/>
          <w:color w:val="000000"/>
          <w:sz w:val="26"/>
          <w:szCs w:val="26"/>
          <w:lang w:eastAsia="vi-VN"/>
        </w:rPr>
        <w:t xml:space="preserve"> Vị trí các điểm quan trắc:</w:t>
      </w:r>
    </w:p>
    <w:p w14:paraId="440C5BC7" w14:textId="77777777" w:rsidR="001926D2" w:rsidRPr="001926D2" w:rsidRDefault="001926D2" w:rsidP="001926D2">
      <w:pPr>
        <w:pStyle w:val="Vnbnnidung0"/>
        <w:tabs>
          <w:tab w:val="left" w:pos="1232"/>
        </w:tabs>
        <w:adjustRightInd w:val="0"/>
        <w:snapToGrid w:val="0"/>
        <w:spacing w:after="120"/>
        <w:ind w:firstLine="720"/>
        <w:jc w:val="both"/>
        <w:rPr>
          <w:rFonts w:ascii="Cambria" w:hAnsi="Cambria" w:cs="Arial"/>
          <w:color w:val="000000"/>
          <w:sz w:val="26"/>
          <w:szCs w:val="26"/>
        </w:rPr>
      </w:pPr>
      <w:bookmarkStart w:id="34" w:name="bookmark2992"/>
      <w:r w:rsidRPr="001926D2">
        <w:rPr>
          <w:rStyle w:val="Vnbnnidung"/>
          <w:rFonts w:ascii="Cambria" w:hAnsi="Cambria" w:cs="Arial"/>
          <w:color w:val="000000"/>
          <w:sz w:val="26"/>
          <w:szCs w:val="26"/>
          <w:lang w:eastAsia="vi-VN"/>
        </w:rPr>
        <w:t>-</w:t>
      </w:r>
      <w:bookmarkEnd w:id="34"/>
      <w:r w:rsidRPr="001926D2">
        <w:rPr>
          <w:rStyle w:val="Vnbnnidung"/>
          <w:rFonts w:ascii="Cambria" w:hAnsi="Cambria" w:cs="Arial"/>
          <w:color w:val="000000"/>
          <w:sz w:val="26"/>
          <w:szCs w:val="26"/>
          <w:lang w:eastAsia="vi-VN"/>
        </w:rPr>
        <w:t xml:space="preserve"> Tổng số lượng mẫu thực hiện quan trắc:</w:t>
      </w:r>
    </w:p>
    <w:p w14:paraId="2929B6F0" w14:textId="77777777" w:rsidR="001926D2" w:rsidRPr="001926D2" w:rsidRDefault="001926D2" w:rsidP="001926D2">
      <w:pPr>
        <w:pStyle w:val="Vnbnnidung0"/>
        <w:tabs>
          <w:tab w:val="left" w:pos="1232"/>
        </w:tabs>
        <w:adjustRightInd w:val="0"/>
        <w:snapToGrid w:val="0"/>
        <w:spacing w:after="120"/>
        <w:ind w:firstLine="720"/>
        <w:jc w:val="both"/>
        <w:rPr>
          <w:rFonts w:ascii="Cambria" w:hAnsi="Cambria" w:cs="Arial"/>
          <w:color w:val="000000"/>
          <w:sz w:val="26"/>
          <w:szCs w:val="26"/>
        </w:rPr>
      </w:pPr>
      <w:bookmarkStart w:id="35" w:name="bookmark2993"/>
      <w:r w:rsidRPr="001926D2">
        <w:rPr>
          <w:rStyle w:val="Vnbnnidung"/>
          <w:rFonts w:ascii="Cambria" w:hAnsi="Cambria" w:cs="Arial"/>
          <w:color w:val="000000"/>
          <w:sz w:val="26"/>
          <w:szCs w:val="26"/>
          <w:lang w:eastAsia="vi-VN"/>
        </w:rPr>
        <w:t>-</w:t>
      </w:r>
      <w:bookmarkEnd w:id="35"/>
      <w:r w:rsidRPr="001926D2">
        <w:rPr>
          <w:rStyle w:val="Vnbnnidung"/>
          <w:rFonts w:ascii="Cambria" w:hAnsi="Cambria" w:cs="Arial"/>
          <w:color w:val="000000"/>
          <w:sz w:val="26"/>
          <w:szCs w:val="26"/>
          <w:lang w:eastAsia="vi-VN"/>
        </w:rPr>
        <w:t xml:space="preserve"> Quy chuẩn kỹ thuật áp dụng </w:t>
      </w:r>
      <w:r w:rsidRPr="001926D2">
        <w:rPr>
          <w:rStyle w:val="Vnbnnidung"/>
          <w:rFonts w:ascii="Cambria" w:hAnsi="Cambria" w:cs="Arial"/>
          <w:color w:val="000000"/>
          <w:sz w:val="26"/>
          <w:szCs w:val="26"/>
        </w:rPr>
        <w:t>QCVN):</w:t>
      </w:r>
    </w:p>
    <w:p w14:paraId="405BE044" w14:textId="77777777" w:rsidR="001926D2" w:rsidRPr="001926D2" w:rsidRDefault="001926D2" w:rsidP="001926D2">
      <w:pPr>
        <w:pStyle w:val="Vnbnnidung0"/>
        <w:tabs>
          <w:tab w:val="left" w:pos="1232"/>
          <w:tab w:val="right" w:leader="dot" w:pos="5726"/>
          <w:tab w:val="left" w:pos="5931"/>
          <w:tab w:val="left" w:leader="dot" w:pos="8635"/>
        </w:tabs>
        <w:adjustRightInd w:val="0"/>
        <w:snapToGrid w:val="0"/>
        <w:spacing w:after="120"/>
        <w:ind w:firstLine="720"/>
        <w:jc w:val="both"/>
        <w:rPr>
          <w:rFonts w:ascii="Cambria" w:hAnsi="Cambria" w:cs="Arial"/>
          <w:color w:val="000000"/>
          <w:sz w:val="26"/>
          <w:szCs w:val="26"/>
        </w:rPr>
      </w:pPr>
      <w:bookmarkStart w:id="36" w:name="bookmark2994"/>
      <w:r w:rsidRPr="001926D2">
        <w:rPr>
          <w:rStyle w:val="Vnbnnidung"/>
          <w:rFonts w:ascii="Cambria" w:hAnsi="Cambria" w:cs="Arial"/>
          <w:color w:val="000000"/>
          <w:sz w:val="26"/>
          <w:szCs w:val="26"/>
          <w:lang w:eastAsia="vi-VN"/>
        </w:rPr>
        <w:t>-</w:t>
      </w:r>
      <w:bookmarkEnd w:id="36"/>
      <w:r w:rsidRPr="001926D2">
        <w:rPr>
          <w:rStyle w:val="Vnbnnidung"/>
          <w:rFonts w:ascii="Cambria" w:hAnsi="Cambria" w:cs="Arial"/>
          <w:color w:val="000000"/>
          <w:sz w:val="26"/>
          <w:szCs w:val="26"/>
          <w:lang w:eastAsia="vi-VN"/>
        </w:rPr>
        <w:t xml:space="preserve"> Đơn vị thực hiện quan trắc Số Vimcerts: </w:t>
      </w:r>
    </w:p>
    <w:p w14:paraId="1FB76AB2" w14:textId="77777777" w:rsidR="001926D2" w:rsidRPr="001926D2" w:rsidRDefault="001926D2" w:rsidP="001926D2">
      <w:pPr>
        <w:pStyle w:val="Vnbnnidung0"/>
        <w:tabs>
          <w:tab w:val="left" w:pos="1232"/>
        </w:tabs>
        <w:adjustRightInd w:val="0"/>
        <w:snapToGrid w:val="0"/>
        <w:spacing w:after="120"/>
        <w:ind w:firstLine="720"/>
        <w:jc w:val="both"/>
        <w:rPr>
          <w:rFonts w:ascii="Cambria" w:hAnsi="Cambria" w:cs="Arial"/>
          <w:color w:val="000000"/>
          <w:sz w:val="26"/>
          <w:szCs w:val="26"/>
        </w:rPr>
      </w:pPr>
      <w:bookmarkStart w:id="37" w:name="bookmark2995"/>
      <w:r w:rsidRPr="001926D2">
        <w:rPr>
          <w:rStyle w:val="Vnbnnidung"/>
          <w:rFonts w:ascii="Cambria" w:hAnsi="Cambria" w:cs="Arial"/>
          <w:color w:val="000000"/>
          <w:sz w:val="26"/>
          <w:szCs w:val="26"/>
          <w:lang w:eastAsia="vi-VN"/>
        </w:rPr>
        <w:t>-</w:t>
      </w:r>
      <w:bookmarkEnd w:id="37"/>
      <w:r w:rsidRPr="001926D2">
        <w:rPr>
          <w:rStyle w:val="Vnbnnidung"/>
          <w:rFonts w:ascii="Cambria" w:hAnsi="Cambria" w:cs="Arial"/>
          <w:color w:val="000000"/>
          <w:sz w:val="26"/>
          <w:szCs w:val="26"/>
          <w:lang w:eastAsia="vi-VN"/>
        </w:rPr>
        <w:t xml:space="preserve"> Vị trí quan trắc, số lượng mẫu quan trắc vượt quy chuẩn (nếu có):</w:t>
      </w:r>
    </w:p>
    <w:p w14:paraId="5A84E7E8"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 xml:space="preserve">Bảng 1.2. Thống kê vị trí điểm quan trắc và kết quả quan trắc vượt QCVN (nếu có) </w:t>
      </w:r>
    </w:p>
    <w:tbl>
      <w:tblPr>
        <w:tblW w:w="5000" w:type="pct"/>
        <w:jc w:val="center"/>
        <w:tblCellMar>
          <w:left w:w="0" w:type="dxa"/>
          <w:right w:w="0" w:type="dxa"/>
        </w:tblCellMar>
        <w:tblLook w:val="0000" w:firstRow="0" w:lastRow="0" w:firstColumn="0" w:lastColumn="0" w:noHBand="0" w:noVBand="0"/>
      </w:tblPr>
      <w:tblGrid>
        <w:gridCol w:w="753"/>
        <w:gridCol w:w="783"/>
        <w:gridCol w:w="783"/>
        <w:gridCol w:w="1454"/>
        <w:gridCol w:w="1314"/>
        <w:gridCol w:w="1177"/>
        <w:gridCol w:w="1011"/>
        <w:gridCol w:w="829"/>
        <w:gridCol w:w="1246"/>
      </w:tblGrid>
      <w:tr w:rsidR="001926D2" w:rsidRPr="001926D2" w14:paraId="6B9DFD13" w14:textId="77777777" w:rsidTr="001A3A3F">
        <w:trPr>
          <w:trHeight w:val="20"/>
          <w:jc w:val="center"/>
        </w:trPr>
        <w:tc>
          <w:tcPr>
            <w:tcW w:w="453" w:type="pct"/>
            <w:tcBorders>
              <w:top w:val="single" w:sz="4" w:space="0" w:color="auto"/>
              <w:left w:val="single" w:sz="4" w:space="0" w:color="auto"/>
              <w:bottom w:val="nil"/>
              <w:right w:val="nil"/>
            </w:tcBorders>
            <w:shd w:val="clear" w:color="auto" w:fill="FFFFFF"/>
            <w:vAlign w:val="center"/>
          </w:tcPr>
          <w:p w14:paraId="37C1A6C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469" w:type="pct"/>
            <w:tcBorders>
              <w:top w:val="single" w:sz="4" w:space="0" w:color="auto"/>
              <w:left w:val="single" w:sz="4" w:space="0" w:color="auto"/>
              <w:bottom w:val="nil"/>
              <w:right w:val="nil"/>
            </w:tcBorders>
            <w:shd w:val="clear" w:color="auto" w:fill="FFFFFF"/>
            <w:vAlign w:val="center"/>
          </w:tcPr>
          <w:p w14:paraId="1B2888B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điểm quan trắc</w:t>
            </w:r>
          </w:p>
        </w:tc>
        <w:tc>
          <w:tcPr>
            <w:tcW w:w="469" w:type="pct"/>
            <w:tcBorders>
              <w:top w:val="single" w:sz="4" w:space="0" w:color="auto"/>
              <w:left w:val="single" w:sz="4" w:space="0" w:color="auto"/>
              <w:bottom w:val="nil"/>
              <w:right w:val="nil"/>
            </w:tcBorders>
            <w:shd w:val="clear" w:color="auto" w:fill="FFFFFF"/>
            <w:vAlign w:val="center"/>
          </w:tcPr>
          <w:p w14:paraId="7D11E5E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Ký hiệu điểm quan trắc</w:t>
            </w:r>
          </w:p>
        </w:tc>
        <w:tc>
          <w:tcPr>
            <w:tcW w:w="705" w:type="pct"/>
            <w:tcBorders>
              <w:top w:val="single" w:sz="4" w:space="0" w:color="auto"/>
              <w:left w:val="single" w:sz="4" w:space="0" w:color="auto"/>
              <w:bottom w:val="nil"/>
              <w:right w:val="nil"/>
            </w:tcBorders>
            <w:shd w:val="clear" w:color="auto" w:fill="FFFFFF"/>
            <w:vAlign w:val="center"/>
          </w:tcPr>
          <w:p w14:paraId="32AE318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Thời gian quan trắc</w:t>
            </w:r>
          </w:p>
        </w:tc>
        <w:tc>
          <w:tcPr>
            <w:tcW w:w="530" w:type="pct"/>
            <w:tcBorders>
              <w:top w:val="single" w:sz="4" w:space="0" w:color="auto"/>
              <w:left w:val="single" w:sz="4" w:space="0" w:color="auto"/>
              <w:bottom w:val="nil"/>
              <w:right w:val="nil"/>
            </w:tcBorders>
            <w:shd w:val="clear" w:color="auto" w:fill="FFFFFF"/>
            <w:vAlign w:val="center"/>
          </w:tcPr>
          <w:p w14:paraId="5FADE02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Vị trí lấy mẫu Kinh độ</w:t>
            </w:r>
          </w:p>
        </w:tc>
        <w:tc>
          <w:tcPr>
            <w:tcW w:w="573" w:type="pct"/>
            <w:tcBorders>
              <w:top w:val="single" w:sz="4" w:space="0" w:color="auto"/>
              <w:left w:val="single" w:sz="4" w:space="0" w:color="auto"/>
              <w:bottom w:val="nil"/>
              <w:right w:val="nil"/>
            </w:tcBorders>
            <w:shd w:val="clear" w:color="auto" w:fill="FFFFFF"/>
            <w:vAlign w:val="center"/>
          </w:tcPr>
          <w:p w14:paraId="2C7C29A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Vĩ độ</w:t>
            </w:r>
          </w:p>
        </w:tc>
        <w:tc>
          <w:tcPr>
            <w:tcW w:w="591" w:type="pct"/>
            <w:tcBorders>
              <w:top w:val="single" w:sz="4" w:space="0" w:color="auto"/>
              <w:left w:val="single" w:sz="4" w:space="0" w:color="auto"/>
              <w:bottom w:val="nil"/>
              <w:right w:val="nil"/>
            </w:tcBorders>
            <w:shd w:val="clear" w:color="auto" w:fill="FFFFFF"/>
            <w:vAlign w:val="center"/>
          </w:tcPr>
          <w:p w14:paraId="3256D97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Chỉ tiêu quan trắc vượt </w:t>
            </w:r>
            <w:r w:rsidRPr="001926D2">
              <w:rPr>
                <w:rStyle w:val="Khc"/>
                <w:rFonts w:ascii="Cambria" w:hAnsi="Cambria" w:cs="Arial"/>
                <w:b/>
                <w:bCs/>
                <w:smallCaps/>
                <w:color w:val="000000"/>
                <w:sz w:val="26"/>
                <w:szCs w:val="26"/>
                <w:lang w:eastAsia="vi-VN"/>
              </w:rPr>
              <w:t>QCVN</w:t>
            </w:r>
          </w:p>
        </w:tc>
        <w:tc>
          <w:tcPr>
            <w:tcW w:w="493" w:type="pct"/>
            <w:tcBorders>
              <w:top w:val="single" w:sz="4" w:space="0" w:color="auto"/>
              <w:left w:val="single" w:sz="4" w:space="0" w:color="auto"/>
              <w:bottom w:val="nil"/>
              <w:right w:val="nil"/>
            </w:tcBorders>
            <w:shd w:val="clear" w:color="auto" w:fill="FFFFFF"/>
            <w:vAlign w:val="center"/>
          </w:tcPr>
          <w:p w14:paraId="48E07B7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Kết quả quan trắc</w:t>
            </w:r>
          </w:p>
        </w:tc>
        <w:tc>
          <w:tcPr>
            <w:tcW w:w="716" w:type="pct"/>
            <w:tcBorders>
              <w:top w:val="single" w:sz="4" w:space="0" w:color="auto"/>
              <w:left w:val="single" w:sz="4" w:space="0" w:color="auto"/>
              <w:bottom w:val="nil"/>
              <w:right w:val="single" w:sz="4" w:space="0" w:color="auto"/>
            </w:tcBorders>
            <w:shd w:val="clear" w:color="auto" w:fill="FFFFFF"/>
            <w:vAlign w:val="center"/>
          </w:tcPr>
          <w:p w14:paraId="66EEA0D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Giá trị </w:t>
            </w:r>
            <w:r w:rsidRPr="001926D2">
              <w:rPr>
                <w:rStyle w:val="Khc"/>
                <w:rFonts w:ascii="Cambria" w:hAnsi="Cambria" w:cs="Arial"/>
                <w:b/>
                <w:bCs/>
                <w:smallCaps/>
                <w:color w:val="000000"/>
                <w:sz w:val="26"/>
                <w:szCs w:val="26"/>
                <w:lang w:eastAsia="vi-VN"/>
              </w:rPr>
              <w:t>QCVN</w:t>
            </w:r>
          </w:p>
        </w:tc>
      </w:tr>
      <w:tr w:rsidR="001926D2" w:rsidRPr="001926D2" w14:paraId="1555F28C" w14:textId="77777777" w:rsidTr="001A3A3F">
        <w:trPr>
          <w:trHeight w:val="20"/>
          <w:jc w:val="center"/>
        </w:trPr>
        <w:tc>
          <w:tcPr>
            <w:tcW w:w="453" w:type="pct"/>
            <w:tcBorders>
              <w:top w:val="single" w:sz="4" w:space="0" w:color="auto"/>
              <w:left w:val="single" w:sz="4" w:space="0" w:color="auto"/>
              <w:bottom w:val="nil"/>
              <w:right w:val="nil"/>
            </w:tcBorders>
            <w:shd w:val="clear" w:color="auto" w:fill="FFFFFF"/>
            <w:vAlign w:val="center"/>
          </w:tcPr>
          <w:p w14:paraId="2702A3F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469" w:type="pct"/>
            <w:tcBorders>
              <w:top w:val="single" w:sz="4" w:space="0" w:color="auto"/>
              <w:left w:val="single" w:sz="4" w:space="0" w:color="auto"/>
              <w:bottom w:val="nil"/>
              <w:right w:val="nil"/>
            </w:tcBorders>
            <w:shd w:val="clear" w:color="auto" w:fill="FFFFFF"/>
            <w:vAlign w:val="center"/>
          </w:tcPr>
          <w:p w14:paraId="2B59CB8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469" w:type="pct"/>
            <w:tcBorders>
              <w:top w:val="single" w:sz="4" w:space="0" w:color="auto"/>
              <w:left w:val="single" w:sz="4" w:space="0" w:color="auto"/>
              <w:bottom w:val="nil"/>
              <w:right w:val="nil"/>
            </w:tcBorders>
            <w:shd w:val="clear" w:color="auto" w:fill="FFFFFF"/>
            <w:vAlign w:val="center"/>
          </w:tcPr>
          <w:p w14:paraId="2EE27AE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705" w:type="pct"/>
            <w:tcBorders>
              <w:top w:val="single" w:sz="4" w:space="0" w:color="auto"/>
              <w:left w:val="single" w:sz="4" w:space="0" w:color="auto"/>
              <w:bottom w:val="nil"/>
              <w:right w:val="nil"/>
            </w:tcBorders>
            <w:shd w:val="clear" w:color="auto" w:fill="FFFFFF"/>
            <w:vAlign w:val="center"/>
          </w:tcPr>
          <w:p w14:paraId="4191968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530" w:type="pct"/>
            <w:tcBorders>
              <w:top w:val="single" w:sz="4" w:space="0" w:color="auto"/>
              <w:left w:val="single" w:sz="4" w:space="0" w:color="auto"/>
              <w:bottom w:val="nil"/>
              <w:right w:val="nil"/>
            </w:tcBorders>
            <w:shd w:val="clear" w:color="auto" w:fill="FFFFFF"/>
            <w:vAlign w:val="center"/>
          </w:tcPr>
          <w:p w14:paraId="0947C19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573" w:type="pct"/>
            <w:tcBorders>
              <w:top w:val="single" w:sz="4" w:space="0" w:color="auto"/>
              <w:left w:val="single" w:sz="4" w:space="0" w:color="auto"/>
              <w:bottom w:val="nil"/>
              <w:right w:val="nil"/>
            </w:tcBorders>
            <w:shd w:val="clear" w:color="auto" w:fill="FFFFFF"/>
            <w:vAlign w:val="center"/>
          </w:tcPr>
          <w:p w14:paraId="20DB42F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c>
          <w:tcPr>
            <w:tcW w:w="591" w:type="pct"/>
            <w:tcBorders>
              <w:top w:val="single" w:sz="4" w:space="0" w:color="auto"/>
              <w:left w:val="single" w:sz="4" w:space="0" w:color="auto"/>
              <w:bottom w:val="nil"/>
              <w:right w:val="nil"/>
            </w:tcBorders>
            <w:shd w:val="clear" w:color="auto" w:fill="FFFFFF"/>
            <w:vAlign w:val="center"/>
          </w:tcPr>
          <w:p w14:paraId="16A571B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(7)</w:t>
            </w:r>
          </w:p>
        </w:tc>
        <w:tc>
          <w:tcPr>
            <w:tcW w:w="493" w:type="pct"/>
            <w:tcBorders>
              <w:top w:val="single" w:sz="4" w:space="0" w:color="auto"/>
              <w:left w:val="single" w:sz="4" w:space="0" w:color="auto"/>
              <w:bottom w:val="nil"/>
              <w:right w:val="nil"/>
            </w:tcBorders>
            <w:shd w:val="clear" w:color="auto" w:fill="FFFFFF"/>
            <w:vAlign w:val="center"/>
          </w:tcPr>
          <w:p w14:paraId="6407A3B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(8)</w:t>
            </w:r>
          </w:p>
        </w:tc>
        <w:tc>
          <w:tcPr>
            <w:tcW w:w="716" w:type="pct"/>
            <w:tcBorders>
              <w:top w:val="single" w:sz="4" w:space="0" w:color="auto"/>
              <w:left w:val="single" w:sz="4" w:space="0" w:color="auto"/>
              <w:bottom w:val="nil"/>
              <w:right w:val="single" w:sz="4" w:space="0" w:color="auto"/>
            </w:tcBorders>
            <w:shd w:val="clear" w:color="auto" w:fill="FFFFFF"/>
            <w:vAlign w:val="center"/>
          </w:tcPr>
          <w:p w14:paraId="141F719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(9)</w:t>
            </w:r>
          </w:p>
        </w:tc>
      </w:tr>
      <w:tr w:rsidR="001926D2" w:rsidRPr="001926D2" w14:paraId="783E938B" w14:textId="77777777" w:rsidTr="001A3A3F">
        <w:trPr>
          <w:trHeight w:val="20"/>
          <w:jc w:val="center"/>
        </w:trPr>
        <w:tc>
          <w:tcPr>
            <w:tcW w:w="453" w:type="pct"/>
            <w:tcBorders>
              <w:top w:val="single" w:sz="4" w:space="0" w:color="auto"/>
              <w:left w:val="single" w:sz="4" w:space="0" w:color="auto"/>
              <w:bottom w:val="nil"/>
              <w:right w:val="nil"/>
            </w:tcBorders>
            <w:shd w:val="clear" w:color="auto" w:fill="FFFFFF"/>
            <w:vAlign w:val="center"/>
          </w:tcPr>
          <w:p w14:paraId="1D4690E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469" w:type="pct"/>
            <w:tcBorders>
              <w:top w:val="single" w:sz="4" w:space="0" w:color="auto"/>
              <w:left w:val="single" w:sz="4" w:space="0" w:color="auto"/>
              <w:bottom w:val="nil"/>
              <w:right w:val="nil"/>
            </w:tcBorders>
            <w:shd w:val="clear" w:color="auto" w:fill="FFFFFF"/>
            <w:vAlign w:val="center"/>
          </w:tcPr>
          <w:p w14:paraId="373259B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Khu vực 1</w:t>
            </w:r>
          </w:p>
        </w:tc>
        <w:tc>
          <w:tcPr>
            <w:tcW w:w="469" w:type="pct"/>
            <w:tcBorders>
              <w:top w:val="single" w:sz="4" w:space="0" w:color="auto"/>
              <w:left w:val="single" w:sz="4" w:space="0" w:color="auto"/>
              <w:bottom w:val="nil"/>
              <w:right w:val="nil"/>
            </w:tcBorders>
            <w:shd w:val="clear" w:color="auto" w:fill="FFFFFF"/>
            <w:vAlign w:val="center"/>
          </w:tcPr>
          <w:p w14:paraId="21A8B33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Ký hiệu điểm 1</w:t>
            </w:r>
          </w:p>
        </w:tc>
        <w:tc>
          <w:tcPr>
            <w:tcW w:w="705" w:type="pct"/>
            <w:tcBorders>
              <w:top w:val="single" w:sz="4" w:space="0" w:color="auto"/>
              <w:left w:val="single" w:sz="4" w:space="0" w:color="auto"/>
              <w:bottom w:val="nil"/>
              <w:right w:val="nil"/>
            </w:tcBorders>
            <w:shd w:val="clear" w:color="auto" w:fill="FFFFFF"/>
            <w:vAlign w:val="center"/>
          </w:tcPr>
          <w:p w14:paraId="5FF0613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Ngày/tháng/ năm</w:t>
            </w:r>
          </w:p>
        </w:tc>
        <w:tc>
          <w:tcPr>
            <w:tcW w:w="530" w:type="pct"/>
            <w:tcBorders>
              <w:top w:val="single" w:sz="4" w:space="0" w:color="auto"/>
              <w:left w:val="single" w:sz="4" w:space="0" w:color="auto"/>
              <w:bottom w:val="nil"/>
              <w:right w:val="nil"/>
            </w:tcBorders>
            <w:shd w:val="clear" w:color="auto" w:fill="FFFFFF"/>
            <w:vAlign w:val="center"/>
          </w:tcPr>
          <w:p w14:paraId="23CDFD61" w14:textId="77777777" w:rsidR="001926D2" w:rsidRPr="001926D2" w:rsidRDefault="001926D2" w:rsidP="001A3A3F">
            <w:pPr>
              <w:adjustRightInd w:val="0"/>
              <w:snapToGrid w:val="0"/>
              <w:jc w:val="center"/>
              <w:rPr>
                <w:rFonts w:ascii="Cambria" w:hAnsi="Cambria" w:cs="Arial"/>
                <w:sz w:val="26"/>
                <w:szCs w:val="26"/>
                <w:lang w:eastAsia="zh-CN"/>
              </w:rPr>
            </w:pPr>
          </w:p>
        </w:tc>
        <w:tc>
          <w:tcPr>
            <w:tcW w:w="573" w:type="pct"/>
            <w:tcBorders>
              <w:top w:val="single" w:sz="4" w:space="0" w:color="auto"/>
              <w:left w:val="single" w:sz="4" w:space="0" w:color="auto"/>
              <w:bottom w:val="nil"/>
              <w:right w:val="nil"/>
            </w:tcBorders>
            <w:shd w:val="clear" w:color="auto" w:fill="FFFFFF"/>
            <w:vAlign w:val="center"/>
          </w:tcPr>
          <w:p w14:paraId="307E44E3" w14:textId="77777777" w:rsidR="001926D2" w:rsidRPr="001926D2" w:rsidRDefault="001926D2" w:rsidP="001A3A3F">
            <w:pPr>
              <w:adjustRightInd w:val="0"/>
              <w:snapToGrid w:val="0"/>
              <w:jc w:val="center"/>
              <w:rPr>
                <w:rFonts w:ascii="Cambria" w:hAnsi="Cambria" w:cs="Arial"/>
                <w:sz w:val="26"/>
                <w:szCs w:val="26"/>
                <w:lang w:eastAsia="zh-CN"/>
              </w:rPr>
            </w:pPr>
          </w:p>
        </w:tc>
        <w:tc>
          <w:tcPr>
            <w:tcW w:w="591" w:type="pct"/>
            <w:tcBorders>
              <w:top w:val="single" w:sz="4" w:space="0" w:color="auto"/>
              <w:left w:val="single" w:sz="4" w:space="0" w:color="auto"/>
              <w:bottom w:val="nil"/>
              <w:right w:val="nil"/>
            </w:tcBorders>
            <w:shd w:val="clear" w:color="auto" w:fill="FFFFFF"/>
            <w:vAlign w:val="center"/>
          </w:tcPr>
          <w:p w14:paraId="7725795A" w14:textId="77777777" w:rsidR="001926D2" w:rsidRPr="001926D2" w:rsidRDefault="001926D2"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vAlign w:val="center"/>
          </w:tcPr>
          <w:p w14:paraId="73AD5712" w14:textId="77777777" w:rsidR="001926D2" w:rsidRPr="001926D2" w:rsidRDefault="001926D2" w:rsidP="001A3A3F">
            <w:pPr>
              <w:adjustRightInd w:val="0"/>
              <w:snapToGrid w:val="0"/>
              <w:jc w:val="center"/>
              <w:rPr>
                <w:rFonts w:ascii="Cambria" w:hAnsi="Cambria" w:cs="Arial"/>
                <w:sz w:val="26"/>
                <w:szCs w:val="26"/>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5BF24499"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087A505" w14:textId="77777777" w:rsidTr="001A3A3F">
        <w:trPr>
          <w:trHeight w:val="20"/>
          <w:jc w:val="center"/>
        </w:trPr>
        <w:tc>
          <w:tcPr>
            <w:tcW w:w="453" w:type="pct"/>
            <w:tcBorders>
              <w:top w:val="single" w:sz="4" w:space="0" w:color="auto"/>
              <w:left w:val="single" w:sz="4" w:space="0" w:color="auto"/>
              <w:bottom w:val="nil"/>
              <w:right w:val="nil"/>
            </w:tcBorders>
            <w:shd w:val="clear" w:color="auto" w:fill="FFFFFF"/>
            <w:vAlign w:val="center"/>
          </w:tcPr>
          <w:p w14:paraId="13AF4644" w14:textId="77777777" w:rsidR="001926D2" w:rsidRPr="001926D2" w:rsidRDefault="001926D2" w:rsidP="001A3A3F">
            <w:pPr>
              <w:adjustRightInd w:val="0"/>
              <w:snapToGrid w:val="0"/>
              <w:jc w:val="center"/>
              <w:rPr>
                <w:rFonts w:ascii="Cambria" w:hAnsi="Cambria" w:cs="Arial"/>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14:paraId="4627617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1</w:t>
            </w:r>
          </w:p>
        </w:tc>
        <w:tc>
          <w:tcPr>
            <w:tcW w:w="469" w:type="pct"/>
            <w:tcBorders>
              <w:top w:val="single" w:sz="4" w:space="0" w:color="auto"/>
              <w:left w:val="single" w:sz="4" w:space="0" w:color="auto"/>
              <w:bottom w:val="nil"/>
              <w:right w:val="nil"/>
            </w:tcBorders>
            <w:shd w:val="clear" w:color="auto" w:fill="FFFFFF"/>
            <w:vAlign w:val="center"/>
          </w:tcPr>
          <w:p w14:paraId="6FD2E5FF" w14:textId="77777777" w:rsidR="001926D2" w:rsidRPr="001926D2" w:rsidRDefault="001926D2"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vAlign w:val="center"/>
          </w:tcPr>
          <w:p w14:paraId="08CE6AB1" w14:textId="77777777" w:rsidR="001926D2" w:rsidRPr="001926D2" w:rsidRDefault="001926D2"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vAlign w:val="center"/>
          </w:tcPr>
          <w:p w14:paraId="71DFAFE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106°08.465’</w:t>
            </w:r>
          </w:p>
        </w:tc>
        <w:tc>
          <w:tcPr>
            <w:tcW w:w="573" w:type="pct"/>
            <w:tcBorders>
              <w:top w:val="single" w:sz="4" w:space="0" w:color="auto"/>
              <w:left w:val="single" w:sz="4" w:space="0" w:color="auto"/>
              <w:bottom w:val="nil"/>
              <w:right w:val="nil"/>
            </w:tcBorders>
            <w:shd w:val="clear" w:color="auto" w:fill="FFFFFF"/>
            <w:vAlign w:val="center"/>
          </w:tcPr>
          <w:p w14:paraId="2D6D676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21°12.881’</w:t>
            </w:r>
          </w:p>
        </w:tc>
        <w:tc>
          <w:tcPr>
            <w:tcW w:w="591" w:type="pct"/>
            <w:tcBorders>
              <w:top w:val="single" w:sz="4" w:space="0" w:color="auto"/>
              <w:left w:val="single" w:sz="4" w:space="0" w:color="auto"/>
              <w:bottom w:val="nil"/>
              <w:right w:val="nil"/>
            </w:tcBorders>
            <w:shd w:val="clear" w:color="auto" w:fill="FFFFFF"/>
            <w:vAlign w:val="center"/>
          </w:tcPr>
          <w:p w14:paraId="59248C65" w14:textId="77777777" w:rsidR="001926D2" w:rsidRPr="001926D2" w:rsidRDefault="001926D2"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vAlign w:val="center"/>
          </w:tcPr>
          <w:p w14:paraId="6A2ADE73" w14:textId="77777777" w:rsidR="001926D2" w:rsidRPr="001926D2" w:rsidRDefault="001926D2" w:rsidP="001A3A3F">
            <w:pPr>
              <w:adjustRightInd w:val="0"/>
              <w:snapToGrid w:val="0"/>
              <w:jc w:val="center"/>
              <w:rPr>
                <w:rFonts w:ascii="Cambria" w:hAnsi="Cambria" w:cs="Arial"/>
                <w:sz w:val="26"/>
                <w:szCs w:val="26"/>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09A4C0DD"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5873ECE" w14:textId="77777777" w:rsidTr="001A3A3F">
        <w:trPr>
          <w:trHeight w:val="20"/>
          <w:jc w:val="center"/>
        </w:trPr>
        <w:tc>
          <w:tcPr>
            <w:tcW w:w="453" w:type="pct"/>
            <w:tcBorders>
              <w:top w:val="single" w:sz="4" w:space="0" w:color="auto"/>
              <w:left w:val="single" w:sz="4" w:space="0" w:color="auto"/>
              <w:bottom w:val="nil"/>
              <w:right w:val="nil"/>
            </w:tcBorders>
            <w:shd w:val="clear" w:color="auto" w:fill="FFFFFF"/>
            <w:vAlign w:val="center"/>
          </w:tcPr>
          <w:p w14:paraId="3ED27646" w14:textId="77777777" w:rsidR="001926D2" w:rsidRPr="001926D2" w:rsidRDefault="001926D2" w:rsidP="001A3A3F">
            <w:pPr>
              <w:adjustRightInd w:val="0"/>
              <w:snapToGrid w:val="0"/>
              <w:jc w:val="center"/>
              <w:rPr>
                <w:rFonts w:ascii="Cambria" w:hAnsi="Cambria" w:cs="Arial"/>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14:paraId="2B1043E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2</w:t>
            </w:r>
          </w:p>
        </w:tc>
        <w:tc>
          <w:tcPr>
            <w:tcW w:w="469" w:type="pct"/>
            <w:tcBorders>
              <w:top w:val="single" w:sz="4" w:space="0" w:color="auto"/>
              <w:left w:val="single" w:sz="4" w:space="0" w:color="auto"/>
              <w:bottom w:val="nil"/>
              <w:right w:val="nil"/>
            </w:tcBorders>
            <w:shd w:val="clear" w:color="auto" w:fill="FFFFFF"/>
            <w:vAlign w:val="center"/>
          </w:tcPr>
          <w:p w14:paraId="2A08F085" w14:textId="77777777" w:rsidR="001926D2" w:rsidRPr="001926D2" w:rsidRDefault="001926D2"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vAlign w:val="center"/>
          </w:tcPr>
          <w:p w14:paraId="33FFF9BB" w14:textId="77777777" w:rsidR="001926D2" w:rsidRPr="001926D2" w:rsidRDefault="001926D2"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vAlign w:val="center"/>
          </w:tcPr>
          <w:p w14:paraId="7E1C457C" w14:textId="77777777" w:rsidR="001926D2" w:rsidRPr="001926D2" w:rsidRDefault="001926D2" w:rsidP="001A3A3F">
            <w:pPr>
              <w:adjustRightInd w:val="0"/>
              <w:snapToGrid w:val="0"/>
              <w:jc w:val="center"/>
              <w:rPr>
                <w:rFonts w:ascii="Cambria" w:hAnsi="Cambria" w:cs="Arial"/>
                <w:sz w:val="26"/>
                <w:szCs w:val="26"/>
                <w:lang w:eastAsia="zh-CN"/>
              </w:rPr>
            </w:pPr>
          </w:p>
        </w:tc>
        <w:tc>
          <w:tcPr>
            <w:tcW w:w="573" w:type="pct"/>
            <w:tcBorders>
              <w:top w:val="single" w:sz="4" w:space="0" w:color="auto"/>
              <w:left w:val="single" w:sz="4" w:space="0" w:color="auto"/>
              <w:bottom w:val="nil"/>
              <w:right w:val="nil"/>
            </w:tcBorders>
            <w:shd w:val="clear" w:color="auto" w:fill="FFFFFF"/>
            <w:vAlign w:val="center"/>
          </w:tcPr>
          <w:p w14:paraId="1DA29BFD" w14:textId="77777777" w:rsidR="001926D2" w:rsidRPr="001926D2" w:rsidRDefault="001926D2" w:rsidP="001A3A3F">
            <w:pPr>
              <w:adjustRightInd w:val="0"/>
              <w:snapToGrid w:val="0"/>
              <w:jc w:val="center"/>
              <w:rPr>
                <w:rFonts w:ascii="Cambria" w:hAnsi="Cambria" w:cs="Arial"/>
                <w:sz w:val="26"/>
                <w:szCs w:val="26"/>
                <w:lang w:eastAsia="zh-CN"/>
              </w:rPr>
            </w:pPr>
          </w:p>
        </w:tc>
        <w:tc>
          <w:tcPr>
            <w:tcW w:w="591" w:type="pct"/>
            <w:tcBorders>
              <w:top w:val="single" w:sz="4" w:space="0" w:color="auto"/>
              <w:left w:val="single" w:sz="4" w:space="0" w:color="auto"/>
              <w:bottom w:val="nil"/>
              <w:right w:val="nil"/>
            </w:tcBorders>
            <w:shd w:val="clear" w:color="auto" w:fill="FFFFFF"/>
            <w:vAlign w:val="center"/>
          </w:tcPr>
          <w:p w14:paraId="0246E8CB" w14:textId="77777777" w:rsidR="001926D2" w:rsidRPr="001926D2" w:rsidRDefault="001926D2"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vAlign w:val="center"/>
          </w:tcPr>
          <w:p w14:paraId="755D69D7" w14:textId="77777777" w:rsidR="001926D2" w:rsidRPr="001926D2" w:rsidRDefault="001926D2" w:rsidP="001A3A3F">
            <w:pPr>
              <w:adjustRightInd w:val="0"/>
              <w:snapToGrid w:val="0"/>
              <w:jc w:val="center"/>
              <w:rPr>
                <w:rFonts w:ascii="Cambria" w:hAnsi="Cambria" w:cs="Arial"/>
                <w:sz w:val="26"/>
                <w:szCs w:val="26"/>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1BB262D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4CE7FB22" w14:textId="77777777" w:rsidTr="001A3A3F">
        <w:trPr>
          <w:trHeight w:val="20"/>
          <w:jc w:val="center"/>
        </w:trPr>
        <w:tc>
          <w:tcPr>
            <w:tcW w:w="453" w:type="pct"/>
            <w:tcBorders>
              <w:top w:val="single" w:sz="4" w:space="0" w:color="auto"/>
              <w:left w:val="single" w:sz="4" w:space="0" w:color="auto"/>
              <w:bottom w:val="nil"/>
              <w:right w:val="nil"/>
            </w:tcBorders>
            <w:shd w:val="clear" w:color="auto" w:fill="FFFFFF"/>
            <w:vAlign w:val="center"/>
          </w:tcPr>
          <w:p w14:paraId="5081371B" w14:textId="77777777" w:rsidR="001926D2" w:rsidRPr="001926D2" w:rsidRDefault="001926D2" w:rsidP="001A3A3F">
            <w:pPr>
              <w:adjustRightInd w:val="0"/>
              <w:snapToGrid w:val="0"/>
              <w:jc w:val="center"/>
              <w:rPr>
                <w:rFonts w:ascii="Cambria" w:hAnsi="Cambria" w:cs="Arial"/>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14:paraId="082BF19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w:t>
            </w:r>
          </w:p>
        </w:tc>
        <w:tc>
          <w:tcPr>
            <w:tcW w:w="469" w:type="pct"/>
            <w:tcBorders>
              <w:top w:val="single" w:sz="4" w:space="0" w:color="auto"/>
              <w:left w:val="single" w:sz="4" w:space="0" w:color="auto"/>
              <w:bottom w:val="nil"/>
              <w:right w:val="nil"/>
            </w:tcBorders>
            <w:shd w:val="clear" w:color="auto" w:fill="FFFFFF"/>
            <w:vAlign w:val="center"/>
          </w:tcPr>
          <w:p w14:paraId="18DFB4C0" w14:textId="77777777" w:rsidR="001926D2" w:rsidRPr="001926D2" w:rsidRDefault="001926D2"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vAlign w:val="center"/>
          </w:tcPr>
          <w:p w14:paraId="5925F880" w14:textId="77777777" w:rsidR="001926D2" w:rsidRPr="001926D2" w:rsidRDefault="001926D2"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vAlign w:val="center"/>
          </w:tcPr>
          <w:p w14:paraId="20BB1CAB" w14:textId="77777777" w:rsidR="001926D2" w:rsidRPr="001926D2" w:rsidRDefault="001926D2" w:rsidP="001A3A3F">
            <w:pPr>
              <w:adjustRightInd w:val="0"/>
              <w:snapToGrid w:val="0"/>
              <w:jc w:val="center"/>
              <w:rPr>
                <w:rFonts w:ascii="Cambria" w:hAnsi="Cambria" w:cs="Arial"/>
                <w:sz w:val="26"/>
                <w:szCs w:val="26"/>
                <w:lang w:eastAsia="zh-CN"/>
              </w:rPr>
            </w:pPr>
          </w:p>
        </w:tc>
        <w:tc>
          <w:tcPr>
            <w:tcW w:w="573" w:type="pct"/>
            <w:tcBorders>
              <w:top w:val="single" w:sz="4" w:space="0" w:color="auto"/>
              <w:left w:val="single" w:sz="4" w:space="0" w:color="auto"/>
              <w:bottom w:val="nil"/>
              <w:right w:val="nil"/>
            </w:tcBorders>
            <w:shd w:val="clear" w:color="auto" w:fill="FFFFFF"/>
            <w:vAlign w:val="center"/>
          </w:tcPr>
          <w:p w14:paraId="4547A19D" w14:textId="77777777" w:rsidR="001926D2" w:rsidRPr="001926D2" w:rsidRDefault="001926D2" w:rsidP="001A3A3F">
            <w:pPr>
              <w:adjustRightInd w:val="0"/>
              <w:snapToGrid w:val="0"/>
              <w:jc w:val="center"/>
              <w:rPr>
                <w:rFonts w:ascii="Cambria" w:hAnsi="Cambria" w:cs="Arial"/>
                <w:sz w:val="26"/>
                <w:szCs w:val="26"/>
                <w:lang w:eastAsia="zh-CN"/>
              </w:rPr>
            </w:pPr>
          </w:p>
        </w:tc>
        <w:tc>
          <w:tcPr>
            <w:tcW w:w="591" w:type="pct"/>
            <w:tcBorders>
              <w:top w:val="single" w:sz="4" w:space="0" w:color="auto"/>
              <w:left w:val="single" w:sz="4" w:space="0" w:color="auto"/>
              <w:bottom w:val="nil"/>
              <w:right w:val="nil"/>
            </w:tcBorders>
            <w:shd w:val="clear" w:color="auto" w:fill="FFFFFF"/>
            <w:vAlign w:val="center"/>
          </w:tcPr>
          <w:p w14:paraId="680FE78A" w14:textId="77777777" w:rsidR="001926D2" w:rsidRPr="001926D2" w:rsidRDefault="001926D2"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vAlign w:val="center"/>
          </w:tcPr>
          <w:p w14:paraId="45327B5D" w14:textId="77777777" w:rsidR="001926D2" w:rsidRPr="001926D2" w:rsidRDefault="001926D2" w:rsidP="001A3A3F">
            <w:pPr>
              <w:adjustRightInd w:val="0"/>
              <w:snapToGrid w:val="0"/>
              <w:jc w:val="center"/>
              <w:rPr>
                <w:rFonts w:ascii="Cambria" w:hAnsi="Cambria" w:cs="Arial"/>
                <w:sz w:val="26"/>
                <w:szCs w:val="26"/>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3CB37DA5"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EC2AF07" w14:textId="77777777" w:rsidTr="001A3A3F">
        <w:trPr>
          <w:trHeight w:val="20"/>
          <w:jc w:val="center"/>
        </w:trPr>
        <w:tc>
          <w:tcPr>
            <w:tcW w:w="453" w:type="pct"/>
            <w:tcBorders>
              <w:top w:val="single" w:sz="4" w:space="0" w:color="auto"/>
              <w:left w:val="single" w:sz="4" w:space="0" w:color="auto"/>
              <w:bottom w:val="nil"/>
              <w:right w:val="nil"/>
            </w:tcBorders>
            <w:shd w:val="clear" w:color="auto" w:fill="FFFFFF"/>
            <w:vAlign w:val="center"/>
          </w:tcPr>
          <w:p w14:paraId="7A9A192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t>2</w:t>
            </w:r>
          </w:p>
        </w:tc>
        <w:tc>
          <w:tcPr>
            <w:tcW w:w="469" w:type="pct"/>
            <w:tcBorders>
              <w:top w:val="single" w:sz="4" w:space="0" w:color="auto"/>
              <w:left w:val="single" w:sz="4" w:space="0" w:color="auto"/>
              <w:bottom w:val="nil"/>
              <w:right w:val="nil"/>
            </w:tcBorders>
            <w:shd w:val="clear" w:color="auto" w:fill="FFFFFF"/>
            <w:vAlign w:val="center"/>
          </w:tcPr>
          <w:p w14:paraId="04C4945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t>Khu vực 2</w:t>
            </w:r>
          </w:p>
        </w:tc>
        <w:tc>
          <w:tcPr>
            <w:tcW w:w="469" w:type="pct"/>
            <w:tcBorders>
              <w:top w:val="single" w:sz="4" w:space="0" w:color="auto"/>
              <w:left w:val="single" w:sz="4" w:space="0" w:color="auto"/>
              <w:bottom w:val="nil"/>
              <w:right w:val="nil"/>
            </w:tcBorders>
            <w:shd w:val="clear" w:color="auto" w:fill="FFFFFF"/>
            <w:vAlign w:val="center"/>
          </w:tcPr>
          <w:p w14:paraId="047A8720" w14:textId="77777777" w:rsidR="001926D2" w:rsidRPr="001926D2" w:rsidRDefault="001926D2"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vAlign w:val="center"/>
          </w:tcPr>
          <w:p w14:paraId="6B9E83BB" w14:textId="77777777" w:rsidR="001926D2" w:rsidRPr="001926D2" w:rsidRDefault="001926D2"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vAlign w:val="center"/>
          </w:tcPr>
          <w:p w14:paraId="3B30841C" w14:textId="77777777" w:rsidR="001926D2" w:rsidRPr="001926D2" w:rsidRDefault="001926D2" w:rsidP="001A3A3F">
            <w:pPr>
              <w:adjustRightInd w:val="0"/>
              <w:snapToGrid w:val="0"/>
              <w:jc w:val="center"/>
              <w:rPr>
                <w:rFonts w:ascii="Cambria" w:hAnsi="Cambria" w:cs="Arial"/>
                <w:sz w:val="26"/>
                <w:szCs w:val="26"/>
                <w:lang w:eastAsia="zh-CN"/>
              </w:rPr>
            </w:pPr>
          </w:p>
        </w:tc>
        <w:tc>
          <w:tcPr>
            <w:tcW w:w="573" w:type="pct"/>
            <w:tcBorders>
              <w:top w:val="single" w:sz="4" w:space="0" w:color="auto"/>
              <w:left w:val="single" w:sz="4" w:space="0" w:color="auto"/>
              <w:bottom w:val="nil"/>
              <w:right w:val="nil"/>
            </w:tcBorders>
            <w:shd w:val="clear" w:color="auto" w:fill="FFFFFF"/>
            <w:vAlign w:val="center"/>
          </w:tcPr>
          <w:p w14:paraId="4F4904A8" w14:textId="77777777" w:rsidR="001926D2" w:rsidRPr="001926D2" w:rsidRDefault="001926D2" w:rsidP="001A3A3F">
            <w:pPr>
              <w:adjustRightInd w:val="0"/>
              <w:snapToGrid w:val="0"/>
              <w:jc w:val="center"/>
              <w:rPr>
                <w:rFonts w:ascii="Cambria" w:hAnsi="Cambria" w:cs="Arial"/>
                <w:sz w:val="26"/>
                <w:szCs w:val="26"/>
                <w:lang w:eastAsia="zh-CN"/>
              </w:rPr>
            </w:pPr>
          </w:p>
        </w:tc>
        <w:tc>
          <w:tcPr>
            <w:tcW w:w="591" w:type="pct"/>
            <w:tcBorders>
              <w:top w:val="single" w:sz="4" w:space="0" w:color="auto"/>
              <w:left w:val="single" w:sz="4" w:space="0" w:color="auto"/>
              <w:bottom w:val="nil"/>
              <w:right w:val="nil"/>
            </w:tcBorders>
            <w:shd w:val="clear" w:color="auto" w:fill="FFFFFF"/>
            <w:vAlign w:val="center"/>
          </w:tcPr>
          <w:p w14:paraId="3F447CBE" w14:textId="77777777" w:rsidR="001926D2" w:rsidRPr="001926D2" w:rsidRDefault="001926D2"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vAlign w:val="center"/>
          </w:tcPr>
          <w:p w14:paraId="41726B73" w14:textId="77777777" w:rsidR="001926D2" w:rsidRPr="001926D2" w:rsidRDefault="001926D2" w:rsidP="001A3A3F">
            <w:pPr>
              <w:adjustRightInd w:val="0"/>
              <w:snapToGrid w:val="0"/>
              <w:jc w:val="center"/>
              <w:rPr>
                <w:rFonts w:ascii="Cambria" w:hAnsi="Cambria" w:cs="Arial"/>
                <w:sz w:val="26"/>
                <w:szCs w:val="26"/>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5D91003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727884AB" w14:textId="77777777" w:rsidTr="001A3A3F">
        <w:trPr>
          <w:trHeight w:val="20"/>
          <w:jc w:val="center"/>
        </w:trPr>
        <w:tc>
          <w:tcPr>
            <w:tcW w:w="453" w:type="pct"/>
            <w:tcBorders>
              <w:top w:val="single" w:sz="4" w:space="0" w:color="auto"/>
              <w:left w:val="single" w:sz="4" w:space="0" w:color="auto"/>
              <w:bottom w:val="nil"/>
              <w:right w:val="nil"/>
            </w:tcBorders>
            <w:shd w:val="clear" w:color="auto" w:fill="FFFFFF"/>
            <w:vAlign w:val="center"/>
          </w:tcPr>
          <w:p w14:paraId="2DC15FF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t>-</w:t>
            </w:r>
          </w:p>
        </w:tc>
        <w:tc>
          <w:tcPr>
            <w:tcW w:w="469" w:type="pct"/>
            <w:tcBorders>
              <w:top w:val="single" w:sz="4" w:space="0" w:color="auto"/>
              <w:left w:val="single" w:sz="4" w:space="0" w:color="auto"/>
              <w:bottom w:val="nil"/>
              <w:right w:val="nil"/>
            </w:tcBorders>
            <w:shd w:val="clear" w:color="auto" w:fill="FFFFFF"/>
            <w:vAlign w:val="center"/>
          </w:tcPr>
          <w:p w14:paraId="6E8C021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1</w:t>
            </w:r>
          </w:p>
        </w:tc>
        <w:tc>
          <w:tcPr>
            <w:tcW w:w="469" w:type="pct"/>
            <w:tcBorders>
              <w:top w:val="single" w:sz="4" w:space="0" w:color="auto"/>
              <w:left w:val="single" w:sz="4" w:space="0" w:color="auto"/>
              <w:bottom w:val="nil"/>
              <w:right w:val="nil"/>
            </w:tcBorders>
            <w:shd w:val="clear" w:color="auto" w:fill="FFFFFF"/>
            <w:vAlign w:val="center"/>
          </w:tcPr>
          <w:p w14:paraId="0C39FBE3" w14:textId="77777777" w:rsidR="001926D2" w:rsidRPr="001926D2" w:rsidRDefault="001926D2"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vAlign w:val="center"/>
          </w:tcPr>
          <w:p w14:paraId="2780F5EE" w14:textId="77777777" w:rsidR="001926D2" w:rsidRPr="001926D2" w:rsidRDefault="001926D2"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vAlign w:val="center"/>
          </w:tcPr>
          <w:p w14:paraId="1967635C" w14:textId="77777777" w:rsidR="001926D2" w:rsidRPr="001926D2" w:rsidRDefault="001926D2" w:rsidP="001A3A3F">
            <w:pPr>
              <w:adjustRightInd w:val="0"/>
              <w:snapToGrid w:val="0"/>
              <w:jc w:val="center"/>
              <w:rPr>
                <w:rFonts w:ascii="Cambria" w:hAnsi="Cambria" w:cs="Arial"/>
                <w:sz w:val="26"/>
                <w:szCs w:val="26"/>
                <w:lang w:eastAsia="zh-CN"/>
              </w:rPr>
            </w:pPr>
          </w:p>
        </w:tc>
        <w:tc>
          <w:tcPr>
            <w:tcW w:w="573" w:type="pct"/>
            <w:tcBorders>
              <w:top w:val="single" w:sz="4" w:space="0" w:color="auto"/>
              <w:left w:val="single" w:sz="4" w:space="0" w:color="auto"/>
              <w:bottom w:val="nil"/>
              <w:right w:val="nil"/>
            </w:tcBorders>
            <w:shd w:val="clear" w:color="auto" w:fill="FFFFFF"/>
            <w:vAlign w:val="center"/>
          </w:tcPr>
          <w:p w14:paraId="2E5B873B" w14:textId="77777777" w:rsidR="001926D2" w:rsidRPr="001926D2" w:rsidRDefault="001926D2" w:rsidP="001A3A3F">
            <w:pPr>
              <w:adjustRightInd w:val="0"/>
              <w:snapToGrid w:val="0"/>
              <w:jc w:val="center"/>
              <w:rPr>
                <w:rFonts w:ascii="Cambria" w:hAnsi="Cambria" w:cs="Arial"/>
                <w:sz w:val="26"/>
                <w:szCs w:val="26"/>
                <w:lang w:eastAsia="zh-CN"/>
              </w:rPr>
            </w:pPr>
          </w:p>
        </w:tc>
        <w:tc>
          <w:tcPr>
            <w:tcW w:w="591" w:type="pct"/>
            <w:tcBorders>
              <w:top w:val="single" w:sz="4" w:space="0" w:color="auto"/>
              <w:left w:val="single" w:sz="4" w:space="0" w:color="auto"/>
              <w:bottom w:val="nil"/>
              <w:right w:val="nil"/>
            </w:tcBorders>
            <w:shd w:val="clear" w:color="auto" w:fill="FFFFFF"/>
            <w:vAlign w:val="center"/>
          </w:tcPr>
          <w:p w14:paraId="085FAEDD" w14:textId="77777777" w:rsidR="001926D2" w:rsidRPr="001926D2" w:rsidRDefault="001926D2"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vAlign w:val="center"/>
          </w:tcPr>
          <w:p w14:paraId="59C41240" w14:textId="77777777" w:rsidR="001926D2" w:rsidRPr="001926D2" w:rsidRDefault="001926D2" w:rsidP="001A3A3F">
            <w:pPr>
              <w:adjustRightInd w:val="0"/>
              <w:snapToGrid w:val="0"/>
              <w:jc w:val="center"/>
              <w:rPr>
                <w:rFonts w:ascii="Cambria" w:hAnsi="Cambria" w:cs="Arial"/>
                <w:sz w:val="26"/>
                <w:szCs w:val="26"/>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51FD0368"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09938AD" w14:textId="77777777" w:rsidTr="001A3A3F">
        <w:trPr>
          <w:trHeight w:val="20"/>
          <w:jc w:val="center"/>
        </w:trPr>
        <w:tc>
          <w:tcPr>
            <w:tcW w:w="453" w:type="pct"/>
            <w:tcBorders>
              <w:top w:val="single" w:sz="4" w:space="0" w:color="auto"/>
              <w:left w:val="single" w:sz="4" w:space="0" w:color="auto"/>
              <w:bottom w:val="single" w:sz="4" w:space="0" w:color="auto"/>
              <w:right w:val="nil"/>
            </w:tcBorders>
            <w:shd w:val="clear" w:color="auto" w:fill="FFFFFF"/>
            <w:vAlign w:val="center"/>
          </w:tcPr>
          <w:p w14:paraId="148696C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t>-</w:t>
            </w:r>
          </w:p>
        </w:tc>
        <w:tc>
          <w:tcPr>
            <w:tcW w:w="469" w:type="pct"/>
            <w:tcBorders>
              <w:top w:val="single" w:sz="4" w:space="0" w:color="auto"/>
              <w:left w:val="single" w:sz="4" w:space="0" w:color="auto"/>
              <w:bottom w:val="single" w:sz="4" w:space="0" w:color="auto"/>
              <w:right w:val="nil"/>
            </w:tcBorders>
            <w:shd w:val="clear" w:color="auto" w:fill="FFFFFF"/>
            <w:vAlign w:val="center"/>
          </w:tcPr>
          <w:p w14:paraId="0A53E18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 xml:space="preserve">Điểm </w:t>
            </w:r>
            <w:r w:rsidRPr="001926D2">
              <w:rPr>
                <w:rStyle w:val="Khc"/>
                <w:rFonts w:ascii="Cambria" w:hAnsi="Cambria" w:cs="Arial"/>
                <w:color w:val="000000"/>
                <w:sz w:val="26"/>
                <w:szCs w:val="26"/>
                <w:lang w:eastAsia="vi-VN"/>
              </w:rPr>
              <w:lastRenderedPageBreak/>
              <w:t>quan trắc 2</w:t>
            </w:r>
          </w:p>
        </w:tc>
        <w:tc>
          <w:tcPr>
            <w:tcW w:w="469" w:type="pct"/>
            <w:tcBorders>
              <w:top w:val="single" w:sz="4" w:space="0" w:color="auto"/>
              <w:left w:val="single" w:sz="4" w:space="0" w:color="auto"/>
              <w:bottom w:val="single" w:sz="4" w:space="0" w:color="auto"/>
              <w:right w:val="nil"/>
            </w:tcBorders>
            <w:shd w:val="clear" w:color="auto" w:fill="FFFFFF"/>
            <w:vAlign w:val="center"/>
          </w:tcPr>
          <w:p w14:paraId="4F00EF6F" w14:textId="77777777" w:rsidR="001926D2" w:rsidRPr="001926D2" w:rsidRDefault="001926D2"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single" w:sz="4" w:space="0" w:color="auto"/>
              <w:right w:val="nil"/>
            </w:tcBorders>
            <w:shd w:val="clear" w:color="auto" w:fill="FFFFFF"/>
            <w:vAlign w:val="center"/>
          </w:tcPr>
          <w:p w14:paraId="71EE4FE9" w14:textId="77777777" w:rsidR="001926D2" w:rsidRPr="001926D2" w:rsidRDefault="001926D2"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14:paraId="5E7C8EA3" w14:textId="77777777" w:rsidR="001926D2" w:rsidRPr="001926D2" w:rsidRDefault="001926D2" w:rsidP="001A3A3F">
            <w:pPr>
              <w:adjustRightInd w:val="0"/>
              <w:snapToGrid w:val="0"/>
              <w:jc w:val="center"/>
              <w:rPr>
                <w:rFonts w:ascii="Cambria" w:hAnsi="Cambria" w:cs="Arial"/>
                <w:sz w:val="26"/>
                <w:szCs w:val="26"/>
                <w:lang w:eastAsia="zh-CN"/>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6B78D9C1" w14:textId="77777777" w:rsidR="001926D2" w:rsidRPr="001926D2" w:rsidRDefault="001926D2" w:rsidP="001A3A3F">
            <w:pPr>
              <w:adjustRightInd w:val="0"/>
              <w:snapToGrid w:val="0"/>
              <w:jc w:val="center"/>
              <w:rPr>
                <w:rFonts w:ascii="Cambria" w:hAnsi="Cambria" w:cs="Arial"/>
                <w:sz w:val="26"/>
                <w:szCs w:val="26"/>
                <w:lang w:eastAsia="zh-CN"/>
              </w:rPr>
            </w:pPr>
          </w:p>
        </w:tc>
        <w:tc>
          <w:tcPr>
            <w:tcW w:w="591" w:type="pct"/>
            <w:tcBorders>
              <w:top w:val="single" w:sz="4" w:space="0" w:color="auto"/>
              <w:left w:val="single" w:sz="4" w:space="0" w:color="auto"/>
              <w:bottom w:val="single" w:sz="4" w:space="0" w:color="auto"/>
              <w:right w:val="nil"/>
            </w:tcBorders>
            <w:shd w:val="clear" w:color="auto" w:fill="FFFFFF"/>
            <w:vAlign w:val="center"/>
          </w:tcPr>
          <w:p w14:paraId="1646B973" w14:textId="77777777" w:rsidR="001926D2" w:rsidRPr="001926D2" w:rsidRDefault="001926D2"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single" w:sz="4" w:space="0" w:color="auto"/>
              <w:right w:val="nil"/>
            </w:tcBorders>
            <w:shd w:val="clear" w:color="auto" w:fill="FFFFFF"/>
            <w:vAlign w:val="center"/>
          </w:tcPr>
          <w:p w14:paraId="32453FD4" w14:textId="77777777" w:rsidR="001926D2" w:rsidRPr="001926D2" w:rsidRDefault="001926D2" w:rsidP="001A3A3F">
            <w:pPr>
              <w:adjustRightInd w:val="0"/>
              <w:snapToGrid w:val="0"/>
              <w:jc w:val="center"/>
              <w:rPr>
                <w:rFonts w:ascii="Cambria" w:hAnsi="Cambria" w:cs="Arial"/>
                <w:sz w:val="26"/>
                <w:szCs w:val="26"/>
                <w:lang w:eastAsia="zh-CN"/>
              </w:rPr>
            </w:pPr>
          </w:p>
        </w:tc>
        <w:tc>
          <w:tcPr>
            <w:tcW w:w="716" w:type="pct"/>
            <w:tcBorders>
              <w:top w:val="single" w:sz="4" w:space="0" w:color="auto"/>
              <w:left w:val="single" w:sz="4" w:space="0" w:color="auto"/>
              <w:bottom w:val="single" w:sz="4" w:space="0" w:color="auto"/>
              <w:right w:val="single" w:sz="4" w:space="0" w:color="auto"/>
            </w:tcBorders>
            <w:shd w:val="clear" w:color="auto" w:fill="FFFFFF"/>
            <w:vAlign w:val="center"/>
          </w:tcPr>
          <w:p w14:paraId="25AE73B2"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0120037E"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1.2.2. Quan trắc nước thải liên tục, tự động</w:t>
      </w:r>
    </w:p>
    <w:p w14:paraId="4432A68E" w14:textId="77777777" w:rsidR="001926D2" w:rsidRPr="001926D2" w:rsidRDefault="001926D2" w:rsidP="001926D2">
      <w:pPr>
        <w:pStyle w:val="Vnbnnidung0"/>
        <w:tabs>
          <w:tab w:val="left" w:pos="1371"/>
        </w:tabs>
        <w:adjustRightInd w:val="0"/>
        <w:snapToGrid w:val="0"/>
        <w:spacing w:after="120"/>
        <w:ind w:firstLine="720"/>
        <w:jc w:val="both"/>
        <w:rPr>
          <w:rFonts w:ascii="Cambria" w:hAnsi="Cambria" w:cs="Arial"/>
          <w:color w:val="000000"/>
          <w:sz w:val="26"/>
          <w:szCs w:val="26"/>
        </w:rPr>
      </w:pPr>
      <w:bookmarkStart w:id="38" w:name="bookmark2996"/>
      <w:r w:rsidRPr="001926D2">
        <w:rPr>
          <w:rStyle w:val="Vnbnnidung"/>
          <w:rFonts w:ascii="Cambria" w:hAnsi="Cambria" w:cs="Arial"/>
          <w:b/>
          <w:bCs/>
          <w:i/>
          <w:iCs/>
          <w:color w:val="000000"/>
          <w:sz w:val="26"/>
          <w:szCs w:val="26"/>
          <w:lang w:eastAsia="vi-VN"/>
        </w:rPr>
        <w:t>a</w:t>
      </w:r>
      <w:bookmarkEnd w:id="38"/>
      <w:r w:rsidRPr="001926D2">
        <w:rPr>
          <w:rStyle w:val="Vnbnnidung"/>
          <w:rFonts w:ascii="Cambria" w:hAnsi="Cambria" w:cs="Arial"/>
          <w:b/>
          <w:bCs/>
          <w:i/>
          <w:iCs/>
          <w:color w:val="000000"/>
          <w:sz w:val="26"/>
          <w:szCs w:val="26"/>
          <w:lang w:eastAsia="vi-VN"/>
        </w:rPr>
        <w:t>) . Thông tin chung về hệ thống quan trắc nước thải tự động, liên tục</w:t>
      </w:r>
    </w:p>
    <w:p w14:paraId="662C6EC0" w14:textId="77777777" w:rsidR="001926D2" w:rsidRPr="001926D2" w:rsidRDefault="001926D2" w:rsidP="001926D2">
      <w:pPr>
        <w:pStyle w:val="Vnbnnidung0"/>
        <w:tabs>
          <w:tab w:val="left" w:pos="1232"/>
        </w:tabs>
        <w:adjustRightInd w:val="0"/>
        <w:snapToGrid w:val="0"/>
        <w:spacing w:after="120"/>
        <w:ind w:firstLine="720"/>
        <w:jc w:val="both"/>
        <w:rPr>
          <w:rFonts w:ascii="Cambria" w:hAnsi="Cambria" w:cs="Arial"/>
          <w:color w:val="000000"/>
          <w:sz w:val="26"/>
          <w:szCs w:val="26"/>
        </w:rPr>
      </w:pPr>
      <w:bookmarkStart w:id="39" w:name="bookmark2997"/>
      <w:r w:rsidRPr="001926D2">
        <w:rPr>
          <w:rStyle w:val="Vnbnnidung"/>
          <w:rFonts w:ascii="Cambria" w:hAnsi="Cambria" w:cs="Arial"/>
          <w:color w:val="000000"/>
          <w:sz w:val="26"/>
          <w:szCs w:val="26"/>
          <w:lang w:eastAsia="vi-VN"/>
        </w:rPr>
        <w:t>-</w:t>
      </w:r>
      <w:bookmarkEnd w:id="39"/>
      <w:r w:rsidRPr="001926D2">
        <w:rPr>
          <w:rStyle w:val="Vnbnnidung"/>
          <w:rFonts w:ascii="Cambria" w:hAnsi="Cambria" w:cs="Arial"/>
          <w:color w:val="000000"/>
          <w:sz w:val="26"/>
          <w:szCs w:val="26"/>
          <w:lang w:eastAsia="vi-VN"/>
        </w:rPr>
        <w:t xml:space="preserve"> Vị trí, địa điểm lắp đặt trạm (kèm tọa độ và bản đồ vị trí đặt trạm).</w:t>
      </w:r>
    </w:p>
    <w:p w14:paraId="51A1A6E6" w14:textId="77777777" w:rsidR="001926D2" w:rsidRPr="001926D2" w:rsidRDefault="001926D2" w:rsidP="001926D2">
      <w:pPr>
        <w:pStyle w:val="Vnbnnidung0"/>
        <w:tabs>
          <w:tab w:val="left" w:pos="1232"/>
        </w:tabs>
        <w:adjustRightInd w:val="0"/>
        <w:snapToGrid w:val="0"/>
        <w:spacing w:after="120"/>
        <w:ind w:firstLine="720"/>
        <w:jc w:val="both"/>
        <w:rPr>
          <w:rFonts w:ascii="Cambria" w:hAnsi="Cambria" w:cs="Arial"/>
          <w:color w:val="000000"/>
          <w:sz w:val="26"/>
          <w:szCs w:val="26"/>
        </w:rPr>
      </w:pPr>
      <w:bookmarkStart w:id="40" w:name="bookmark2998"/>
      <w:r w:rsidRPr="001926D2">
        <w:rPr>
          <w:rStyle w:val="Vnbnnidung"/>
          <w:rFonts w:ascii="Cambria" w:hAnsi="Cambria" w:cs="Arial"/>
          <w:color w:val="000000"/>
          <w:sz w:val="26"/>
          <w:szCs w:val="26"/>
          <w:lang w:eastAsia="vi-VN"/>
        </w:rPr>
        <w:t>-</w:t>
      </w:r>
      <w:bookmarkEnd w:id="40"/>
      <w:r w:rsidRPr="001926D2">
        <w:rPr>
          <w:rStyle w:val="Vnbnnidung"/>
          <w:rFonts w:ascii="Cambria" w:hAnsi="Cambria" w:cs="Arial"/>
          <w:color w:val="000000"/>
          <w:sz w:val="26"/>
          <w:szCs w:val="26"/>
          <w:lang w:eastAsia="vi-VN"/>
        </w:rPr>
        <w:t xml:space="preserve"> Mô tả đặc điểm nguồn thải được giám sát</w:t>
      </w:r>
    </w:p>
    <w:p w14:paraId="418C95A7" w14:textId="77777777" w:rsidR="001926D2" w:rsidRPr="001926D2" w:rsidRDefault="001926D2" w:rsidP="001926D2">
      <w:pPr>
        <w:pStyle w:val="Vnbnnidung0"/>
        <w:tabs>
          <w:tab w:val="left" w:pos="1232"/>
        </w:tabs>
        <w:adjustRightInd w:val="0"/>
        <w:snapToGrid w:val="0"/>
        <w:spacing w:after="120"/>
        <w:ind w:firstLine="720"/>
        <w:jc w:val="both"/>
        <w:rPr>
          <w:rFonts w:ascii="Cambria" w:hAnsi="Cambria" w:cs="Arial"/>
          <w:color w:val="000000"/>
          <w:sz w:val="26"/>
          <w:szCs w:val="26"/>
        </w:rPr>
      </w:pPr>
      <w:bookmarkStart w:id="41" w:name="bookmark2999"/>
      <w:r w:rsidRPr="001926D2">
        <w:rPr>
          <w:rStyle w:val="Vnbnnidung"/>
          <w:rFonts w:ascii="Cambria" w:hAnsi="Cambria" w:cs="Arial"/>
          <w:color w:val="000000"/>
          <w:sz w:val="26"/>
          <w:szCs w:val="26"/>
          <w:lang w:eastAsia="vi-VN"/>
        </w:rPr>
        <w:t>-</w:t>
      </w:r>
      <w:bookmarkEnd w:id="41"/>
      <w:r w:rsidRPr="001926D2">
        <w:rPr>
          <w:rStyle w:val="Vnbnnidung"/>
          <w:rFonts w:ascii="Cambria" w:hAnsi="Cambria" w:cs="Arial"/>
          <w:color w:val="000000"/>
          <w:sz w:val="26"/>
          <w:szCs w:val="26"/>
          <w:lang w:eastAsia="vi-VN"/>
        </w:rPr>
        <w:t xml:space="preserve"> Tần suất thu nhận dữ liệu</w:t>
      </w:r>
    </w:p>
    <w:p w14:paraId="4956082D" w14:textId="77777777" w:rsidR="001926D2" w:rsidRPr="001926D2" w:rsidRDefault="001926D2" w:rsidP="001926D2">
      <w:pPr>
        <w:pStyle w:val="Vnbnnidung0"/>
        <w:tabs>
          <w:tab w:val="left" w:pos="1248"/>
        </w:tabs>
        <w:adjustRightInd w:val="0"/>
        <w:snapToGrid w:val="0"/>
        <w:spacing w:after="120"/>
        <w:ind w:firstLine="720"/>
        <w:jc w:val="both"/>
        <w:rPr>
          <w:rFonts w:ascii="Cambria" w:hAnsi="Cambria" w:cs="Arial"/>
          <w:color w:val="000000"/>
          <w:sz w:val="26"/>
          <w:szCs w:val="26"/>
        </w:rPr>
      </w:pPr>
      <w:bookmarkStart w:id="42" w:name="bookmark3000"/>
      <w:r w:rsidRPr="001926D2">
        <w:rPr>
          <w:rStyle w:val="Vnbnnidung"/>
          <w:rFonts w:ascii="Cambria" w:hAnsi="Cambria" w:cs="Arial"/>
          <w:color w:val="000000"/>
          <w:sz w:val="26"/>
          <w:szCs w:val="26"/>
          <w:lang w:eastAsia="vi-VN"/>
        </w:rPr>
        <w:t>-</w:t>
      </w:r>
      <w:bookmarkEnd w:id="42"/>
      <w:r w:rsidRPr="001926D2">
        <w:rPr>
          <w:rStyle w:val="Vnbnnidung"/>
          <w:rFonts w:ascii="Cambria" w:hAnsi="Cambria" w:cs="Arial"/>
          <w:color w:val="000000"/>
          <w:sz w:val="26"/>
          <w:szCs w:val="26"/>
          <w:lang w:eastAsia="vi-VN"/>
        </w:rPr>
        <w:t xml:space="preserve"> Danh mục thông số quan trắc, giá trị QCVN để so sánh với giá trị quan trắc đối với từng thông số.</w:t>
      </w:r>
    </w:p>
    <w:p w14:paraId="04847E64" w14:textId="77777777" w:rsidR="001926D2" w:rsidRPr="001926D2" w:rsidRDefault="001926D2" w:rsidP="001926D2">
      <w:pPr>
        <w:pStyle w:val="Vnbnnidung0"/>
        <w:tabs>
          <w:tab w:val="left" w:pos="1243"/>
        </w:tabs>
        <w:adjustRightInd w:val="0"/>
        <w:snapToGrid w:val="0"/>
        <w:spacing w:after="120"/>
        <w:ind w:firstLine="720"/>
        <w:jc w:val="both"/>
        <w:rPr>
          <w:rFonts w:ascii="Cambria" w:hAnsi="Cambria" w:cs="Arial"/>
          <w:color w:val="000000"/>
          <w:sz w:val="26"/>
          <w:szCs w:val="26"/>
        </w:rPr>
      </w:pPr>
      <w:bookmarkStart w:id="43" w:name="bookmark3001"/>
      <w:r w:rsidRPr="001926D2">
        <w:rPr>
          <w:rStyle w:val="Vnbnnidung"/>
          <w:rFonts w:ascii="Cambria" w:hAnsi="Cambria" w:cs="Arial"/>
          <w:color w:val="000000"/>
          <w:sz w:val="26"/>
          <w:szCs w:val="26"/>
          <w:lang w:eastAsia="vi-VN"/>
        </w:rPr>
        <w:t>-</w:t>
      </w:r>
      <w:bookmarkEnd w:id="43"/>
      <w:r w:rsidRPr="001926D2">
        <w:rPr>
          <w:rStyle w:val="Vnbnnidung"/>
          <w:rFonts w:ascii="Cambria" w:hAnsi="Cambria" w:cs="Arial"/>
          <w:color w:val="000000"/>
          <w:sz w:val="26"/>
          <w:szCs w:val="26"/>
          <w:lang w:eastAsia="vi-VN"/>
        </w:rPr>
        <w:t xml:space="preserve"> Thông tin về hoạt động hiệu chuẩn, kiểm định thiết bị: thời gian, tần suất hiệu chuẩn, kiểm định.</w:t>
      </w:r>
    </w:p>
    <w:p w14:paraId="69F18636" w14:textId="77777777" w:rsidR="001926D2" w:rsidRPr="001926D2" w:rsidRDefault="001926D2" w:rsidP="001926D2">
      <w:pPr>
        <w:pStyle w:val="Vnbnnidung0"/>
        <w:tabs>
          <w:tab w:val="left" w:pos="1371"/>
        </w:tabs>
        <w:adjustRightInd w:val="0"/>
        <w:snapToGrid w:val="0"/>
        <w:spacing w:after="120"/>
        <w:ind w:firstLine="720"/>
        <w:jc w:val="both"/>
        <w:rPr>
          <w:rFonts w:ascii="Cambria" w:hAnsi="Cambria" w:cs="Arial"/>
          <w:color w:val="000000"/>
          <w:sz w:val="26"/>
          <w:szCs w:val="26"/>
        </w:rPr>
      </w:pPr>
      <w:bookmarkStart w:id="44" w:name="bookmark3002"/>
      <w:r w:rsidRPr="001926D2">
        <w:rPr>
          <w:rStyle w:val="Vnbnnidung"/>
          <w:rFonts w:ascii="Cambria" w:hAnsi="Cambria" w:cs="Arial"/>
          <w:b/>
          <w:bCs/>
          <w:i/>
          <w:iCs/>
          <w:color w:val="000000"/>
          <w:sz w:val="26"/>
          <w:szCs w:val="26"/>
          <w:lang w:eastAsia="vi-VN"/>
        </w:rPr>
        <w:t>b</w:t>
      </w:r>
      <w:bookmarkEnd w:id="44"/>
      <w:r w:rsidRPr="001926D2">
        <w:rPr>
          <w:rStyle w:val="Vnbnnidung"/>
          <w:rFonts w:ascii="Cambria" w:hAnsi="Cambria" w:cs="Arial"/>
          <w:b/>
          <w:bCs/>
          <w:i/>
          <w:iCs/>
          <w:color w:val="000000"/>
          <w:sz w:val="26"/>
          <w:szCs w:val="26"/>
          <w:lang w:eastAsia="vi-VN"/>
        </w:rPr>
        <w:t>) Tình trạng hoạt động của trạm</w:t>
      </w:r>
    </w:p>
    <w:p w14:paraId="71B6B52F"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 Các sự cố đối với hệ thống quan trắc tự động, nguyên nhân, cách khắc phục</w:t>
      </w:r>
    </w:p>
    <w:p w14:paraId="0951B7AD"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45" w:name="bookmark3003"/>
      <w:r w:rsidRPr="001926D2">
        <w:rPr>
          <w:rStyle w:val="Vnbnnidung"/>
          <w:rFonts w:ascii="Cambria" w:hAnsi="Cambria" w:cs="Arial"/>
          <w:color w:val="000000"/>
          <w:sz w:val="26"/>
          <w:szCs w:val="26"/>
        </w:rPr>
        <w:t>-</w:t>
      </w:r>
      <w:bookmarkEnd w:id="45"/>
      <w:r w:rsidRPr="001926D2">
        <w:rPr>
          <w:rStyle w:val="Vnbnnidung"/>
          <w:rFonts w:ascii="Cambria" w:hAnsi="Cambria" w:cs="Arial"/>
          <w:color w:val="000000"/>
          <w:sz w:val="26"/>
          <w:szCs w:val="26"/>
        </w:rPr>
        <w:t xml:space="preserve"> </w:t>
      </w:r>
      <w:r w:rsidRPr="001926D2">
        <w:rPr>
          <w:rStyle w:val="Vnbnnidung"/>
          <w:rFonts w:ascii="Cambria" w:hAnsi="Cambria" w:cs="Arial"/>
          <w:color w:val="000000"/>
          <w:sz w:val="26"/>
          <w:szCs w:val="26"/>
          <w:lang w:eastAsia="vi-VN"/>
        </w:rPr>
        <w:t>Các khoản thời gian hệ thống quan trắc tự động dừng hoạt động</w:t>
      </w:r>
    </w:p>
    <w:p w14:paraId="1F001508"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46" w:name="bookmark3004"/>
      <w:r w:rsidRPr="001926D2">
        <w:rPr>
          <w:rStyle w:val="Vnbnnidung"/>
          <w:rFonts w:ascii="Cambria" w:hAnsi="Cambria" w:cs="Arial"/>
          <w:color w:val="000000"/>
          <w:sz w:val="26"/>
          <w:szCs w:val="26"/>
          <w:lang w:eastAsia="vi-VN"/>
        </w:rPr>
        <w:t>-</w:t>
      </w:r>
      <w:bookmarkEnd w:id="46"/>
      <w:r w:rsidRPr="001926D2">
        <w:rPr>
          <w:rStyle w:val="Vnbnnidung"/>
          <w:rFonts w:ascii="Cambria" w:hAnsi="Cambria" w:cs="Arial"/>
          <w:color w:val="000000"/>
          <w:sz w:val="26"/>
          <w:szCs w:val="26"/>
          <w:lang w:eastAsia="vi-VN"/>
        </w:rPr>
        <w:t xml:space="preserve"> Thống kê mức độ đầy đủ của các kết quả quan trắc</w:t>
      </w:r>
    </w:p>
    <w:p w14:paraId="61339BB0"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Bảng 1.3. Bảng thống kê số liệu quan trắc</w:t>
      </w:r>
    </w:p>
    <w:tbl>
      <w:tblPr>
        <w:tblW w:w="5000" w:type="pct"/>
        <w:jc w:val="center"/>
        <w:tblCellMar>
          <w:left w:w="0" w:type="dxa"/>
          <w:right w:w="0" w:type="dxa"/>
        </w:tblCellMar>
        <w:tblLook w:val="0000" w:firstRow="0" w:lastRow="0" w:firstColumn="0" w:lastColumn="0" w:noHBand="0" w:noVBand="0"/>
      </w:tblPr>
      <w:tblGrid>
        <w:gridCol w:w="3701"/>
        <w:gridCol w:w="1292"/>
        <w:gridCol w:w="1292"/>
        <w:gridCol w:w="1296"/>
        <w:gridCol w:w="954"/>
        <w:gridCol w:w="815"/>
      </w:tblGrid>
      <w:tr w:rsidR="001926D2" w:rsidRPr="001926D2" w14:paraId="1289949C" w14:textId="77777777" w:rsidTr="001A3A3F">
        <w:trPr>
          <w:trHeight w:val="20"/>
          <w:jc w:val="center"/>
        </w:trPr>
        <w:tc>
          <w:tcPr>
            <w:tcW w:w="1979" w:type="pct"/>
            <w:tcBorders>
              <w:top w:val="single" w:sz="4" w:space="0" w:color="auto"/>
              <w:left w:val="single" w:sz="4" w:space="0" w:color="auto"/>
              <w:bottom w:val="nil"/>
              <w:right w:val="nil"/>
            </w:tcBorders>
            <w:shd w:val="clear" w:color="auto" w:fill="FFFFFF"/>
            <w:vAlign w:val="center"/>
          </w:tcPr>
          <w:p w14:paraId="13E8893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w:t>
            </w:r>
          </w:p>
        </w:tc>
        <w:tc>
          <w:tcPr>
            <w:tcW w:w="691" w:type="pct"/>
            <w:tcBorders>
              <w:top w:val="single" w:sz="4" w:space="0" w:color="auto"/>
              <w:left w:val="single" w:sz="4" w:space="0" w:color="auto"/>
              <w:bottom w:val="nil"/>
              <w:right w:val="nil"/>
            </w:tcBorders>
            <w:shd w:val="clear" w:color="auto" w:fill="FFFFFF"/>
            <w:vAlign w:val="center"/>
          </w:tcPr>
          <w:p w14:paraId="5AE54B3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 1</w:t>
            </w:r>
          </w:p>
        </w:tc>
        <w:tc>
          <w:tcPr>
            <w:tcW w:w="691" w:type="pct"/>
            <w:tcBorders>
              <w:top w:val="single" w:sz="4" w:space="0" w:color="auto"/>
              <w:left w:val="single" w:sz="4" w:space="0" w:color="auto"/>
              <w:bottom w:val="nil"/>
              <w:right w:val="nil"/>
            </w:tcBorders>
            <w:shd w:val="clear" w:color="auto" w:fill="FFFFFF"/>
            <w:vAlign w:val="center"/>
          </w:tcPr>
          <w:p w14:paraId="2982577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 2</w:t>
            </w:r>
          </w:p>
        </w:tc>
        <w:tc>
          <w:tcPr>
            <w:tcW w:w="693" w:type="pct"/>
            <w:tcBorders>
              <w:top w:val="single" w:sz="4" w:space="0" w:color="auto"/>
              <w:left w:val="single" w:sz="4" w:space="0" w:color="auto"/>
              <w:bottom w:val="nil"/>
              <w:right w:val="nil"/>
            </w:tcBorders>
            <w:shd w:val="clear" w:color="auto" w:fill="FFFFFF"/>
            <w:vAlign w:val="center"/>
          </w:tcPr>
          <w:p w14:paraId="086240B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 3</w:t>
            </w:r>
          </w:p>
        </w:tc>
        <w:tc>
          <w:tcPr>
            <w:tcW w:w="510" w:type="pct"/>
            <w:tcBorders>
              <w:top w:val="single" w:sz="4" w:space="0" w:color="auto"/>
              <w:left w:val="single" w:sz="4" w:space="0" w:color="auto"/>
              <w:bottom w:val="nil"/>
              <w:right w:val="nil"/>
            </w:tcBorders>
            <w:shd w:val="clear" w:color="auto" w:fill="FFFFFF"/>
            <w:vAlign w:val="center"/>
          </w:tcPr>
          <w:p w14:paraId="3C59166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w:t>
            </w:r>
          </w:p>
        </w:tc>
        <w:tc>
          <w:tcPr>
            <w:tcW w:w="436" w:type="pct"/>
            <w:tcBorders>
              <w:top w:val="single" w:sz="4" w:space="0" w:color="auto"/>
              <w:left w:val="single" w:sz="4" w:space="0" w:color="auto"/>
              <w:bottom w:val="nil"/>
              <w:right w:val="single" w:sz="4" w:space="0" w:color="auto"/>
            </w:tcBorders>
            <w:shd w:val="clear" w:color="auto" w:fill="FFFFFF"/>
            <w:vAlign w:val="center"/>
          </w:tcPr>
          <w:p w14:paraId="40BC4AA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w:t>
            </w:r>
          </w:p>
        </w:tc>
      </w:tr>
      <w:tr w:rsidR="001926D2" w:rsidRPr="001926D2" w14:paraId="4DE04C73" w14:textId="77777777" w:rsidTr="001A3A3F">
        <w:trPr>
          <w:trHeight w:val="20"/>
          <w:jc w:val="center"/>
        </w:trPr>
        <w:tc>
          <w:tcPr>
            <w:tcW w:w="1979" w:type="pct"/>
            <w:tcBorders>
              <w:top w:val="single" w:sz="4" w:space="0" w:color="auto"/>
              <w:left w:val="single" w:sz="4" w:space="0" w:color="auto"/>
              <w:bottom w:val="nil"/>
              <w:right w:val="nil"/>
            </w:tcBorders>
            <w:shd w:val="clear" w:color="auto" w:fill="FFFFFF"/>
            <w:vAlign w:val="center"/>
          </w:tcPr>
          <w:p w14:paraId="4316DC4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691" w:type="pct"/>
            <w:tcBorders>
              <w:top w:val="single" w:sz="4" w:space="0" w:color="auto"/>
              <w:left w:val="single" w:sz="4" w:space="0" w:color="auto"/>
              <w:bottom w:val="nil"/>
              <w:right w:val="nil"/>
            </w:tcBorders>
            <w:shd w:val="clear" w:color="auto" w:fill="FFFFFF"/>
            <w:vAlign w:val="center"/>
          </w:tcPr>
          <w:p w14:paraId="5F0D145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691" w:type="pct"/>
            <w:tcBorders>
              <w:top w:val="single" w:sz="4" w:space="0" w:color="auto"/>
              <w:left w:val="single" w:sz="4" w:space="0" w:color="auto"/>
              <w:bottom w:val="nil"/>
              <w:right w:val="nil"/>
            </w:tcBorders>
            <w:shd w:val="clear" w:color="auto" w:fill="FFFFFF"/>
            <w:vAlign w:val="center"/>
          </w:tcPr>
          <w:p w14:paraId="13D310B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693" w:type="pct"/>
            <w:tcBorders>
              <w:top w:val="single" w:sz="4" w:space="0" w:color="auto"/>
              <w:left w:val="single" w:sz="4" w:space="0" w:color="auto"/>
              <w:bottom w:val="nil"/>
              <w:right w:val="nil"/>
            </w:tcBorders>
            <w:shd w:val="clear" w:color="auto" w:fill="FFFFFF"/>
            <w:vAlign w:val="center"/>
          </w:tcPr>
          <w:p w14:paraId="23345F7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510" w:type="pct"/>
            <w:tcBorders>
              <w:top w:val="single" w:sz="4" w:space="0" w:color="auto"/>
              <w:left w:val="single" w:sz="4" w:space="0" w:color="auto"/>
              <w:bottom w:val="nil"/>
              <w:right w:val="nil"/>
            </w:tcBorders>
            <w:shd w:val="clear" w:color="auto" w:fill="FFFFFF"/>
            <w:vAlign w:val="center"/>
          </w:tcPr>
          <w:p w14:paraId="2B40550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436" w:type="pct"/>
            <w:tcBorders>
              <w:top w:val="single" w:sz="4" w:space="0" w:color="auto"/>
              <w:left w:val="single" w:sz="4" w:space="0" w:color="auto"/>
              <w:bottom w:val="nil"/>
              <w:right w:val="single" w:sz="4" w:space="0" w:color="auto"/>
            </w:tcBorders>
            <w:shd w:val="clear" w:color="auto" w:fill="FFFFFF"/>
            <w:vAlign w:val="center"/>
          </w:tcPr>
          <w:p w14:paraId="5E0A580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r>
      <w:tr w:rsidR="001926D2" w:rsidRPr="001926D2" w14:paraId="6EE3D15A" w14:textId="77777777" w:rsidTr="001A3A3F">
        <w:trPr>
          <w:trHeight w:val="20"/>
          <w:jc w:val="center"/>
        </w:trPr>
        <w:tc>
          <w:tcPr>
            <w:tcW w:w="1979" w:type="pct"/>
            <w:tcBorders>
              <w:top w:val="single" w:sz="4" w:space="0" w:color="auto"/>
              <w:left w:val="single" w:sz="4" w:space="0" w:color="auto"/>
              <w:bottom w:val="nil"/>
              <w:right w:val="nil"/>
            </w:tcBorders>
            <w:shd w:val="clear" w:color="auto" w:fill="FFFFFF"/>
            <w:vAlign w:val="center"/>
          </w:tcPr>
          <w:p w14:paraId="30E1C94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Số giá trị quan trắc theo thiết kế</w:t>
            </w:r>
          </w:p>
        </w:tc>
        <w:tc>
          <w:tcPr>
            <w:tcW w:w="691" w:type="pct"/>
            <w:tcBorders>
              <w:top w:val="single" w:sz="4" w:space="0" w:color="auto"/>
              <w:left w:val="single" w:sz="4" w:space="0" w:color="auto"/>
              <w:bottom w:val="nil"/>
              <w:right w:val="nil"/>
            </w:tcBorders>
            <w:shd w:val="clear" w:color="auto" w:fill="FFFFFF"/>
            <w:vAlign w:val="center"/>
          </w:tcPr>
          <w:p w14:paraId="60F42334"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vAlign w:val="center"/>
          </w:tcPr>
          <w:p w14:paraId="10F75D62" w14:textId="77777777" w:rsidR="001926D2" w:rsidRPr="001926D2" w:rsidRDefault="001926D2" w:rsidP="001A3A3F">
            <w:pPr>
              <w:adjustRightInd w:val="0"/>
              <w:snapToGrid w:val="0"/>
              <w:jc w:val="center"/>
              <w:rPr>
                <w:rFonts w:ascii="Cambria" w:hAnsi="Cambria" w:cs="Arial"/>
                <w:sz w:val="26"/>
                <w:szCs w:val="26"/>
                <w:lang w:eastAsia="zh-CN"/>
              </w:rPr>
            </w:pPr>
          </w:p>
        </w:tc>
        <w:tc>
          <w:tcPr>
            <w:tcW w:w="693" w:type="pct"/>
            <w:tcBorders>
              <w:top w:val="single" w:sz="4" w:space="0" w:color="auto"/>
              <w:left w:val="single" w:sz="4" w:space="0" w:color="auto"/>
              <w:bottom w:val="nil"/>
              <w:right w:val="nil"/>
            </w:tcBorders>
            <w:shd w:val="clear" w:color="auto" w:fill="FFFFFF"/>
            <w:vAlign w:val="center"/>
          </w:tcPr>
          <w:p w14:paraId="7CC623C2" w14:textId="77777777" w:rsidR="001926D2" w:rsidRPr="001926D2" w:rsidRDefault="001926D2" w:rsidP="001A3A3F">
            <w:pPr>
              <w:adjustRightInd w:val="0"/>
              <w:snapToGrid w:val="0"/>
              <w:jc w:val="center"/>
              <w:rPr>
                <w:rFonts w:ascii="Cambria" w:hAnsi="Cambria" w:cs="Arial"/>
                <w:sz w:val="26"/>
                <w:szCs w:val="26"/>
                <w:lang w:eastAsia="zh-CN"/>
              </w:rPr>
            </w:pPr>
          </w:p>
        </w:tc>
        <w:tc>
          <w:tcPr>
            <w:tcW w:w="510" w:type="pct"/>
            <w:tcBorders>
              <w:top w:val="single" w:sz="4" w:space="0" w:color="auto"/>
              <w:left w:val="single" w:sz="4" w:space="0" w:color="auto"/>
              <w:bottom w:val="nil"/>
              <w:right w:val="nil"/>
            </w:tcBorders>
            <w:shd w:val="clear" w:color="auto" w:fill="FFFFFF"/>
            <w:vAlign w:val="center"/>
          </w:tcPr>
          <w:p w14:paraId="5856BB4B" w14:textId="77777777" w:rsidR="001926D2" w:rsidRPr="001926D2" w:rsidRDefault="001926D2"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nil"/>
              <w:right w:val="single" w:sz="4" w:space="0" w:color="auto"/>
            </w:tcBorders>
            <w:shd w:val="clear" w:color="auto" w:fill="FFFFFF"/>
            <w:vAlign w:val="center"/>
          </w:tcPr>
          <w:p w14:paraId="125C02C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7F21EC0F" w14:textId="77777777" w:rsidTr="001A3A3F">
        <w:trPr>
          <w:trHeight w:val="20"/>
          <w:jc w:val="center"/>
        </w:trPr>
        <w:tc>
          <w:tcPr>
            <w:tcW w:w="1979" w:type="pct"/>
            <w:tcBorders>
              <w:top w:val="single" w:sz="4" w:space="0" w:color="auto"/>
              <w:left w:val="single" w:sz="4" w:space="0" w:color="auto"/>
              <w:bottom w:val="nil"/>
              <w:right w:val="nil"/>
            </w:tcBorders>
            <w:shd w:val="clear" w:color="auto" w:fill="FFFFFF"/>
            <w:vAlign w:val="center"/>
          </w:tcPr>
          <w:p w14:paraId="34E35EF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Số giá trị quan trắc nhận được</w:t>
            </w:r>
          </w:p>
        </w:tc>
        <w:tc>
          <w:tcPr>
            <w:tcW w:w="691" w:type="pct"/>
            <w:tcBorders>
              <w:top w:val="single" w:sz="4" w:space="0" w:color="auto"/>
              <w:left w:val="single" w:sz="4" w:space="0" w:color="auto"/>
              <w:bottom w:val="nil"/>
              <w:right w:val="nil"/>
            </w:tcBorders>
            <w:shd w:val="clear" w:color="auto" w:fill="FFFFFF"/>
            <w:vAlign w:val="center"/>
          </w:tcPr>
          <w:p w14:paraId="11BEC130"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vAlign w:val="center"/>
          </w:tcPr>
          <w:p w14:paraId="5E05FC4B" w14:textId="77777777" w:rsidR="001926D2" w:rsidRPr="001926D2" w:rsidRDefault="001926D2" w:rsidP="001A3A3F">
            <w:pPr>
              <w:adjustRightInd w:val="0"/>
              <w:snapToGrid w:val="0"/>
              <w:jc w:val="center"/>
              <w:rPr>
                <w:rFonts w:ascii="Cambria" w:hAnsi="Cambria" w:cs="Arial"/>
                <w:sz w:val="26"/>
                <w:szCs w:val="26"/>
                <w:lang w:eastAsia="zh-CN"/>
              </w:rPr>
            </w:pPr>
          </w:p>
        </w:tc>
        <w:tc>
          <w:tcPr>
            <w:tcW w:w="693" w:type="pct"/>
            <w:tcBorders>
              <w:top w:val="single" w:sz="4" w:space="0" w:color="auto"/>
              <w:left w:val="single" w:sz="4" w:space="0" w:color="auto"/>
              <w:bottom w:val="nil"/>
              <w:right w:val="nil"/>
            </w:tcBorders>
            <w:shd w:val="clear" w:color="auto" w:fill="FFFFFF"/>
            <w:vAlign w:val="center"/>
          </w:tcPr>
          <w:p w14:paraId="26ACA962" w14:textId="77777777" w:rsidR="001926D2" w:rsidRPr="001926D2" w:rsidRDefault="001926D2" w:rsidP="001A3A3F">
            <w:pPr>
              <w:adjustRightInd w:val="0"/>
              <w:snapToGrid w:val="0"/>
              <w:jc w:val="center"/>
              <w:rPr>
                <w:rFonts w:ascii="Cambria" w:hAnsi="Cambria" w:cs="Arial"/>
                <w:sz w:val="26"/>
                <w:szCs w:val="26"/>
                <w:lang w:eastAsia="zh-CN"/>
              </w:rPr>
            </w:pPr>
          </w:p>
        </w:tc>
        <w:tc>
          <w:tcPr>
            <w:tcW w:w="510" w:type="pct"/>
            <w:tcBorders>
              <w:top w:val="single" w:sz="4" w:space="0" w:color="auto"/>
              <w:left w:val="single" w:sz="4" w:space="0" w:color="auto"/>
              <w:bottom w:val="nil"/>
              <w:right w:val="nil"/>
            </w:tcBorders>
            <w:shd w:val="clear" w:color="auto" w:fill="FFFFFF"/>
            <w:vAlign w:val="center"/>
          </w:tcPr>
          <w:p w14:paraId="48EAC9CD" w14:textId="77777777" w:rsidR="001926D2" w:rsidRPr="001926D2" w:rsidRDefault="001926D2"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nil"/>
              <w:right w:val="single" w:sz="4" w:space="0" w:color="auto"/>
            </w:tcBorders>
            <w:shd w:val="clear" w:color="auto" w:fill="FFFFFF"/>
            <w:vAlign w:val="center"/>
          </w:tcPr>
          <w:p w14:paraId="724C95F6"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4C8F8848" w14:textId="77777777" w:rsidTr="001A3A3F">
        <w:trPr>
          <w:trHeight w:val="20"/>
          <w:jc w:val="center"/>
        </w:trPr>
        <w:tc>
          <w:tcPr>
            <w:tcW w:w="1979" w:type="pct"/>
            <w:tcBorders>
              <w:top w:val="single" w:sz="4" w:space="0" w:color="auto"/>
              <w:left w:val="single" w:sz="4" w:space="0" w:color="auto"/>
              <w:bottom w:val="nil"/>
              <w:right w:val="nil"/>
            </w:tcBorders>
            <w:shd w:val="clear" w:color="auto" w:fill="FFFFFF"/>
            <w:vAlign w:val="center"/>
          </w:tcPr>
          <w:p w14:paraId="5369F8A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Số giá trị quan trắc lỗi/bất thường</w:t>
            </w:r>
          </w:p>
        </w:tc>
        <w:tc>
          <w:tcPr>
            <w:tcW w:w="691" w:type="pct"/>
            <w:tcBorders>
              <w:top w:val="single" w:sz="4" w:space="0" w:color="auto"/>
              <w:left w:val="single" w:sz="4" w:space="0" w:color="auto"/>
              <w:bottom w:val="nil"/>
              <w:right w:val="nil"/>
            </w:tcBorders>
            <w:shd w:val="clear" w:color="auto" w:fill="FFFFFF"/>
            <w:vAlign w:val="center"/>
          </w:tcPr>
          <w:p w14:paraId="23750C97"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vAlign w:val="center"/>
          </w:tcPr>
          <w:p w14:paraId="5C70C23D" w14:textId="77777777" w:rsidR="001926D2" w:rsidRPr="001926D2" w:rsidRDefault="001926D2" w:rsidP="001A3A3F">
            <w:pPr>
              <w:adjustRightInd w:val="0"/>
              <w:snapToGrid w:val="0"/>
              <w:jc w:val="center"/>
              <w:rPr>
                <w:rFonts w:ascii="Cambria" w:hAnsi="Cambria" w:cs="Arial"/>
                <w:sz w:val="26"/>
                <w:szCs w:val="26"/>
                <w:lang w:eastAsia="zh-CN"/>
              </w:rPr>
            </w:pPr>
          </w:p>
        </w:tc>
        <w:tc>
          <w:tcPr>
            <w:tcW w:w="693" w:type="pct"/>
            <w:tcBorders>
              <w:top w:val="single" w:sz="4" w:space="0" w:color="auto"/>
              <w:left w:val="single" w:sz="4" w:space="0" w:color="auto"/>
              <w:bottom w:val="nil"/>
              <w:right w:val="nil"/>
            </w:tcBorders>
            <w:shd w:val="clear" w:color="auto" w:fill="FFFFFF"/>
            <w:vAlign w:val="center"/>
          </w:tcPr>
          <w:p w14:paraId="6CD87FA4" w14:textId="77777777" w:rsidR="001926D2" w:rsidRPr="001926D2" w:rsidRDefault="001926D2" w:rsidP="001A3A3F">
            <w:pPr>
              <w:adjustRightInd w:val="0"/>
              <w:snapToGrid w:val="0"/>
              <w:jc w:val="center"/>
              <w:rPr>
                <w:rFonts w:ascii="Cambria" w:hAnsi="Cambria" w:cs="Arial"/>
                <w:sz w:val="26"/>
                <w:szCs w:val="26"/>
                <w:lang w:eastAsia="zh-CN"/>
              </w:rPr>
            </w:pPr>
          </w:p>
        </w:tc>
        <w:tc>
          <w:tcPr>
            <w:tcW w:w="510" w:type="pct"/>
            <w:tcBorders>
              <w:top w:val="single" w:sz="4" w:space="0" w:color="auto"/>
              <w:left w:val="single" w:sz="4" w:space="0" w:color="auto"/>
              <w:bottom w:val="nil"/>
              <w:right w:val="nil"/>
            </w:tcBorders>
            <w:shd w:val="clear" w:color="auto" w:fill="FFFFFF"/>
            <w:vAlign w:val="center"/>
          </w:tcPr>
          <w:p w14:paraId="48A59C7B" w14:textId="77777777" w:rsidR="001926D2" w:rsidRPr="001926D2" w:rsidRDefault="001926D2"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nil"/>
              <w:right w:val="single" w:sz="4" w:space="0" w:color="auto"/>
            </w:tcBorders>
            <w:shd w:val="clear" w:color="auto" w:fill="FFFFFF"/>
            <w:vAlign w:val="center"/>
          </w:tcPr>
          <w:p w14:paraId="1470F5B9"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83AF5F9" w14:textId="77777777" w:rsidTr="001A3A3F">
        <w:trPr>
          <w:trHeight w:val="20"/>
          <w:jc w:val="center"/>
        </w:trPr>
        <w:tc>
          <w:tcPr>
            <w:tcW w:w="1979" w:type="pct"/>
            <w:tcBorders>
              <w:top w:val="single" w:sz="4" w:space="0" w:color="auto"/>
              <w:left w:val="single" w:sz="4" w:space="0" w:color="auto"/>
              <w:bottom w:val="nil"/>
              <w:right w:val="nil"/>
            </w:tcBorders>
            <w:shd w:val="clear" w:color="auto" w:fill="FFFFFF"/>
            <w:vAlign w:val="center"/>
          </w:tcPr>
          <w:p w14:paraId="396C165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Tỉ lệ số liệu nhận được so với số giá trị theo thiết kế (%)</w:t>
            </w:r>
          </w:p>
        </w:tc>
        <w:tc>
          <w:tcPr>
            <w:tcW w:w="691" w:type="pct"/>
            <w:tcBorders>
              <w:top w:val="single" w:sz="4" w:space="0" w:color="auto"/>
              <w:left w:val="single" w:sz="4" w:space="0" w:color="auto"/>
              <w:bottom w:val="nil"/>
              <w:right w:val="nil"/>
            </w:tcBorders>
            <w:shd w:val="clear" w:color="auto" w:fill="FFFFFF"/>
            <w:vAlign w:val="center"/>
          </w:tcPr>
          <w:p w14:paraId="02A1B577"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vAlign w:val="center"/>
          </w:tcPr>
          <w:p w14:paraId="10BB5001" w14:textId="77777777" w:rsidR="001926D2" w:rsidRPr="001926D2" w:rsidRDefault="001926D2" w:rsidP="001A3A3F">
            <w:pPr>
              <w:adjustRightInd w:val="0"/>
              <w:snapToGrid w:val="0"/>
              <w:jc w:val="center"/>
              <w:rPr>
                <w:rFonts w:ascii="Cambria" w:hAnsi="Cambria" w:cs="Arial"/>
                <w:sz w:val="26"/>
                <w:szCs w:val="26"/>
                <w:lang w:eastAsia="zh-CN"/>
              </w:rPr>
            </w:pPr>
          </w:p>
        </w:tc>
        <w:tc>
          <w:tcPr>
            <w:tcW w:w="693" w:type="pct"/>
            <w:tcBorders>
              <w:top w:val="single" w:sz="4" w:space="0" w:color="auto"/>
              <w:left w:val="single" w:sz="4" w:space="0" w:color="auto"/>
              <w:bottom w:val="nil"/>
              <w:right w:val="nil"/>
            </w:tcBorders>
            <w:shd w:val="clear" w:color="auto" w:fill="FFFFFF"/>
            <w:vAlign w:val="center"/>
          </w:tcPr>
          <w:p w14:paraId="7CF8EB90" w14:textId="77777777" w:rsidR="001926D2" w:rsidRPr="001926D2" w:rsidRDefault="001926D2" w:rsidP="001A3A3F">
            <w:pPr>
              <w:adjustRightInd w:val="0"/>
              <w:snapToGrid w:val="0"/>
              <w:jc w:val="center"/>
              <w:rPr>
                <w:rFonts w:ascii="Cambria" w:hAnsi="Cambria" w:cs="Arial"/>
                <w:sz w:val="26"/>
                <w:szCs w:val="26"/>
                <w:lang w:eastAsia="zh-CN"/>
              </w:rPr>
            </w:pPr>
          </w:p>
        </w:tc>
        <w:tc>
          <w:tcPr>
            <w:tcW w:w="510" w:type="pct"/>
            <w:tcBorders>
              <w:top w:val="single" w:sz="4" w:space="0" w:color="auto"/>
              <w:left w:val="single" w:sz="4" w:space="0" w:color="auto"/>
              <w:bottom w:val="nil"/>
              <w:right w:val="nil"/>
            </w:tcBorders>
            <w:shd w:val="clear" w:color="auto" w:fill="FFFFFF"/>
            <w:vAlign w:val="center"/>
          </w:tcPr>
          <w:p w14:paraId="7471E2CE" w14:textId="77777777" w:rsidR="001926D2" w:rsidRPr="001926D2" w:rsidRDefault="001926D2"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nil"/>
              <w:right w:val="single" w:sz="4" w:space="0" w:color="auto"/>
            </w:tcBorders>
            <w:shd w:val="clear" w:color="auto" w:fill="FFFFFF"/>
            <w:vAlign w:val="center"/>
          </w:tcPr>
          <w:p w14:paraId="5016DD77"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E9D2B09" w14:textId="77777777" w:rsidTr="001A3A3F">
        <w:trPr>
          <w:trHeight w:val="20"/>
          <w:jc w:val="center"/>
        </w:trPr>
        <w:tc>
          <w:tcPr>
            <w:tcW w:w="1979" w:type="pct"/>
            <w:tcBorders>
              <w:top w:val="single" w:sz="4" w:space="0" w:color="auto"/>
              <w:left w:val="single" w:sz="4" w:space="0" w:color="auto"/>
              <w:bottom w:val="single" w:sz="4" w:space="0" w:color="auto"/>
              <w:right w:val="nil"/>
            </w:tcBorders>
            <w:shd w:val="clear" w:color="auto" w:fill="FFFFFF"/>
            <w:vAlign w:val="center"/>
          </w:tcPr>
          <w:p w14:paraId="28FB1FD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Tỉ lệ số liệu lỗi/bất thường so với số giá trị nhận được (%)</w:t>
            </w:r>
          </w:p>
        </w:tc>
        <w:tc>
          <w:tcPr>
            <w:tcW w:w="691" w:type="pct"/>
            <w:tcBorders>
              <w:top w:val="single" w:sz="4" w:space="0" w:color="auto"/>
              <w:left w:val="single" w:sz="4" w:space="0" w:color="auto"/>
              <w:bottom w:val="single" w:sz="4" w:space="0" w:color="auto"/>
              <w:right w:val="nil"/>
            </w:tcBorders>
            <w:shd w:val="clear" w:color="auto" w:fill="FFFFFF"/>
            <w:vAlign w:val="center"/>
          </w:tcPr>
          <w:p w14:paraId="45010811"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539F5E46" w14:textId="77777777" w:rsidR="001926D2" w:rsidRPr="001926D2" w:rsidRDefault="001926D2" w:rsidP="001A3A3F">
            <w:pPr>
              <w:adjustRightInd w:val="0"/>
              <w:snapToGrid w:val="0"/>
              <w:jc w:val="center"/>
              <w:rPr>
                <w:rFonts w:ascii="Cambria" w:hAnsi="Cambria" w:cs="Arial"/>
                <w:sz w:val="26"/>
                <w:szCs w:val="26"/>
                <w:lang w:eastAsia="zh-CN"/>
              </w:rPr>
            </w:pPr>
          </w:p>
        </w:tc>
        <w:tc>
          <w:tcPr>
            <w:tcW w:w="693" w:type="pct"/>
            <w:tcBorders>
              <w:top w:val="single" w:sz="4" w:space="0" w:color="auto"/>
              <w:left w:val="single" w:sz="4" w:space="0" w:color="auto"/>
              <w:bottom w:val="single" w:sz="4" w:space="0" w:color="auto"/>
              <w:right w:val="nil"/>
            </w:tcBorders>
            <w:shd w:val="clear" w:color="auto" w:fill="FFFFFF"/>
            <w:vAlign w:val="center"/>
          </w:tcPr>
          <w:p w14:paraId="23F08510" w14:textId="77777777" w:rsidR="001926D2" w:rsidRPr="001926D2" w:rsidRDefault="001926D2" w:rsidP="001A3A3F">
            <w:pPr>
              <w:adjustRightInd w:val="0"/>
              <w:snapToGrid w:val="0"/>
              <w:jc w:val="center"/>
              <w:rPr>
                <w:rFonts w:ascii="Cambria" w:hAnsi="Cambria" w:cs="Arial"/>
                <w:sz w:val="26"/>
                <w:szCs w:val="26"/>
                <w:lang w:eastAsia="zh-CN"/>
              </w:rPr>
            </w:pPr>
          </w:p>
        </w:tc>
        <w:tc>
          <w:tcPr>
            <w:tcW w:w="510" w:type="pct"/>
            <w:tcBorders>
              <w:top w:val="single" w:sz="4" w:space="0" w:color="auto"/>
              <w:left w:val="single" w:sz="4" w:space="0" w:color="auto"/>
              <w:bottom w:val="single" w:sz="4" w:space="0" w:color="auto"/>
              <w:right w:val="nil"/>
            </w:tcBorders>
            <w:shd w:val="clear" w:color="auto" w:fill="FFFFFF"/>
            <w:vAlign w:val="center"/>
          </w:tcPr>
          <w:p w14:paraId="5D2D8449" w14:textId="77777777" w:rsidR="001926D2" w:rsidRPr="001926D2" w:rsidRDefault="001926D2"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3638DDAE"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2E88D568"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Ghi chú:</w:t>
      </w:r>
    </w:p>
    <w:p w14:paraId="526FC827" w14:textId="77777777" w:rsidR="001926D2" w:rsidRPr="001926D2" w:rsidRDefault="001926D2" w:rsidP="001926D2">
      <w:pPr>
        <w:pStyle w:val="Vnbnnidung0"/>
        <w:tabs>
          <w:tab w:val="left" w:pos="858"/>
        </w:tabs>
        <w:adjustRightInd w:val="0"/>
        <w:snapToGrid w:val="0"/>
        <w:spacing w:after="120"/>
        <w:ind w:firstLine="720"/>
        <w:jc w:val="both"/>
        <w:rPr>
          <w:rFonts w:ascii="Cambria" w:hAnsi="Cambria" w:cs="Arial"/>
          <w:color w:val="000000"/>
          <w:sz w:val="26"/>
          <w:szCs w:val="26"/>
        </w:rPr>
      </w:pPr>
      <w:bookmarkStart w:id="47" w:name="bookmark3005"/>
      <w:r w:rsidRPr="001926D2">
        <w:rPr>
          <w:rStyle w:val="Vnbnnidung"/>
          <w:rFonts w:ascii="Cambria" w:hAnsi="Cambria" w:cs="Arial"/>
          <w:i/>
          <w:iCs/>
          <w:color w:val="000000"/>
          <w:sz w:val="26"/>
          <w:szCs w:val="26"/>
          <w:lang w:eastAsia="vi-VN"/>
        </w:rPr>
        <w:t>-</w:t>
      </w:r>
      <w:bookmarkEnd w:id="47"/>
      <w:r w:rsidRPr="001926D2">
        <w:rPr>
          <w:rStyle w:val="Vnbnnidung"/>
          <w:rFonts w:ascii="Cambria" w:hAnsi="Cambria" w:cs="Arial"/>
          <w:i/>
          <w:iCs/>
          <w:color w:val="000000"/>
          <w:sz w:val="26"/>
          <w:szCs w:val="26"/>
          <w:lang w:eastAsia="vi-VN"/>
        </w:rPr>
        <w:t xml:space="preserve"> Số giá trị quan trắc theo thiết kế: ví dụ tần suất dữ liệu là 5phút/lần thì số giá trị theo thiết kế trong 1 giờ là 60/5=12 giá trị, trong 1 ngày là 12x24= 288 giá trị.</w:t>
      </w:r>
    </w:p>
    <w:p w14:paraId="255E640D" w14:textId="77777777" w:rsidR="001926D2" w:rsidRPr="001926D2" w:rsidRDefault="001926D2" w:rsidP="001926D2">
      <w:pPr>
        <w:pStyle w:val="Vnbnnidung0"/>
        <w:tabs>
          <w:tab w:val="left" w:pos="957"/>
        </w:tabs>
        <w:adjustRightInd w:val="0"/>
        <w:snapToGrid w:val="0"/>
        <w:spacing w:after="120"/>
        <w:ind w:firstLine="720"/>
        <w:jc w:val="both"/>
        <w:rPr>
          <w:rFonts w:ascii="Cambria" w:hAnsi="Cambria" w:cs="Arial"/>
          <w:color w:val="000000"/>
          <w:sz w:val="26"/>
          <w:szCs w:val="26"/>
        </w:rPr>
      </w:pPr>
      <w:bookmarkStart w:id="48" w:name="bookmark3006"/>
      <w:r w:rsidRPr="001926D2">
        <w:rPr>
          <w:rStyle w:val="Vnbnnidung"/>
          <w:rFonts w:ascii="Cambria" w:hAnsi="Cambria" w:cs="Arial"/>
          <w:i/>
          <w:iCs/>
          <w:color w:val="000000"/>
          <w:sz w:val="26"/>
          <w:szCs w:val="26"/>
          <w:lang w:eastAsia="vi-VN"/>
        </w:rPr>
        <w:t>-</w:t>
      </w:r>
      <w:bookmarkEnd w:id="48"/>
      <w:r w:rsidRPr="001926D2">
        <w:rPr>
          <w:rStyle w:val="Vnbnnidung"/>
          <w:rFonts w:ascii="Cambria" w:hAnsi="Cambria" w:cs="Arial"/>
          <w:i/>
          <w:iCs/>
          <w:color w:val="000000"/>
          <w:sz w:val="26"/>
          <w:szCs w:val="26"/>
          <w:lang w:eastAsia="vi-VN"/>
        </w:rPr>
        <w:t xml:space="preserve"> Số giá trị quan trắc nhận được: số giá trị nhận được thực tế</w:t>
      </w:r>
    </w:p>
    <w:p w14:paraId="3130FF12" w14:textId="77777777" w:rsidR="001926D2" w:rsidRPr="001926D2" w:rsidRDefault="001926D2" w:rsidP="001926D2">
      <w:pPr>
        <w:pStyle w:val="Vnbnnidung0"/>
        <w:tabs>
          <w:tab w:val="left" w:pos="843"/>
        </w:tabs>
        <w:adjustRightInd w:val="0"/>
        <w:snapToGrid w:val="0"/>
        <w:spacing w:after="120"/>
        <w:ind w:firstLine="720"/>
        <w:jc w:val="both"/>
        <w:rPr>
          <w:rFonts w:ascii="Cambria" w:hAnsi="Cambria" w:cs="Arial"/>
          <w:color w:val="000000"/>
          <w:sz w:val="26"/>
          <w:szCs w:val="26"/>
        </w:rPr>
      </w:pPr>
      <w:bookmarkStart w:id="49" w:name="bookmark3007"/>
      <w:r w:rsidRPr="001926D2">
        <w:rPr>
          <w:rStyle w:val="Vnbnnidung"/>
          <w:rFonts w:ascii="Cambria" w:hAnsi="Cambria" w:cs="Arial"/>
          <w:i/>
          <w:iCs/>
          <w:color w:val="000000"/>
          <w:sz w:val="26"/>
          <w:szCs w:val="26"/>
          <w:lang w:eastAsia="vi-VN"/>
        </w:rPr>
        <w:t>-</w:t>
      </w:r>
      <w:bookmarkEnd w:id="49"/>
      <w:r w:rsidRPr="001926D2">
        <w:rPr>
          <w:rStyle w:val="Vnbnnidung"/>
          <w:rFonts w:ascii="Cambria" w:hAnsi="Cambria" w:cs="Arial"/>
          <w:i/>
          <w:iCs/>
          <w:color w:val="000000"/>
          <w:sz w:val="26"/>
          <w:szCs w:val="26"/>
          <w:lang w:eastAsia="vi-VN"/>
        </w:rPr>
        <w:t xml:space="preserve"> Số giá trị lỗi/bất thường: số giá trị quan trắc trong thời gian thiết bị quan trắc lôi, hỏng.</w:t>
      </w:r>
    </w:p>
    <w:p w14:paraId="3FB61FCB" w14:textId="77777777" w:rsidR="001926D2" w:rsidRPr="001926D2" w:rsidRDefault="001926D2" w:rsidP="001926D2">
      <w:pPr>
        <w:pStyle w:val="Chthchbng0"/>
        <w:spacing w:after="120"/>
        <w:ind w:firstLine="720"/>
        <w:jc w:val="both"/>
        <w:rPr>
          <w:rFonts w:ascii="Cambria" w:hAnsi="Cambria" w:cs="Arial"/>
          <w:color w:val="000000"/>
          <w:sz w:val="26"/>
          <w:szCs w:val="26"/>
        </w:rPr>
      </w:pPr>
      <w:bookmarkStart w:id="50" w:name="bookmark3008"/>
      <w:r w:rsidRPr="001926D2">
        <w:rPr>
          <w:rStyle w:val="Chthchbng"/>
          <w:rFonts w:ascii="Cambria" w:hAnsi="Cambria" w:cs="Arial"/>
          <w:b/>
          <w:bCs/>
          <w:color w:val="000000"/>
          <w:sz w:val="26"/>
          <w:szCs w:val="26"/>
          <w:lang w:eastAsia="vi-VN"/>
        </w:rPr>
        <w:t>Bảng 1.4. Thống kê các sự cố tại các trạm và biện pháp khắc phục</w:t>
      </w:r>
    </w:p>
    <w:tbl>
      <w:tblPr>
        <w:tblW w:w="5000" w:type="pct"/>
        <w:tblCellMar>
          <w:left w:w="0" w:type="dxa"/>
          <w:right w:w="0" w:type="dxa"/>
        </w:tblCellMar>
        <w:tblLook w:val="0000" w:firstRow="0" w:lastRow="0" w:firstColumn="0" w:lastColumn="0" w:noHBand="0" w:noVBand="0"/>
      </w:tblPr>
      <w:tblGrid>
        <w:gridCol w:w="3155"/>
        <w:gridCol w:w="2900"/>
        <w:gridCol w:w="3295"/>
      </w:tblGrid>
      <w:tr w:rsidR="001926D2" w:rsidRPr="001926D2" w14:paraId="43120724" w14:textId="77777777" w:rsidTr="001A3A3F">
        <w:trPr>
          <w:trHeight w:val="20"/>
        </w:trPr>
        <w:tc>
          <w:tcPr>
            <w:tcW w:w="1687" w:type="pct"/>
            <w:tcBorders>
              <w:top w:val="single" w:sz="4" w:space="0" w:color="auto"/>
              <w:left w:val="single" w:sz="4" w:space="0" w:color="auto"/>
              <w:bottom w:val="nil"/>
              <w:right w:val="nil"/>
            </w:tcBorders>
            <w:shd w:val="clear" w:color="auto" w:fill="FFFFFF"/>
            <w:vAlign w:val="center"/>
          </w:tcPr>
          <w:p w14:paraId="48EE88CF"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sự cố</w:t>
            </w:r>
          </w:p>
        </w:tc>
        <w:tc>
          <w:tcPr>
            <w:tcW w:w="1551" w:type="pct"/>
            <w:tcBorders>
              <w:top w:val="single" w:sz="4" w:space="0" w:color="auto"/>
              <w:left w:val="single" w:sz="4" w:space="0" w:color="auto"/>
              <w:bottom w:val="nil"/>
              <w:right w:val="nil"/>
            </w:tcBorders>
            <w:shd w:val="clear" w:color="auto" w:fill="FFFFFF"/>
            <w:vAlign w:val="center"/>
          </w:tcPr>
          <w:p w14:paraId="020353C8"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Thời gian</w:t>
            </w:r>
          </w:p>
        </w:tc>
        <w:tc>
          <w:tcPr>
            <w:tcW w:w="1762" w:type="pct"/>
            <w:tcBorders>
              <w:top w:val="single" w:sz="4" w:space="0" w:color="auto"/>
              <w:left w:val="single" w:sz="4" w:space="0" w:color="auto"/>
              <w:bottom w:val="nil"/>
              <w:right w:val="single" w:sz="4" w:space="0" w:color="auto"/>
            </w:tcBorders>
            <w:shd w:val="clear" w:color="auto" w:fill="FFFFFF"/>
            <w:vAlign w:val="center"/>
          </w:tcPr>
          <w:p w14:paraId="54B1C651"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Nguyên nhân và biện pháp </w:t>
            </w:r>
            <w:r w:rsidRPr="001926D2">
              <w:rPr>
                <w:rStyle w:val="Khc"/>
                <w:rFonts w:ascii="Cambria" w:hAnsi="Cambria" w:cs="Arial"/>
                <w:b/>
                <w:bCs/>
                <w:color w:val="000000"/>
                <w:sz w:val="26"/>
                <w:szCs w:val="26"/>
                <w:lang w:eastAsia="vi-VN"/>
              </w:rPr>
              <w:lastRenderedPageBreak/>
              <w:t>khắc phục đã được áp dụng</w:t>
            </w:r>
          </w:p>
        </w:tc>
      </w:tr>
      <w:tr w:rsidR="001926D2" w:rsidRPr="001926D2" w14:paraId="185AE0BB" w14:textId="77777777" w:rsidTr="001A3A3F">
        <w:trPr>
          <w:trHeight w:val="20"/>
        </w:trPr>
        <w:tc>
          <w:tcPr>
            <w:tcW w:w="1687" w:type="pct"/>
            <w:tcBorders>
              <w:top w:val="single" w:sz="4" w:space="0" w:color="auto"/>
              <w:left w:val="single" w:sz="4" w:space="0" w:color="auto"/>
              <w:bottom w:val="nil"/>
              <w:right w:val="nil"/>
            </w:tcBorders>
            <w:shd w:val="clear" w:color="auto" w:fill="FFFFFF"/>
            <w:vAlign w:val="center"/>
          </w:tcPr>
          <w:p w14:paraId="25A8C845"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lastRenderedPageBreak/>
              <w:t>(1)</w:t>
            </w:r>
          </w:p>
        </w:tc>
        <w:tc>
          <w:tcPr>
            <w:tcW w:w="1551" w:type="pct"/>
            <w:tcBorders>
              <w:top w:val="single" w:sz="4" w:space="0" w:color="auto"/>
              <w:left w:val="single" w:sz="4" w:space="0" w:color="auto"/>
              <w:bottom w:val="nil"/>
              <w:right w:val="nil"/>
            </w:tcBorders>
            <w:shd w:val="clear" w:color="auto" w:fill="FFFFFF"/>
            <w:vAlign w:val="center"/>
          </w:tcPr>
          <w:p w14:paraId="5717D0E3"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762" w:type="pct"/>
            <w:tcBorders>
              <w:top w:val="single" w:sz="4" w:space="0" w:color="auto"/>
              <w:left w:val="single" w:sz="4" w:space="0" w:color="auto"/>
              <w:bottom w:val="nil"/>
              <w:right w:val="single" w:sz="4" w:space="0" w:color="auto"/>
            </w:tcBorders>
            <w:shd w:val="clear" w:color="auto" w:fill="FFFFFF"/>
            <w:vAlign w:val="center"/>
          </w:tcPr>
          <w:p w14:paraId="47B57BCA"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r>
      <w:tr w:rsidR="001926D2" w:rsidRPr="001926D2" w14:paraId="2C3F6660" w14:textId="77777777" w:rsidTr="001A3A3F">
        <w:trPr>
          <w:trHeight w:val="20"/>
        </w:trPr>
        <w:tc>
          <w:tcPr>
            <w:tcW w:w="1687" w:type="pct"/>
            <w:tcBorders>
              <w:top w:val="single" w:sz="4" w:space="0" w:color="auto"/>
              <w:left w:val="single" w:sz="4" w:space="0" w:color="auto"/>
              <w:bottom w:val="nil"/>
              <w:right w:val="nil"/>
            </w:tcBorders>
            <w:shd w:val="clear" w:color="auto" w:fill="FFFFFF"/>
            <w:vAlign w:val="center"/>
          </w:tcPr>
          <w:p w14:paraId="716C326F"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Sự cố thứ 1</w:t>
            </w:r>
          </w:p>
        </w:tc>
        <w:tc>
          <w:tcPr>
            <w:tcW w:w="1551" w:type="pct"/>
            <w:tcBorders>
              <w:top w:val="single" w:sz="4" w:space="0" w:color="auto"/>
              <w:left w:val="single" w:sz="4" w:space="0" w:color="auto"/>
              <w:bottom w:val="nil"/>
              <w:right w:val="nil"/>
            </w:tcBorders>
            <w:shd w:val="clear" w:color="auto" w:fill="FFFFFF"/>
            <w:vAlign w:val="center"/>
          </w:tcPr>
          <w:p w14:paraId="5ED7B79F" w14:textId="77777777" w:rsidR="001926D2" w:rsidRPr="001926D2" w:rsidRDefault="001926D2" w:rsidP="001A3A3F">
            <w:pPr>
              <w:jc w:val="center"/>
              <w:rPr>
                <w:rFonts w:ascii="Cambria" w:hAnsi="Cambria" w:cs="Arial"/>
                <w:sz w:val="26"/>
                <w:szCs w:val="26"/>
                <w:lang w:eastAsia="zh-CN"/>
              </w:rPr>
            </w:pPr>
          </w:p>
        </w:tc>
        <w:tc>
          <w:tcPr>
            <w:tcW w:w="1762" w:type="pct"/>
            <w:tcBorders>
              <w:top w:val="single" w:sz="4" w:space="0" w:color="auto"/>
              <w:left w:val="single" w:sz="4" w:space="0" w:color="auto"/>
              <w:bottom w:val="nil"/>
              <w:right w:val="single" w:sz="4" w:space="0" w:color="auto"/>
            </w:tcBorders>
            <w:shd w:val="clear" w:color="auto" w:fill="FFFFFF"/>
            <w:vAlign w:val="center"/>
          </w:tcPr>
          <w:p w14:paraId="14AC2CCD" w14:textId="77777777" w:rsidR="001926D2" w:rsidRPr="001926D2" w:rsidRDefault="001926D2" w:rsidP="001A3A3F">
            <w:pPr>
              <w:jc w:val="center"/>
              <w:rPr>
                <w:rFonts w:ascii="Cambria" w:hAnsi="Cambria" w:cs="Arial"/>
                <w:sz w:val="26"/>
                <w:szCs w:val="26"/>
                <w:lang w:eastAsia="zh-CN"/>
              </w:rPr>
            </w:pPr>
          </w:p>
        </w:tc>
      </w:tr>
      <w:tr w:rsidR="001926D2" w:rsidRPr="001926D2" w14:paraId="77994655" w14:textId="77777777" w:rsidTr="001A3A3F">
        <w:trPr>
          <w:trHeight w:val="20"/>
        </w:trPr>
        <w:tc>
          <w:tcPr>
            <w:tcW w:w="1687" w:type="pct"/>
            <w:tcBorders>
              <w:top w:val="single" w:sz="4" w:space="0" w:color="auto"/>
              <w:left w:val="single" w:sz="4" w:space="0" w:color="auto"/>
              <w:bottom w:val="nil"/>
              <w:right w:val="nil"/>
            </w:tcBorders>
            <w:shd w:val="clear" w:color="auto" w:fill="FFFFFF"/>
            <w:vAlign w:val="center"/>
          </w:tcPr>
          <w:p w14:paraId="174749AB"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Sự cố thứ 2</w:t>
            </w:r>
          </w:p>
        </w:tc>
        <w:tc>
          <w:tcPr>
            <w:tcW w:w="1551" w:type="pct"/>
            <w:tcBorders>
              <w:top w:val="single" w:sz="4" w:space="0" w:color="auto"/>
              <w:left w:val="single" w:sz="4" w:space="0" w:color="auto"/>
              <w:bottom w:val="nil"/>
              <w:right w:val="nil"/>
            </w:tcBorders>
            <w:shd w:val="clear" w:color="auto" w:fill="FFFFFF"/>
            <w:vAlign w:val="center"/>
          </w:tcPr>
          <w:p w14:paraId="24E1E1F7" w14:textId="77777777" w:rsidR="001926D2" w:rsidRPr="001926D2" w:rsidRDefault="001926D2" w:rsidP="001A3A3F">
            <w:pPr>
              <w:jc w:val="center"/>
              <w:rPr>
                <w:rFonts w:ascii="Cambria" w:hAnsi="Cambria" w:cs="Arial"/>
                <w:sz w:val="26"/>
                <w:szCs w:val="26"/>
                <w:lang w:eastAsia="zh-CN"/>
              </w:rPr>
            </w:pPr>
          </w:p>
        </w:tc>
        <w:tc>
          <w:tcPr>
            <w:tcW w:w="1762" w:type="pct"/>
            <w:tcBorders>
              <w:top w:val="single" w:sz="4" w:space="0" w:color="auto"/>
              <w:left w:val="single" w:sz="4" w:space="0" w:color="auto"/>
              <w:bottom w:val="nil"/>
              <w:right w:val="single" w:sz="4" w:space="0" w:color="auto"/>
            </w:tcBorders>
            <w:shd w:val="clear" w:color="auto" w:fill="FFFFFF"/>
            <w:vAlign w:val="center"/>
          </w:tcPr>
          <w:p w14:paraId="08A68718" w14:textId="77777777" w:rsidR="001926D2" w:rsidRPr="001926D2" w:rsidRDefault="001926D2" w:rsidP="001A3A3F">
            <w:pPr>
              <w:jc w:val="center"/>
              <w:rPr>
                <w:rFonts w:ascii="Cambria" w:hAnsi="Cambria" w:cs="Arial"/>
                <w:sz w:val="26"/>
                <w:szCs w:val="26"/>
                <w:lang w:eastAsia="zh-CN"/>
              </w:rPr>
            </w:pPr>
          </w:p>
        </w:tc>
      </w:tr>
      <w:tr w:rsidR="001926D2" w:rsidRPr="001926D2" w14:paraId="40C2BC63" w14:textId="77777777" w:rsidTr="001A3A3F">
        <w:trPr>
          <w:trHeight w:val="20"/>
        </w:trPr>
        <w:tc>
          <w:tcPr>
            <w:tcW w:w="1687" w:type="pct"/>
            <w:tcBorders>
              <w:top w:val="single" w:sz="4" w:space="0" w:color="auto"/>
              <w:left w:val="single" w:sz="4" w:space="0" w:color="auto"/>
              <w:bottom w:val="nil"/>
              <w:right w:val="nil"/>
            </w:tcBorders>
            <w:shd w:val="clear" w:color="auto" w:fill="FFFFFF"/>
            <w:vAlign w:val="center"/>
          </w:tcPr>
          <w:p w14:paraId="4E2C27EF" w14:textId="77777777" w:rsidR="001926D2" w:rsidRPr="001926D2" w:rsidRDefault="001926D2" w:rsidP="001A3A3F">
            <w:pPr>
              <w:jc w:val="center"/>
              <w:rPr>
                <w:rFonts w:ascii="Cambria" w:hAnsi="Cambria" w:cs="Arial"/>
                <w:sz w:val="26"/>
                <w:szCs w:val="26"/>
                <w:lang w:val="en-US" w:eastAsia="zh-CN"/>
              </w:rPr>
            </w:pPr>
            <w:r w:rsidRPr="001926D2">
              <w:rPr>
                <w:rFonts w:ascii="Cambria" w:hAnsi="Cambria" w:cs="Arial"/>
                <w:sz w:val="26"/>
                <w:szCs w:val="26"/>
                <w:lang w:val="en-US" w:eastAsia="zh-CN"/>
              </w:rPr>
              <w:t>….</w:t>
            </w:r>
          </w:p>
        </w:tc>
        <w:tc>
          <w:tcPr>
            <w:tcW w:w="1551" w:type="pct"/>
            <w:tcBorders>
              <w:top w:val="single" w:sz="4" w:space="0" w:color="auto"/>
              <w:left w:val="single" w:sz="4" w:space="0" w:color="auto"/>
              <w:bottom w:val="nil"/>
              <w:right w:val="nil"/>
            </w:tcBorders>
            <w:shd w:val="clear" w:color="auto" w:fill="FFFFFF"/>
            <w:vAlign w:val="center"/>
          </w:tcPr>
          <w:p w14:paraId="0F04DBD0" w14:textId="77777777" w:rsidR="001926D2" w:rsidRPr="001926D2" w:rsidRDefault="001926D2" w:rsidP="001A3A3F">
            <w:pPr>
              <w:jc w:val="center"/>
              <w:rPr>
                <w:rFonts w:ascii="Cambria" w:hAnsi="Cambria" w:cs="Arial"/>
                <w:sz w:val="26"/>
                <w:szCs w:val="26"/>
                <w:lang w:eastAsia="zh-CN"/>
              </w:rPr>
            </w:pPr>
          </w:p>
        </w:tc>
        <w:tc>
          <w:tcPr>
            <w:tcW w:w="1762" w:type="pct"/>
            <w:tcBorders>
              <w:top w:val="single" w:sz="4" w:space="0" w:color="auto"/>
              <w:left w:val="single" w:sz="4" w:space="0" w:color="auto"/>
              <w:bottom w:val="nil"/>
              <w:right w:val="single" w:sz="4" w:space="0" w:color="auto"/>
            </w:tcBorders>
            <w:shd w:val="clear" w:color="auto" w:fill="FFFFFF"/>
            <w:vAlign w:val="center"/>
          </w:tcPr>
          <w:p w14:paraId="487161D3" w14:textId="77777777" w:rsidR="001926D2" w:rsidRPr="001926D2" w:rsidRDefault="001926D2" w:rsidP="001A3A3F">
            <w:pPr>
              <w:jc w:val="center"/>
              <w:rPr>
                <w:rFonts w:ascii="Cambria" w:hAnsi="Cambria" w:cs="Arial"/>
                <w:sz w:val="26"/>
                <w:szCs w:val="26"/>
                <w:lang w:eastAsia="zh-CN"/>
              </w:rPr>
            </w:pPr>
          </w:p>
        </w:tc>
      </w:tr>
      <w:tr w:rsidR="001926D2" w:rsidRPr="001926D2" w14:paraId="76DD9282" w14:textId="77777777" w:rsidTr="001A3A3F">
        <w:trPr>
          <w:trHeight w:val="20"/>
        </w:trPr>
        <w:tc>
          <w:tcPr>
            <w:tcW w:w="1687" w:type="pct"/>
            <w:tcBorders>
              <w:top w:val="single" w:sz="4" w:space="0" w:color="auto"/>
              <w:left w:val="single" w:sz="4" w:space="0" w:color="auto"/>
              <w:bottom w:val="single" w:sz="4" w:space="0" w:color="auto"/>
              <w:right w:val="nil"/>
            </w:tcBorders>
            <w:shd w:val="clear" w:color="auto" w:fill="FFFFFF"/>
            <w:vAlign w:val="center"/>
          </w:tcPr>
          <w:p w14:paraId="09C1E88D" w14:textId="77777777" w:rsidR="001926D2" w:rsidRPr="001926D2" w:rsidRDefault="001926D2" w:rsidP="001A3A3F">
            <w:pPr>
              <w:jc w:val="center"/>
              <w:rPr>
                <w:rFonts w:ascii="Cambria" w:hAnsi="Cambria" w:cs="Arial"/>
                <w:sz w:val="26"/>
                <w:szCs w:val="26"/>
                <w:lang w:eastAsia="zh-CN"/>
              </w:rPr>
            </w:pPr>
          </w:p>
        </w:tc>
        <w:tc>
          <w:tcPr>
            <w:tcW w:w="1551" w:type="pct"/>
            <w:tcBorders>
              <w:top w:val="single" w:sz="4" w:space="0" w:color="auto"/>
              <w:left w:val="single" w:sz="4" w:space="0" w:color="auto"/>
              <w:bottom w:val="single" w:sz="4" w:space="0" w:color="auto"/>
              <w:right w:val="nil"/>
            </w:tcBorders>
            <w:shd w:val="clear" w:color="auto" w:fill="FFFFFF"/>
            <w:vAlign w:val="center"/>
          </w:tcPr>
          <w:p w14:paraId="6F0320BE" w14:textId="77777777" w:rsidR="001926D2" w:rsidRPr="001926D2" w:rsidRDefault="001926D2" w:rsidP="001A3A3F">
            <w:pPr>
              <w:jc w:val="center"/>
              <w:rPr>
                <w:rFonts w:ascii="Cambria" w:hAnsi="Cambria" w:cs="Arial"/>
                <w:sz w:val="26"/>
                <w:szCs w:val="26"/>
                <w:lang w:eastAsia="zh-CN"/>
              </w:rPr>
            </w:pPr>
          </w:p>
        </w:tc>
        <w:tc>
          <w:tcPr>
            <w:tcW w:w="1762" w:type="pct"/>
            <w:tcBorders>
              <w:top w:val="single" w:sz="4" w:space="0" w:color="auto"/>
              <w:left w:val="single" w:sz="4" w:space="0" w:color="auto"/>
              <w:bottom w:val="single" w:sz="4" w:space="0" w:color="auto"/>
              <w:right w:val="single" w:sz="4" w:space="0" w:color="auto"/>
            </w:tcBorders>
            <w:shd w:val="clear" w:color="auto" w:fill="FFFFFF"/>
            <w:vAlign w:val="center"/>
          </w:tcPr>
          <w:p w14:paraId="660C09B7" w14:textId="77777777" w:rsidR="001926D2" w:rsidRPr="001926D2" w:rsidRDefault="001926D2" w:rsidP="001A3A3F">
            <w:pPr>
              <w:jc w:val="center"/>
              <w:rPr>
                <w:rFonts w:ascii="Cambria" w:hAnsi="Cambria" w:cs="Arial"/>
                <w:sz w:val="26"/>
                <w:szCs w:val="26"/>
                <w:lang w:eastAsia="zh-CN"/>
              </w:rPr>
            </w:pPr>
          </w:p>
        </w:tc>
      </w:tr>
    </w:tbl>
    <w:p w14:paraId="2D4A8E0C" w14:textId="77777777" w:rsidR="001926D2" w:rsidRPr="001926D2" w:rsidRDefault="001926D2" w:rsidP="001926D2">
      <w:pPr>
        <w:pStyle w:val="Chthchbng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c) Nhận xét kết quả quan trắc</w:t>
      </w:r>
    </w:p>
    <w:p w14:paraId="20382FEA"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val="0"/>
          <w:color w:val="000000"/>
          <w:sz w:val="26"/>
          <w:szCs w:val="26"/>
          <w:lang w:eastAsia="vi-VN"/>
        </w:rPr>
        <w:t xml:space="preserve">- Tính toán giá trị quan trắc trung bình 1 giờ (đối với các thông số có tần </w:t>
      </w:r>
      <w:r w:rsidRPr="001926D2">
        <w:rPr>
          <w:rStyle w:val="Vnbnnidung"/>
          <w:rFonts w:ascii="Cambria" w:hAnsi="Cambria" w:cs="Arial"/>
          <w:color w:val="000000"/>
          <w:sz w:val="26"/>
          <w:szCs w:val="26"/>
          <w:lang w:eastAsia="vi-VN"/>
        </w:rPr>
        <w:t>suất dữ liệu nhận được nhỏ hơn 1 giờ).</w:t>
      </w:r>
    </w:p>
    <w:p w14:paraId="2692D769" w14:textId="77777777" w:rsidR="001926D2" w:rsidRPr="001926D2" w:rsidRDefault="001926D2" w:rsidP="001926D2">
      <w:pPr>
        <w:pStyle w:val="Chthchbng0"/>
        <w:spacing w:after="120"/>
        <w:ind w:firstLine="720"/>
        <w:jc w:val="both"/>
        <w:rPr>
          <w:rFonts w:ascii="Cambria" w:hAnsi="Cambria" w:cs="Arial"/>
          <w:b w:val="0"/>
          <w:color w:val="000000"/>
          <w:sz w:val="26"/>
          <w:szCs w:val="26"/>
        </w:rPr>
      </w:pPr>
      <w:r w:rsidRPr="001926D2">
        <w:rPr>
          <w:rStyle w:val="Vnbnnidung"/>
          <w:rFonts w:ascii="Cambria" w:hAnsi="Cambria" w:cs="Arial"/>
          <w:b w:val="0"/>
          <w:color w:val="000000"/>
          <w:sz w:val="26"/>
          <w:szCs w:val="26"/>
          <w:lang w:eastAsia="vi-VN"/>
        </w:rPr>
        <w:t>-</w:t>
      </w:r>
      <w:bookmarkEnd w:id="50"/>
      <w:r w:rsidRPr="001926D2">
        <w:rPr>
          <w:rStyle w:val="Vnbnnidung"/>
          <w:rFonts w:ascii="Cambria" w:hAnsi="Cambria" w:cs="Arial"/>
          <w:b w:val="0"/>
          <w:color w:val="000000"/>
          <w:sz w:val="26"/>
          <w:szCs w:val="26"/>
          <w:lang w:eastAsia="vi-VN"/>
        </w:rPr>
        <w:t xml:space="preserve"> So sánh giá trị quan trắc trung bình 1 giờ so với QCVN (đối với các thông số có trong QCVN).</w:t>
      </w:r>
    </w:p>
    <w:p w14:paraId="6A5EA1D9" w14:textId="77777777" w:rsidR="001926D2" w:rsidRPr="001926D2" w:rsidRDefault="001926D2" w:rsidP="001926D2">
      <w:pPr>
        <w:pStyle w:val="Vnbnnidung0"/>
        <w:tabs>
          <w:tab w:val="left" w:pos="838"/>
        </w:tabs>
        <w:adjustRightInd w:val="0"/>
        <w:snapToGrid w:val="0"/>
        <w:spacing w:after="120"/>
        <w:ind w:firstLine="720"/>
        <w:jc w:val="both"/>
        <w:rPr>
          <w:rFonts w:ascii="Cambria" w:hAnsi="Cambria" w:cs="Arial"/>
          <w:color w:val="000000"/>
          <w:sz w:val="26"/>
          <w:szCs w:val="26"/>
        </w:rPr>
      </w:pPr>
      <w:bookmarkStart w:id="51" w:name="bookmark3009"/>
      <w:r w:rsidRPr="001926D2">
        <w:rPr>
          <w:rStyle w:val="Vnbnnidung"/>
          <w:rFonts w:ascii="Cambria" w:hAnsi="Cambria" w:cs="Arial"/>
          <w:color w:val="000000"/>
          <w:sz w:val="26"/>
          <w:szCs w:val="26"/>
          <w:lang w:eastAsia="vi-VN"/>
        </w:rPr>
        <w:t>-</w:t>
      </w:r>
      <w:bookmarkEnd w:id="51"/>
      <w:r w:rsidRPr="001926D2">
        <w:rPr>
          <w:rStyle w:val="Vnbnnidung"/>
          <w:rFonts w:ascii="Cambria" w:hAnsi="Cambria" w:cs="Arial"/>
          <w:color w:val="000000"/>
          <w:sz w:val="26"/>
          <w:szCs w:val="26"/>
          <w:lang w:eastAsia="vi-VN"/>
        </w:rPr>
        <w:t xml:space="preserve"> Thống kê các ngày có giá trị quan trắc trung bình 1 giờ vượt quá giới hạn của QCVN.</w:t>
      </w:r>
    </w:p>
    <w:p w14:paraId="4B73DF58"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52" w:name="bookmark3010"/>
      <w:r w:rsidRPr="001926D2">
        <w:rPr>
          <w:rStyle w:val="Vnbnnidung"/>
          <w:rFonts w:ascii="Cambria" w:hAnsi="Cambria" w:cs="Arial"/>
          <w:color w:val="000000"/>
          <w:sz w:val="26"/>
          <w:szCs w:val="26"/>
          <w:lang w:eastAsia="vi-VN"/>
        </w:rPr>
        <w:t>-</w:t>
      </w:r>
      <w:bookmarkEnd w:id="52"/>
      <w:r w:rsidRPr="001926D2">
        <w:rPr>
          <w:rStyle w:val="Vnbnnidung"/>
          <w:rFonts w:ascii="Cambria" w:hAnsi="Cambria" w:cs="Arial"/>
          <w:color w:val="000000"/>
          <w:sz w:val="26"/>
          <w:szCs w:val="26"/>
          <w:lang w:eastAsia="vi-VN"/>
        </w:rPr>
        <w:t xml:space="preserve"> Trong những ngày số liệu quan trắc cao bất thường cần có lý giải.</w:t>
      </w:r>
    </w:p>
    <w:p w14:paraId="374C00D2" w14:textId="77777777" w:rsidR="001926D2" w:rsidRPr="001926D2" w:rsidRDefault="001926D2" w:rsidP="001926D2">
      <w:pPr>
        <w:pStyle w:val="Vnbnnidung0"/>
        <w:tabs>
          <w:tab w:val="left" w:pos="848"/>
        </w:tabs>
        <w:adjustRightInd w:val="0"/>
        <w:snapToGrid w:val="0"/>
        <w:spacing w:after="120"/>
        <w:ind w:firstLine="720"/>
        <w:jc w:val="both"/>
        <w:rPr>
          <w:rFonts w:ascii="Cambria" w:hAnsi="Cambria" w:cs="Arial"/>
          <w:color w:val="000000"/>
          <w:sz w:val="26"/>
          <w:szCs w:val="26"/>
        </w:rPr>
      </w:pPr>
      <w:bookmarkStart w:id="53" w:name="bookmark3011"/>
      <w:r w:rsidRPr="001926D2">
        <w:rPr>
          <w:rStyle w:val="Vnbnnidung"/>
          <w:rFonts w:ascii="Cambria" w:hAnsi="Cambria" w:cs="Arial"/>
          <w:color w:val="000000"/>
          <w:sz w:val="26"/>
          <w:szCs w:val="26"/>
          <w:lang w:eastAsia="vi-VN"/>
        </w:rPr>
        <w:t>-</w:t>
      </w:r>
      <w:bookmarkEnd w:id="53"/>
      <w:r w:rsidRPr="001926D2">
        <w:rPr>
          <w:rStyle w:val="Vnbnnidung"/>
          <w:rFonts w:ascii="Cambria" w:hAnsi="Cambria" w:cs="Arial"/>
          <w:color w:val="000000"/>
          <w:sz w:val="26"/>
          <w:szCs w:val="26"/>
          <w:lang w:eastAsia="vi-VN"/>
        </w:rPr>
        <w:t xml:space="preserve"> Thống kê số số giá trị quan trắc trung bình 1 giờ vượt QCVN (thống kê theo từng thông số)</w:t>
      </w:r>
    </w:p>
    <w:p w14:paraId="79C8478F"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 xml:space="preserve">Bảng 1.5. Thống kê số giá trị quan trắc trung bình 1 giờ vượt quá </w:t>
      </w:r>
      <w:r w:rsidRPr="001926D2">
        <w:rPr>
          <w:rStyle w:val="Khc"/>
          <w:rFonts w:ascii="Cambria" w:hAnsi="Cambria" w:cs="Arial"/>
          <w:bCs w:val="0"/>
          <w:color w:val="000000"/>
          <w:sz w:val="26"/>
          <w:szCs w:val="26"/>
          <w:lang w:eastAsia="vi-VN"/>
        </w:rPr>
        <w:t>giới hạn QCVN</w:t>
      </w:r>
    </w:p>
    <w:tbl>
      <w:tblPr>
        <w:tblW w:w="4994" w:type="pct"/>
        <w:jc w:val="center"/>
        <w:tblCellMar>
          <w:left w:w="0" w:type="dxa"/>
          <w:right w:w="0" w:type="dxa"/>
        </w:tblCellMar>
        <w:tblLook w:val="0000" w:firstRow="0" w:lastRow="0" w:firstColumn="0" w:lastColumn="0" w:noHBand="0" w:noVBand="0"/>
      </w:tblPr>
      <w:tblGrid>
        <w:gridCol w:w="3684"/>
        <w:gridCol w:w="1885"/>
        <w:gridCol w:w="1900"/>
        <w:gridCol w:w="1870"/>
      </w:tblGrid>
      <w:tr w:rsidR="001926D2" w:rsidRPr="001926D2" w14:paraId="72FB1DDC" w14:textId="77777777" w:rsidTr="001A3A3F">
        <w:trPr>
          <w:trHeight w:val="20"/>
          <w:jc w:val="center"/>
        </w:trPr>
        <w:tc>
          <w:tcPr>
            <w:tcW w:w="1973" w:type="pct"/>
            <w:tcBorders>
              <w:top w:val="single" w:sz="4" w:space="0" w:color="auto"/>
              <w:left w:val="single" w:sz="4" w:space="0" w:color="auto"/>
              <w:bottom w:val="nil"/>
              <w:right w:val="nil"/>
            </w:tcBorders>
            <w:shd w:val="clear" w:color="auto" w:fill="FFFFFF"/>
          </w:tcPr>
          <w:p w14:paraId="136E3FE6" w14:textId="77777777" w:rsidR="001926D2" w:rsidRPr="001926D2" w:rsidRDefault="001926D2" w:rsidP="001A3A3F">
            <w:pPr>
              <w:pStyle w:val="Khc0"/>
              <w:adjustRightInd w:val="0"/>
              <w:snapToGrid w:val="0"/>
              <w:spacing w:after="0"/>
              <w:ind w:firstLine="0"/>
              <w:jc w:val="center"/>
              <w:rPr>
                <w:rStyle w:val="Khc"/>
                <w:rFonts w:ascii="Cambria" w:hAnsi="Cambria" w:cs="Arial"/>
                <w:b/>
                <w:bCs/>
                <w:color w:val="000000"/>
                <w:sz w:val="26"/>
                <w:szCs w:val="26"/>
                <w:lang w:eastAsia="vi-VN"/>
              </w:rPr>
            </w:pPr>
          </w:p>
          <w:p w14:paraId="0796134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w:t>
            </w:r>
          </w:p>
        </w:tc>
        <w:tc>
          <w:tcPr>
            <w:tcW w:w="1009" w:type="pct"/>
            <w:tcBorders>
              <w:top w:val="single" w:sz="4" w:space="0" w:color="auto"/>
              <w:left w:val="single" w:sz="4" w:space="0" w:color="auto"/>
              <w:bottom w:val="nil"/>
              <w:right w:val="nil"/>
            </w:tcBorders>
            <w:shd w:val="clear" w:color="auto" w:fill="FFFFFF"/>
            <w:vAlign w:val="bottom"/>
          </w:tcPr>
          <w:p w14:paraId="236E518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Số ngày có giá trị trung bình 1 giờ vượt </w:t>
            </w:r>
            <w:r w:rsidRPr="001926D2">
              <w:rPr>
                <w:rStyle w:val="Khc"/>
                <w:rFonts w:ascii="Cambria" w:hAnsi="Cambria" w:cs="Arial"/>
                <w:b/>
                <w:bCs/>
                <w:color w:val="000000"/>
                <w:sz w:val="26"/>
                <w:szCs w:val="26"/>
              </w:rPr>
              <w:t>QCVN</w:t>
            </w:r>
          </w:p>
        </w:tc>
        <w:tc>
          <w:tcPr>
            <w:tcW w:w="1017" w:type="pct"/>
            <w:tcBorders>
              <w:top w:val="single" w:sz="4" w:space="0" w:color="auto"/>
              <w:left w:val="single" w:sz="4" w:space="0" w:color="auto"/>
              <w:bottom w:val="nil"/>
              <w:right w:val="nil"/>
            </w:tcBorders>
            <w:shd w:val="clear" w:color="auto" w:fill="FFFFFF"/>
            <w:vAlign w:val="bottom"/>
          </w:tcPr>
          <w:p w14:paraId="5A3A6D8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Số giá trị trung bình 1 giờ vượt </w:t>
            </w:r>
            <w:r w:rsidRPr="001926D2">
              <w:rPr>
                <w:rStyle w:val="Khc"/>
                <w:rFonts w:ascii="Cambria" w:hAnsi="Cambria" w:cs="Arial"/>
                <w:b/>
                <w:bCs/>
                <w:color w:val="000000"/>
                <w:sz w:val="26"/>
                <w:szCs w:val="26"/>
              </w:rPr>
              <w:t>QCVN</w:t>
            </w:r>
          </w:p>
        </w:tc>
        <w:tc>
          <w:tcPr>
            <w:tcW w:w="1002" w:type="pct"/>
            <w:tcBorders>
              <w:top w:val="single" w:sz="4" w:space="0" w:color="auto"/>
              <w:left w:val="single" w:sz="4" w:space="0" w:color="auto"/>
              <w:bottom w:val="nil"/>
              <w:right w:val="single" w:sz="4" w:space="0" w:color="auto"/>
            </w:tcBorders>
            <w:shd w:val="clear" w:color="auto" w:fill="FFFFFF"/>
            <w:vAlign w:val="bottom"/>
          </w:tcPr>
          <w:p w14:paraId="0E87AFF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Tỷ lệ giá trị trung bình 1 giờ vượt</w:t>
            </w:r>
          </w:p>
          <w:p w14:paraId="0675DF1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rPr>
              <w:t>QCVN</w:t>
            </w:r>
            <w:r w:rsidRPr="001926D2">
              <w:rPr>
                <w:rStyle w:val="Khc"/>
                <w:rFonts w:ascii="Cambria" w:hAnsi="Cambria" w:cs="Arial"/>
                <w:b/>
                <w:bCs/>
                <w:color w:val="000000"/>
                <w:sz w:val="26"/>
                <w:szCs w:val="26"/>
                <w:lang w:eastAsia="vi-VN"/>
              </w:rPr>
              <w:t xml:space="preserve">(%) </w:t>
            </w:r>
          </w:p>
        </w:tc>
      </w:tr>
      <w:tr w:rsidR="001926D2" w:rsidRPr="001926D2" w14:paraId="30974AC0" w14:textId="77777777" w:rsidTr="001A3A3F">
        <w:trPr>
          <w:trHeight w:val="20"/>
          <w:jc w:val="center"/>
        </w:trPr>
        <w:tc>
          <w:tcPr>
            <w:tcW w:w="1973" w:type="pct"/>
            <w:tcBorders>
              <w:top w:val="single" w:sz="4" w:space="0" w:color="auto"/>
              <w:left w:val="single" w:sz="4" w:space="0" w:color="auto"/>
              <w:bottom w:val="nil"/>
              <w:right w:val="nil"/>
            </w:tcBorders>
            <w:shd w:val="clear" w:color="auto" w:fill="FFFFFF"/>
            <w:vAlign w:val="bottom"/>
          </w:tcPr>
          <w:p w14:paraId="26B571D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009" w:type="pct"/>
            <w:tcBorders>
              <w:top w:val="single" w:sz="4" w:space="0" w:color="auto"/>
              <w:left w:val="single" w:sz="4" w:space="0" w:color="auto"/>
              <w:bottom w:val="nil"/>
              <w:right w:val="nil"/>
            </w:tcBorders>
            <w:shd w:val="clear" w:color="auto" w:fill="FFFFFF"/>
            <w:vAlign w:val="bottom"/>
          </w:tcPr>
          <w:p w14:paraId="19DD14C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017" w:type="pct"/>
            <w:tcBorders>
              <w:top w:val="single" w:sz="4" w:space="0" w:color="auto"/>
              <w:left w:val="single" w:sz="4" w:space="0" w:color="auto"/>
              <w:bottom w:val="nil"/>
              <w:right w:val="nil"/>
            </w:tcBorders>
            <w:shd w:val="clear" w:color="auto" w:fill="FFFFFF"/>
            <w:vAlign w:val="bottom"/>
          </w:tcPr>
          <w:p w14:paraId="51720D2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1002" w:type="pct"/>
            <w:tcBorders>
              <w:top w:val="single" w:sz="4" w:space="0" w:color="auto"/>
              <w:left w:val="single" w:sz="4" w:space="0" w:color="auto"/>
              <w:bottom w:val="nil"/>
              <w:right w:val="single" w:sz="4" w:space="0" w:color="auto"/>
            </w:tcBorders>
            <w:shd w:val="clear" w:color="auto" w:fill="FFFFFF"/>
            <w:vAlign w:val="bottom"/>
          </w:tcPr>
          <w:p w14:paraId="1F7041C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62FF561D" w14:textId="77777777" w:rsidTr="001A3A3F">
        <w:trPr>
          <w:trHeight w:val="20"/>
          <w:jc w:val="center"/>
        </w:trPr>
        <w:tc>
          <w:tcPr>
            <w:tcW w:w="1973" w:type="pct"/>
            <w:tcBorders>
              <w:top w:val="single" w:sz="4" w:space="0" w:color="auto"/>
              <w:left w:val="single" w:sz="4" w:space="0" w:color="auto"/>
              <w:bottom w:val="nil"/>
              <w:right w:val="nil"/>
            </w:tcBorders>
            <w:shd w:val="clear" w:color="auto" w:fill="FFFFFF"/>
          </w:tcPr>
          <w:p w14:paraId="371B861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Thông số 1</w:t>
            </w:r>
          </w:p>
        </w:tc>
        <w:tc>
          <w:tcPr>
            <w:tcW w:w="1009" w:type="pct"/>
            <w:tcBorders>
              <w:top w:val="single" w:sz="4" w:space="0" w:color="auto"/>
              <w:left w:val="single" w:sz="4" w:space="0" w:color="auto"/>
              <w:bottom w:val="nil"/>
              <w:right w:val="nil"/>
            </w:tcBorders>
            <w:shd w:val="clear" w:color="auto" w:fill="FFFFFF"/>
          </w:tcPr>
          <w:p w14:paraId="35F3C7C5" w14:textId="77777777" w:rsidR="001926D2" w:rsidRPr="001926D2" w:rsidRDefault="001926D2" w:rsidP="001A3A3F">
            <w:pPr>
              <w:adjustRightInd w:val="0"/>
              <w:snapToGrid w:val="0"/>
              <w:jc w:val="center"/>
              <w:rPr>
                <w:rFonts w:ascii="Cambria" w:hAnsi="Cambria" w:cs="Arial"/>
                <w:sz w:val="26"/>
                <w:szCs w:val="26"/>
                <w:lang w:eastAsia="zh-CN"/>
              </w:rPr>
            </w:pPr>
          </w:p>
        </w:tc>
        <w:tc>
          <w:tcPr>
            <w:tcW w:w="1017" w:type="pct"/>
            <w:tcBorders>
              <w:top w:val="single" w:sz="4" w:space="0" w:color="auto"/>
              <w:left w:val="single" w:sz="4" w:space="0" w:color="auto"/>
              <w:bottom w:val="nil"/>
              <w:right w:val="nil"/>
            </w:tcBorders>
            <w:shd w:val="clear" w:color="auto" w:fill="FFFFFF"/>
          </w:tcPr>
          <w:p w14:paraId="644398DF" w14:textId="77777777" w:rsidR="001926D2" w:rsidRPr="001926D2" w:rsidRDefault="001926D2" w:rsidP="001A3A3F">
            <w:pPr>
              <w:adjustRightInd w:val="0"/>
              <w:snapToGrid w:val="0"/>
              <w:jc w:val="center"/>
              <w:rPr>
                <w:rFonts w:ascii="Cambria" w:hAnsi="Cambria" w:cs="Arial"/>
                <w:sz w:val="26"/>
                <w:szCs w:val="26"/>
                <w:lang w:eastAsia="zh-CN"/>
              </w:rPr>
            </w:pPr>
          </w:p>
        </w:tc>
        <w:tc>
          <w:tcPr>
            <w:tcW w:w="1002" w:type="pct"/>
            <w:tcBorders>
              <w:top w:val="single" w:sz="4" w:space="0" w:color="auto"/>
              <w:left w:val="single" w:sz="4" w:space="0" w:color="auto"/>
              <w:bottom w:val="nil"/>
              <w:right w:val="single" w:sz="4" w:space="0" w:color="auto"/>
            </w:tcBorders>
            <w:shd w:val="clear" w:color="auto" w:fill="FFFFFF"/>
          </w:tcPr>
          <w:p w14:paraId="104C87B8"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30599D3" w14:textId="77777777" w:rsidTr="001A3A3F">
        <w:trPr>
          <w:trHeight w:val="20"/>
          <w:jc w:val="center"/>
        </w:trPr>
        <w:tc>
          <w:tcPr>
            <w:tcW w:w="1973" w:type="pct"/>
            <w:tcBorders>
              <w:top w:val="single" w:sz="4" w:space="0" w:color="auto"/>
              <w:left w:val="single" w:sz="4" w:space="0" w:color="auto"/>
              <w:bottom w:val="nil"/>
              <w:right w:val="nil"/>
            </w:tcBorders>
            <w:shd w:val="clear" w:color="auto" w:fill="FFFFFF"/>
          </w:tcPr>
          <w:p w14:paraId="7897802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Thông số 2</w:t>
            </w:r>
          </w:p>
        </w:tc>
        <w:tc>
          <w:tcPr>
            <w:tcW w:w="1009" w:type="pct"/>
            <w:tcBorders>
              <w:top w:val="single" w:sz="4" w:space="0" w:color="auto"/>
              <w:left w:val="single" w:sz="4" w:space="0" w:color="auto"/>
              <w:bottom w:val="nil"/>
              <w:right w:val="nil"/>
            </w:tcBorders>
            <w:shd w:val="clear" w:color="auto" w:fill="FFFFFF"/>
          </w:tcPr>
          <w:p w14:paraId="671D6942" w14:textId="77777777" w:rsidR="001926D2" w:rsidRPr="001926D2" w:rsidRDefault="001926D2" w:rsidP="001A3A3F">
            <w:pPr>
              <w:adjustRightInd w:val="0"/>
              <w:snapToGrid w:val="0"/>
              <w:jc w:val="center"/>
              <w:rPr>
                <w:rFonts w:ascii="Cambria" w:hAnsi="Cambria" w:cs="Arial"/>
                <w:sz w:val="26"/>
                <w:szCs w:val="26"/>
                <w:lang w:eastAsia="zh-CN"/>
              </w:rPr>
            </w:pPr>
          </w:p>
        </w:tc>
        <w:tc>
          <w:tcPr>
            <w:tcW w:w="1017" w:type="pct"/>
            <w:tcBorders>
              <w:top w:val="single" w:sz="4" w:space="0" w:color="auto"/>
              <w:left w:val="single" w:sz="4" w:space="0" w:color="auto"/>
              <w:bottom w:val="nil"/>
              <w:right w:val="nil"/>
            </w:tcBorders>
            <w:shd w:val="clear" w:color="auto" w:fill="FFFFFF"/>
          </w:tcPr>
          <w:p w14:paraId="6E5BEF40" w14:textId="77777777" w:rsidR="001926D2" w:rsidRPr="001926D2" w:rsidRDefault="001926D2" w:rsidP="001A3A3F">
            <w:pPr>
              <w:adjustRightInd w:val="0"/>
              <w:snapToGrid w:val="0"/>
              <w:jc w:val="center"/>
              <w:rPr>
                <w:rFonts w:ascii="Cambria" w:hAnsi="Cambria" w:cs="Arial"/>
                <w:sz w:val="26"/>
                <w:szCs w:val="26"/>
                <w:lang w:eastAsia="zh-CN"/>
              </w:rPr>
            </w:pPr>
          </w:p>
        </w:tc>
        <w:tc>
          <w:tcPr>
            <w:tcW w:w="1002" w:type="pct"/>
            <w:tcBorders>
              <w:top w:val="single" w:sz="4" w:space="0" w:color="auto"/>
              <w:left w:val="single" w:sz="4" w:space="0" w:color="auto"/>
              <w:bottom w:val="nil"/>
              <w:right w:val="single" w:sz="4" w:space="0" w:color="auto"/>
            </w:tcBorders>
            <w:shd w:val="clear" w:color="auto" w:fill="FFFFFF"/>
          </w:tcPr>
          <w:p w14:paraId="57F66821"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02268C9" w14:textId="77777777" w:rsidTr="001A3A3F">
        <w:trPr>
          <w:trHeight w:val="20"/>
          <w:jc w:val="center"/>
        </w:trPr>
        <w:tc>
          <w:tcPr>
            <w:tcW w:w="1973" w:type="pct"/>
            <w:tcBorders>
              <w:top w:val="single" w:sz="4" w:space="0" w:color="auto"/>
              <w:left w:val="single" w:sz="4" w:space="0" w:color="auto"/>
              <w:bottom w:val="nil"/>
              <w:right w:val="nil"/>
            </w:tcBorders>
            <w:shd w:val="clear" w:color="auto" w:fill="FFFFFF"/>
          </w:tcPr>
          <w:p w14:paraId="28EAF358" w14:textId="77777777" w:rsidR="001926D2" w:rsidRPr="001926D2" w:rsidRDefault="001926D2" w:rsidP="001A3A3F">
            <w:pPr>
              <w:adjustRightInd w:val="0"/>
              <w:snapToGrid w:val="0"/>
              <w:jc w:val="center"/>
              <w:rPr>
                <w:rFonts w:ascii="Cambria" w:hAnsi="Cambria" w:cs="Arial"/>
                <w:sz w:val="26"/>
                <w:szCs w:val="26"/>
                <w:lang w:val="en-US" w:eastAsia="zh-CN"/>
              </w:rPr>
            </w:pPr>
            <w:r w:rsidRPr="001926D2">
              <w:rPr>
                <w:rFonts w:ascii="Cambria" w:hAnsi="Cambria" w:cs="Arial"/>
                <w:sz w:val="26"/>
                <w:szCs w:val="26"/>
                <w:lang w:val="en-US" w:eastAsia="zh-CN"/>
              </w:rPr>
              <w:t>…</w:t>
            </w:r>
          </w:p>
        </w:tc>
        <w:tc>
          <w:tcPr>
            <w:tcW w:w="1009" w:type="pct"/>
            <w:tcBorders>
              <w:top w:val="single" w:sz="4" w:space="0" w:color="auto"/>
              <w:left w:val="single" w:sz="4" w:space="0" w:color="auto"/>
              <w:bottom w:val="nil"/>
              <w:right w:val="nil"/>
            </w:tcBorders>
            <w:shd w:val="clear" w:color="auto" w:fill="FFFFFF"/>
          </w:tcPr>
          <w:p w14:paraId="58863994" w14:textId="77777777" w:rsidR="001926D2" w:rsidRPr="001926D2" w:rsidRDefault="001926D2" w:rsidP="001A3A3F">
            <w:pPr>
              <w:adjustRightInd w:val="0"/>
              <w:snapToGrid w:val="0"/>
              <w:jc w:val="center"/>
              <w:rPr>
                <w:rFonts w:ascii="Cambria" w:hAnsi="Cambria" w:cs="Arial"/>
                <w:sz w:val="26"/>
                <w:szCs w:val="26"/>
                <w:lang w:eastAsia="zh-CN"/>
              </w:rPr>
            </w:pPr>
          </w:p>
        </w:tc>
        <w:tc>
          <w:tcPr>
            <w:tcW w:w="1017" w:type="pct"/>
            <w:tcBorders>
              <w:top w:val="single" w:sz="4" w:space="0" w:color="auto"/>
              <w:left w:val="single" w:sz="4" w:space="0" w:color="auto"/>
              <w:bottom w:val="nil"/>
              <w:right w:val="nil"/>
            </w:tcBorders>
            <w:shd w:val="clear" w:color="auto" w:fill="FFFFFF"/>
          </w:tcPr>
          <w:p w14:paraId="305BCEF7" w14:textId="77777777" w:rsidR="001926D2" w:rsidRPr="001926D2" w:rsidRDefault="001926D2" w:rsidP="001A3A3F">
            <w:pPr>
              <w:adjustRightInd w:val="0"/>
              <w:snapToGrid w:val="0"/>
              <w:jc w:val="center"/>
              <w:rPr>
                <w:rFonts w:ascii="Cambria" w:hAnsi="Cambria" w:cs="Arial"/>
                <w:sz w:val="26"/>
                <w:szCs w:val="26"/>
                <w:lang w:eastAsia="zh-CN"/>
              </w:rPr>
            </w:pPr>
          </w:p>
        </w:tc>
        <w:tc>
          <w:tcPr>
            <w:tcW w:w="1002" w:type="pct"/>
            <w:tcBorders>
              <w:top w:val="single" w:sz="4" w:space="0" w:color="auto"/>
              <w:left w:val="single" w:sz="4" w:space="0" w:color="auto"/>
              <w:bottom w:val="nil"/>
              <w:right w:val="single" w:sz="4" w:space="0" w:color="auto"/>
            </w:tcBorders>
            <w:shd w:val="clear" w:color="auto" w:fill="FFFFFF"/>
          </w:tcPr>
          <w:p w14:paraId="4D1F984C"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72AF949" w14:textId="77777777" w:rsidTr="001A3A3F">
        <w:trPr>
          <w:trHeight w:val="20"/>
          <w:jc w:val="center"/>
        </w:trPr>
        <w:tc>
          <w:tcPr>
            <w:tcW w:w="1973" w:type="pct"/>
            <w:tcBorders>
              <w:top w:val="single" w:sz="4" w:space="0" w:color="auto"/>
              <w:left w:val="single" w:sz="4" w:space="0" w:color="auto"/>
              <w:bottom w:val="single" w:sz="4" w:space="0" w:color="auto"/>
              <w:right w:val="nil"/>
            </w:tcBorders>
            <w:shd w:val="clear" w:color="auto" w:fill="FFFFFF"/>
          </w:tcPr>
          <w:p w14:paraId="531AC44E" w14:textId="77777777" w:rsidR="001926D2" w:rsidRPr="001926D2" w:rsidRDefault="001926D2" w:rsidP="001A3A3F">
            <w:pPr>
              <w:adjustRightInd w:val="0"/>
              <w:snapToGrid w:val="0"/>
              <w:jc w:val="center"/>
              <w:rPr>
                <w:rFonts w:ascii="Cambria" w:hAnsi="Cambria" w:cs="Arial"/>
                <w:sz w:val="26"/>
                <w:szCs w:val="26"/>
                <w:lang w:eastAsia="zh-CN"/>
              </w:rPr>
            </w:pPr>
          </w:p>
        </w:tc>
        <w:tc>
          <w:tcPr>
            <w:tcW w:w="1009" w:type="pct"/>
            <w:tcBorders>
              <w:top w:val="single" w:sz="4" w:space="0" w:color="auto"/>
              <w:left w:val="single" w:sz="4" w:space="0" w:color="auto"/>
              <w:bottom w:val="single" w:sz="4" w:space="0" w:color="auto"/>
              <w:right w:val="nil"/>
            </w:tcBorders>
            <w:shd w:val="clear" w:color="auto" w:fill="FFFFFF"/>
          </w:tcPr>
          <w:p w14:paraId="44E9C3A5" w14:textId="77777777" w:rsidR="001926D2" w:rsidRPr="001926D2" w:rsidRDefault="001926D2" w:rsidP="001A3A3F">
            <w:pPr>
              <w:adjustRightInd w:val="0"/>
              <w:snapToGrid w:val="0"/>
              <w:jc w:val="center"/>
              <w:rPr>
                <w:rFonts w:ascii="Cambria" w:hAnsi="Cambria" w:cs="Arial"/>
                <w:sz w:val="26"/>
                <w:szCs w:val="26"/>
                <w:lang w:eastAsia="zh-CN"/>
              </w:rPr>
            </w:pPr>
          </w:p>
        </w:tc>
        <w:tc>
          <w:tcPr>
            <w:tcW w:w="1017" w:type="pct"/>
            <w:tcBorders>
              <w:top w:val="single" w:sz="4" w:space="0" w:color="auto"/>
              <w:left w:val="single" w:sz="4" w:space="0" w:color="auto"/>
              <w:bottom w:val="single" w:sz="4" w:space="0" w:color="auto"/>
              <w:right w:val="nil"/>
            </w:tcBorders>
            <w:shd w:val="clear" w:color="auto" w:fill="FFFFFF"/>
          </w:tcPr>
          <w:p w14:paraId="57036C94" w14:textId="77777777" w:rsidR="001926D2" w:rsidRPr="001926D2" w:rsidRDefault="001926D2" w:rsidP="001A3A3F">
            <w:pPr>
              <w:adjustRightInd w:val="0"/>
              <w:snapToGrid w:val="0"/>
              <w:jc w:val="center"/>
              <w:rPr>
                <w:rFonts w:ascii="Cambria" w:hAnsi="Cambria" w:cs="Arial"/>
                <w:sz w:val="26"/>
                <w:szCs w:val="26"/>
                <w:lang w:eastAsia="zh-CN"/>
              </w:rPr>
            </w:pPr>
          </w:p>
        </w:tc>
        <w:tc>
          <w:tcPr>
            <w:tcW w:w="1002" w:type="pct"/>
            <w:tcBorders>
              <w:top w:val="single" w:sz="4" w:space="0" w:color="auto"/>
              <w:left w:val="single" w:sz="4" w:space="0" w:color="auto"/>
              <w:bottom w:val="single" w:sz="4" w:space="0" w:color="auto"/>
              <w:right w:val="single" w:sz="4" w:space="0" w:color="auto"/>
            </w:tcBorders>
            <w:shd w:val="clear" w:color="auto" w:fill="FFFFFF"/>
          </w:tcPr>
          <w:p w14:paraId="3969493A"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66AA165F"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Ghi chú:</w:t>
      </w:r>
    </w:p>
    <w:p w14:paraId="262924D6"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i/>
          <w:iCs/>
          <w:color w:val="000000"/>
          <w:sz w:val="26"/>
          <w:szCs w:val="26"/>
          <w:lang w:eastAsia="vi-VN"/>
        </w:rPr>
        <w:t>Tỉ lệ trung bình 1 giờ vượt QCVN được tính bằng số giá trị trung bình 1 giờ vượt QCVN trên tổng số giá trị quan trắc trung bình 1 giờ nhận được.</w:t>
      </w:r>
    </w:p>
    <w:p w14:paraId="1376F5EB"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d) Kết luận:</w:t>
      </w:r>
    </w:p>
    <w:p w14:paraId="55C4F97C"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54" w:name="bookmark3012"/>
      <w:r w:rsidRPr="001926D2">
        <w:rPr>
          <w:rStyle w:val="Vnbnnidung"/>
          <w:rFonts w:ascii="Cambria" w:hAnsi="Cambria" w:cs="Arial"/>
          <w:i/>
          <w:iCs/>
          <w:color w:val="000000"/>
          <w:sz w:val="26"/>
          <w:szCs w:val="26"/>
          <w:lang w:eastAsia="vi-VN"/>
        </w:rPr>
        <w:t>-</w:t>
      </w:r>
      <w:bookmarkEnd w:id="54"/>
      <w:r w:rsidRPr="001926D2">
        <w:rPr>
          <w:rStyle w:val="Vnbnnidung"/>
          <w:rFonts w:ascii="Cambria" w:hAnsi="Cambria" w:cs="Arial"/>
          <w:color w:val="000000"/>
          <w:sz w:val="26"/>
          <w:szCs w:val="26"/>
          <w:lang w:eastAsia="vi-VN"/>
        </w:rPr>
        <w:t xml:space="preserve"> Nhận định về mức độ đầy đủ của dữ liệu thu nhận</w:t>
      </w:r>
    </w:p>
    <w:p w14:paraId="00A3DDF9"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55" w:name="bookmark3013"/>
      <w:r w:rsidRPr="001926D2">
        <w:rPr>
          <w:rStyle w:val="Vnbnnidung"/>
          <w:rFonts w:ascii="Cambria" w:hAnsi="Cambria" w:cs="Arial"/>
          <w:color w:val="000000"/>
          <w:sz w:val="26"/>
          <w:szCs w:val="26"/>
          <w:lang w:eastAsia="vi-VN"/>
        </w:rPr>
        <w:t>-</w:t>
      </w:r>
      <w:bookmarkEnd w:id="55"/>
      <w:r w:rsidRPr="001926D2">
        <w:rPr>
          <w:rStyle w:val="Vnbnnidung"/>
          <w:rFonts w:ascii="Cambria" w:hAnsi="Cambria" w:cs="Arial"/>
          <w:color w:val="000000"/>
          <w:sz w:val="26"/>
          <w:szCs w:val="26"/>
          <w:lang w:eastAsia="vi-VN"/>
        </w:rPr>
        <w:t xml:space="preserve"> Thông số vượt ngưỡng; thời gian vượt ngưỡng so với QCVN tương ứng.</w:t>
      </w:r>
    </w:p>
    <w:p w14:paraId="2987375B" w14:textId="77777777" w:rsidR="001926D2" w:rsidRPr="001926D2" w:rsidRDefault="001926D2" w:rsidP="001926D2">
      <w:pPr>
        <w:pStyle w:val="Tiu30"/>
        <w:keepNext/>
        <w:keepLines/>
        <w:tabs>
          <w:tab w:val="left" w:pos="1067"/>
        </w:tabs>
        <w:adjustRightInd w:val="0"/>
        <w:snapToGrid w:val="0"/>
        <w:spacing w:after="120"/>
        <w:ind w:firstLine="720"/>
        <w:jc w:val="both"/>
        <w:outlineLvl w:val="9"/>
        <w:rPr>
          <w:rFonts w:ascii="Cambria" w:hAnsi="Cambria" w:cs="Arial"/>
          <w:color w:val="000000"/>
          <w:sz w:val="26"/>
          <w:szCs w:val="26"/>
        </w:rPr>
      </w:pPr>
      <w:bookmarkStart w:id="56" w:name="bookmark3016"/>
      <w:bookmarkStart w:id="57" w:name="bookmark3017"/>
      <w:r w:rsidRPr="001926D2">
        <w:rPr>
          <w:rStyle w:val="Tiu3"/>
          <w:rFonts w:ascii="Cambria" w:hAnsi="Cambria" w:cs="Arial"/>
          <w:b/>
          <w:bCs/>
          <w:color w:val="000000"/>
          <w:sz w:val="26"/>
          <w:szCs w:val="26"/>
          <w:lang w:eastAsia="vi-VN"/>
        </w:rPr>
        <w:t>2</w:t>
      </w:r>
      <w:bookmarkEnd w:id="56"/>
      <w:r w:rsidRPr="001926D2">
        <w:rPr>
          <w:rStyle w:val="Tiu3"/>
          <w:rFonts w:ascii="Cambria" w:hAnsi="Cambria" w:cs="Arial"/>
          <w:b/>
          <w:bCs/>
          <w:color w:val="000000"/>
          <w:sz w:val="26"/>
          <w:szCs w:val="26"/>
          <w:lang w:eastAsia="vi-VN"/>
        </w:rPr>
        <w:t>. Về công trình bảo vệ môi trường đối với khí thải</w:t>
      </w:r>
      <w:bookmarkEnd w:id="57"/>
    </w:p>
    <w:p w14:paraId="436363BE" w14:textId="77777777" w:rsidR="001926D2" w:rsidRPr="001926D2" w:rsidRDefault="001926D2" w:rsidP="001926D2">
      <w:pPr>
        <w:pStyle w:val="Tiu30"/>
        <w:keepNext/>
        <w:keepLines/>
        <w:tabs>
          <w:tab w:val="left" w:pos="1278"/>
        </w:tabs>
        <w:adjustRightInd w:val="0"/>
        <w:snapToGrid w:val="0"/>
        <w:spacing w:after="120"/>
        <w:ind w:firstLine="720"/>
        <w:jc w:val="both"/>
        <w:outlineLvl w:val="9"/>
        <w:rPr>
          <w:rFonts w:ascii="Cambria" w:hAnsi="Cambria" w:cs="Arial"/>
          <w:color w:val="000000"/>
          <w:sz w:val="26"/>
          <w:szCs w:val="26"/>
        </w:rPr>
      </w:pPr>
      <w:bookmarkStart w:id="58" w:name="bookmark3018"/>
      <w:bookmarkStart w:id="59" w:name="bookmark3014"/>
      <w:bookmarkStart w:id="60" w:name="bookmark3015"/>
      <w:bookmarkStart w:id="61" w:name="bookmark3019"/>
      <w:r w:rsidRPr="001926D2">
        <w:rPr>
          <w:rStyle w:val="Tiu3"/>
          <w:rFonts w:ascii="Cambria" w:hAnsi="Cambria" w:cs="Arial"/>
          <w:b/>
          <w:bCs/>
          <w:color w:val="000000"/>
          <w:sz w:val="26"/>
          <w:szCs w:val="26"/>
          <w:lang w:eastAsia="vi-VN"/>
        </w:rPr>
        <w:t>2</w:t>
      </w:r>
      <w:bookmarkEnd w:id="58"/>
      <w:r w:rsidRPr="001926D2">
        <w:rPr>
          <w:rStyle w:val="Tiu3"/>
          <w:rFonts w:ascii="Cambria" w:hAnsi="Cambria" w:cs="Arial"/>
          <w:b/>
          <w:bCs/>
          <w:color w:val="000000"/>
          <w:sz w:val="26"/>
          <w:szCs w:val="26"/>
          <w:lang w:eastAsia="vi-VN"/>
        </w:rPr>
        <w:t>.1. Xử lý khí thải</w:t>
      </w:r>
      <w:bookmarkEnd w:id="59"/>
      <w:bookmarkEnd w:id="60"/>
      <w:bookmarkEnd w:id="61"/>
    </w:p>
    <w:p w14:paraId="56F65284"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 xml:space="preserve">- Liệt kê các công trình xử lý khí thải, bao gồm cả các thay đổi so với kỳ báo cáo </w:t>
      </w:r>
      <w:r w:rsidRPr="001926D2">
        <w:rPr>
          <w:rStyle w:val="Vnbnnidung"/>
          <w:rFonts w:ascii="Cambria" w:hAnsi="Cambria" w:cs="Arial"/>
          <w:color w:val="000000"/>
          <w:sz w:val="26"/>
          <w:szCs w:val="26"/>
          <w:lang w:eastAsia="vi-VN"/>
        </w:rPr>
        <w:lastRenderedPageBreak/>
        <w:t>trước, nếu có;</w:t>
      </w:r>
    </w:p>
    <w:p w14:paraId="42C8760F" w14:textId="77777777" w:rsidR="001926D2" w:rsidRPr="001926D2" w:rsidRDefault="001926D2" w:rsidP="001926D2">
      <w:pPr>
        <w:pStyle w:val="Vnbnnidung0"/>
        <w:tabs>
          <w:tab w:val="left" w:pos="843"/>
        </w:tabs>
        <w:adjustRightInd w:val="0"/>
        <w:snapToGrid w:val="0"/>
        <w:spacing w:after="120"/>
        <w:ind w:firstLine="720"/>
        <w:jc w:val="both"/>
        <w:rPr>
          <w:rFonts w:ascii="Cambria" w:hAnsi="Cambria" w:cs="Arial"/>
          <w:color w:val="000000"/>
          <w:sz w:val="26"/>
          <w:szCs w:val="26"/>
        </w:rPr>
      </w:pPr>
      <w:bookmarkStart w:id="62" w:name="bookmark3020"/>
      <w:r w:rsidRPr="001926D2">
        <w:rPr>
          <w:rStyle w:val="Vnbnnidung"/>
          <w:rFonts w:ascii="Cambria" w:hAnsi="Cambria" w:cs="Arial"/>
          <w:color w:val="000000"/>
          <w:sz w:val="26"/>
          <w:szCs w:val="26"/>
          <w:lang w:eastAsia="vi-VN"/>
        </w:rPr>
        <w:t>-</w:t>
      </w:r>
      <w:bookmarkEnd w:id="62"/>
      <w:r w:rsidRPr="001926D2">
        <w:rPr>
          <w:rStyle w:val="Vnbnnidung"/>
          <w:rFonts w:ascii="Cambria" w:hAnsi="Cambria" w:cs="Arial"/>
          <w:color w:val="000000"/>
          <w:sz w:val="26"/>
          <w:szCs w:val="26"/>
          <w:lang w:eastAsia="vi-VN"/>
        </w:rPr>
        <w:t xml:space="preserve"> Tổng lưu lượng khí thải phát sinh trong năm báo cáo và năm báo cáo g ần nhất (đơn vị: m3) (áp dụng với cơ sở quan trắc khí thải tự động, liên tục);</w:t>
      </w:r>
    </w:p>
    <w:p w14:paraId="1F65EAB4" w14:textId="77777777" w:rsidR="001926D2" w:rsidRPr="001926D2" w:rsidRDefault="001926D2" w:rsidP="001926D2">
      <w:pPr>
        <w:pStyle w:val="Tiu30"/>
        <w:keepNext/>
        <w:keepLines/>
        <w:tabs>
          <w:tab w:val="left" w:pos="1278"/>
        </w:tabs>
        <w:adjustRightInd w:val="0"/>
        <w:snapToGrid w:val="0"/>
        <w:spacing w:after="120"/>
        <w:ind w:firstLine="720"/>
        <w:jc w:val="both"/>
        <w:outlineLvl w:val="9"/>
        <w:rPr>
          <w:rFonts w:ascii="Cambria" w:hAnsi="Cambria" w:cs="Arial"/>
          <w:color w:val="000000"/>
          <w:sz w:val="26"/>
          <w:szCs w:val="26"/>
        </w:rPr>
      </w:pPr>
      <w:bookmarkStart w:id="63" w:name="bookmark3023"/>
      <w:bookmarkStart w:id="64" w:name="bookmark3024"/>
      <w:r w:rsidRPr="001926D2">
        <w:rPr>
          <w:rStyle w:val="Tiu3"/>
          <w:rFonts w:ascii="Cambria" w:hAnsi="Cambria" w:cs="Arial"/>
          <w:b/>
          <w:bCs/>
          <w:color w:val="000000"/>
          <w:sz w:val="26"/>
          <w:szCs w:val="26"/>
          <w:lang w:eastAsia="vi-VN"/>
        </w:rPr>
        <w:t>2</w:t>
      </w:r>
      <w:bookmarkEnd w:id="63"/>
      <w:r w:rsidRPr="001926D2">
        <w:rPr>
          <w:rStyle w:val="Tiu3"/>
          <w:rFonts w:ascii="Cambria" w:hAnsi="Cambria" w:cs="Arial"/>
          <w:b/>
          <w:bCs/>
          <w:color w:val="000000"/>
          <w:sz w:val="26"/>
          <w:szCs w:val="26"/>
          <w:lang w:eastAsia="vi-VN"/>
        </w:rPr>
        <w:t>.2. Kết quả quan trắc khí thải</w:t>
      </w:r>
      <w:bookmarkEnd w:id="64"/>
    </w:p>
    <w:p w14:paraId="23E9B949" w14:textId="77777777" w:rsidR="001926D2" w:rsidRPr="001926D2" w:rsidRDefault="001926D2" w:rsidP="001926D2">
      <w:pPr>
        <w:pStyle w:val="Tiu30"/>
        <w:keepNext/>
        <w:keepLines/>
        <w:adjustRightInd w:val="0"/>
        <w:snapToGrid w:val="0"/>
        <w:spacing w:after="120"/>
        <w:ind w:firstLine="720"/>
        <w:jc w:val="both"/>
        <w:outlineLvl w:val="9"/>
        <w:rPr>
          <w:rFonts w:ascii="Cambria" w:hAnsi="Cambria" w:cs="Arial"/>
          <w:color w:val="000000"/>
          <w:sz w:val="26"/>
          <w:szCs w:val="26"/>
        </w:rPr>
      </w:pPr>
      <w:bookmarkStart w:id="65" w:name="bookmark3021"/>
      <w:bookmarkStart w:id="66" w:name="bookmark3022"/>
      <w:bookmarkStart w:id="67" w:name="bookmark3025"/>
      <w:r w:rsidRPr="001926D2">
        <w:rPr>
          <w:rStyle w:val="Tiu3"/>
          <w:rFonts w:ascii="Cambria" w:hAnsi="Cambria" w:cs="Arial"/>
          <w:b/>
          <w:bCs/>
          <w:color w:val="000000"/>
          <w:sz w:val="26"/>
          <w:szCs w:val="26"/>
          <w:lang w:eastAsia="vi-VN"/>
        </w:rPr>
        <w:t>2.2.1 Kết quả quan trắc định kỳ</w:t>
      </w:r>
      <w:bookmarkEnd w:id="65"/>
      <w:bookmarkEnd w:id="66"/>
      <w:bookmarkEnd w:id="67"/>
    </w:p>
    <w:p w14:paraId="5875DA58"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68" w:name="bookmark3026"/>
      <w:r w:rsidRPr="001926D2">
        <w:rPr>
          <w:rStyle w:val="Vnbnnidung"/>
          <w:rFonts w:ascii="Cambria" w:hAnsi="Cambria" w:cs="Arial"/>
          <w:color w:val="000000"/>
          <w:sz w:val="26"/>
          <w:szCs w:val="26"/>
          <w:lang w:eastAsia="vi-VN"/>
        </w:rPr>
        <w:t>-</w:t>
      </w:r>
      <w:bookmarkEnd w:id="68"/>
      <w:r w:rsidRPr="001926D2">
        <w:rPr>
          <w:rStyle w:val="Vnbnnidung"/>
          <w:rFonts w:ascii="Cambria" w:hAnsi="Cambria" w:cs="Arial"/>
          <w:color w:val="000000"/>
          <w:sz w:val="26"/>
          <w:szCs w:val="26"/>
          <w:lang w:eastAsia="vi-VN"/>
        </w:rPr>
        <w:t xml:space="preserve"> Thời gian quan trắc:</w:t>
      </w:r>
    </w:p>
    <w:p w14:paraId="3C463DFB"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69" w:name="bookmark3027"/>
      <w:r w:rsidRPr="001926D2">
        <w:rPr>
          <w:rStyle w:val="Vnbnnidung"/>
          <w:rFonts w:ascii="Cambria" w:hAnsi="Cambria" w:cs="Arial"/>
          <w:color w:val="000000"/>
          <w:sz w:val="26"/>
          <w:szCs w:val="26"/>
          <w:lang w:eastAsia="vi-VN"/>
        </w:rPr>
        <w:t>-</w:t>
      </w:r>
      <w:bookmarkEnd w:id="69"/>
      <w:r w:rsidRPr="001926D2">
        <w:rPr>
          <w:rStyle w:val="Vnbnnidung"/>
          <w:rFonts w:ascii="Cambria" w:hAnsi="Cambria" w:cs="Arial"/>
          <w:color w:val="000000"/>
          <w:sz w:val="26"/>
          <w:szCs w:val="26"/>
          <w:lang w:eastAsia="vi-VN"/>
        </w:rPr>
        <w:t xml:space="preserve"> Tần suất quan trắc:</w:t>
      </w:r>
    </w:p>
    <w:p w14:paraId="6DC4A21E"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70" w:name="bookmark3028"/>
      <w:r w:rsidRPr="001926D2">
        <w:rPr>
          <w:rStyle w:val="Vnbnnidung"/>
          <w:rFonts w:ascii="Cambria" w:hAnsi="Cambria" w:cs="Arial"/>
          <w:color w:val="000000"/>
          <w:sz w:val="26"/>
          <w:szCs w:val="26"/>
          <w:lang w:eastAsia="vi-VN"/>
        </w:rPr>
        <w:t>-</w:t>
      </w:r>
      <w:bookmarkEnd w:id="70"/>
      <w:r w:rsidRPr="001926D2">
        <w:rPr>
          <w:rStyle w:val="Vnbnnidung"/>
          <w:rFonts w:ascii="Cambria" w:hAnsi="Cambria" w:cs="Arial"/>
          <w:color w:val="000000"/>
          <w:sz w:val="26"/>
          <w:szCs w:val="26"/>
          <w:lang w:eastAsia="vi-VN"/>
        </w:rPr>
        <w:t xml:space="preserve"> Vị trí các điểm quan trắc:</w:t>
      </w:r>
    </w:p>
    <w:p w14:paraId="2B8C543B"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71" w:name="bookmark3029"/>
      <w:r w:rsidRPr="001926D2">
        <w:rPr>
          <w:rStyle w:val="Vnbnnidung"/>
          <w:rFonts w:ascii="Cambria" w:hAnsi="Cambria" w:cs="Arial"/>
          <w:color w:val="000000"/>
          <w:sz w:val="26"/>
          <w:szCs w:val="26"/>
          <w:lang w:eastAsia="vi-VN"/>
        </w:rPr>
        <w:t>-</w:t>
      </w:r>
      <w:bookmarkEnd w:id="71"/>
      <w:r w:rsidRPr="001926D2">
        <w:rPr>
          <w:rStyle w:val="Vnbnnidung"/>
          <w:rFonts w:ascii="Cambria" w:hAnsi="Cambria" w:cs="Arial"/>
          <w:color w:val="000000"/>
          <w:sz w:val="26"/>
          <w:szCs w:val="26"/>
          <w:lang w:eastAsia="vi-VN"/>
        </w:rPr>
        <w:t xml:space="preserve"> Tổng số lượng mẫu thực hiện quan trắc:</w:t>
      </w:r>
    </w:p>
    <w:p w14:paraId="418834AC"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72" w:name="bookmark3030"/>
      <w:r w:rsidRPr="001926D2">
        <w:rPr>
          <w:rStyle w:val="Vnbnnidung"/>
          <w:rFonts w:ascii="Cambria" w:hAnsi="Cambria" w:cs="Arial"/>
          <w:color w:val="000000"/>
          <w:sz w:val="26"/>
          <w:szCs w:val="26"/>
          <w:lang w:eastAsia="vi-VN"/>
        </w:rPr>
        <w:t>-</w:t>
      </w:r>
      <w:bookmarkEnd w:id="72"/>
      <w:r w:rsidRPr="001926D2">
        <w:rPr>
          <w:rStyle w:val="Vnbnnidung"/>
          <w:rFonts w:ascii="Cambria" w:hAnsi="Cambria" w:cs="Arial"/>
          <w:color w:val="000000"/>
          <w:sz w:val="26"/>
          <w:szCs w:val="26"/>
          <w:lang w:eastAsia="vi-VN"/>
        </w:rPr>
        <w:t xml:space="preserve"> Quy chuẩn kỹ thuật áp dụng </w:t>
      </w:r>
      <w:r w:rsidRPr="001926D2">
        <w:rPr>
          <w:rStyle w:val="Vnbnnidung"/>
          <w:rFonts w:ascii="Cambria" w:hAnsi="Cambria" w:cs="Arial"/>
          <w:color w:val="000000"/>
          <w:sz w:val="26"/>
          <w:szCs w:val="26"/>
        </w:rPr>
        <w:t>QCVN):</w:t>
      </w:r>
    </w:p>
    <w:p w14:paraId="21599123" w14:textId="77777777" w:rsidR="001926D2" w:rsidRPr="001926D2" w:rsidRDefault="001926D2" w:rsidP="001926D2">
      <w:pPr>
        <w:pStyle w:val="Vnbnnidung0"/>
        <w:tabs>
          <w:tab w:val="left" w:pos="952"/>
          <w:tab w:val="right" w:leader="dot" w:pos="5446"/>
          <w:tab w:val="left" w:pos="5651"/>
          <w:tab w:val="left" w:leader="dot" w:pos="8355"/>
        </w:tabs>
        <w:adjustRightInd w:val="0"/>
        <w:snapToGrid w:val="0"/>
        <w:spacing w:after="120"/>
        <w:ind w:firstLine="720"/>
        <w:jc w:val="both"/>
        <w:rPr>
          <w:rFonts w:ascii="Cambria" w:hAnsi="Cambria" w:cs="Arial"/>
          <w:color w:val="000000"/>
          <w:sz w:val="26"/>
          <w:szCs w:val="26"/>
        </w:rPr>
      </w:pPr>
      <w:bookmarkStart w:id="73" w:name="bookmark3031"/>
      <w:r w:rsidRPr="001926D2">
        <w:rPr>
          <w:rStyle w:val="Vnbnnidung"/>
          <w:rFonts w:ascii="Cambria" w:hAnsi="Cambria" w:cs="Arial"/>
          <w:color w:val="000000"/>
          <w:sz w:val="26"/>
          <w:szCs w:val="26"/>
          <w:lang w:eastAsia="vi-VN"/>
        </w:rPr>
        <w:t>-</w:t>
      </w:r>
      <w:bookmarkEnd w:id="73"/>
      <w:r w:rsidRPr="001926D2">
        <w:rPr>
          <w:rStyle w:val="Vnbnnidung"/>
          <w:rFonts w:ascii="Cambria" w:hAnsi="Cambria" w:cs="Arial"/>
          <w:color w:val="000000"/>
          <w:sz w:val="26"/>
          <w:szCs w:val="26"/>
          <w:lang w:eastAsia="vi-VN"/>
        </w:rPr>
        <w:t xml:space="preserve"> Đơn vị thực hiện quan trắc Số Vimcerts: </w:t>
      </w:r>
    </w:p>
    <w:p w14:paraId="0421BFB7"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74" w:name="bookmark3032"/>
      <w:r w:rsidRPr="001926D2">
        <w:rPr>
          <w:rStyle w:val="Vnbnnidung"/>
          <w:rFonts w:ascii="Cambria" w:hAnsi="Cambria" w:cs="Arial"/>
          <w:color w:val="000000"/>
          <w:sz w:val="26"/>
          <w:szCs w:val="26"/>
          <w:lang w:eastAsia="vi-VN"/>
        </w:rPr>
        <w:t>-</w:t>
      </w:r>
      <w:bookmarkEnd w:id="74"/>
      <w:r w:rsidRPr="001926D2">
        <w:rPr>
          <w:rStyle w:val="Vnbnnidung"/>
          <w:rFonts w:ascii="Cambria" w:hAnsi="Cambria" w:cs="Arial"/>
          <w:color w:val="000000"/>
          <w:sz w:val="26"/>
          <w:szCs w:val="26"/>
          <w:lang w:eastAsia="vi-VN"/>
        </w:rPr>
        <w:t xml:space="preserve"> Vị trí quan trắc, số lượng mẫu quan trắc vượt quy chuẩn (nếu có):</w:t>
      </w:r>
    </w:p>
    <w:p w14:paraId="1DC47459"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 xml:space="preserve">Bảng 2.1. Thống kê vị trí điểm quan, trắc và kết quả quan trắc vượt </w:t>
      </w:r>
      <w:r w:rsidRPr="001926D2">
        <w:rPr>
          <w:rStyle w:val="Chthchbng"/>
          <w:rFonts w:ascii="Cambria" w:hAnsi="Cambria" w:cs="Arial"/>
          <w:b/>
          <w:bCs/>
          <w:color w:val="000000"/>
          <w:sz w:val="26"/>
          <w:szCs w:val="26"/>
        </w:rPr>
        <w:t xml:space="preserve">QCVN </w:t>
      </w:r>
      <w:r w:rsidRPr="001926D2">
        <w:rPr>
          <w:rStyle w:val="Chthchbng"/>
          <w:rFonts w:ascii="Cambria" w:hAnsi="Cambria" w:cs="Arial"/>
          <w:b/>
          <w:bCs/>
          <w:color w:val="000000"/>
          <w:sz w:val="26"/>
          <w:szCs w:val="26"/>
          <w:lang w:eastAsia="vi-VN"/>
        </w:rPr>
        <w:t>(nếu có)</w:t>
      </w:r>
    </w:p>
    <w:tbl>
      <w:tblPr>
        <w:tblW w:w="5000" w:type="pct"/>
        <w:jc w:val="center"/>
        <w:tblCellMar>
          <w:left w:w="0" w:type="dxa"/>
          <w:right w:w="0" w:type="dxa"/>
        </w:tblCellMar>
        <w:tblLook w:val="0000" w:firstRow="0" w:lastRow="0" w:firstColumn="0" w:lastColumn="0" w:noHBand="0" w:noVBand="0"/>
      </w:tblPr>
      <w:tblGrid>
        <w:gridCol w:w="671"/>
        <w:gridCol w:w="974"/>
        <w:gridCol w:w="699"/>
        <w:gridCol w:w="1454"/>
        <w:gridCol w:w="1320"/>
        <w:gridCol w:w="1182"/>
        <w:gridCol w:w="903"/>
        <w:gridCol w:w="746"/>
        <w:gridCol w:w="1401"/>
      </w:tblGrid>
      <w:tr w:rsidR="001926D2" w:rsidRPr="001926D2" w14:paraId="22E6C421" w14:textId="77777777" w:rsidTr="001A3A3F">
        <w:trPr>
          <w:trHeight w:val="20"/>
          <w:jc w:val="center"/>
        </w:trPr>
        <w:tc>
          <w:tcPr>
            <w:tcW w:w="415" w:type="pct"/>
            <w:tcBorders>
              <w:top w:val="single" w:sz="4" w:space="0" w:color="auto"/>
              <w:left w:val="single" w:sz="4" w:space="0" w:color="auto"/>
              <w:bottom w:val="nil"/>
              <w:right w:val="nil"/>
            </w:tcBorders>
            <w:shd w:val="clear" w:color="auto" w:fill="FFFFFF"/>
          </w:tcPr>
          <w:p w14:paraId="14B03BE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577" w:type="pct"/>
            <w:tcBorders>
              <w:top w:val="single" w:sz="4" w:space="0" w:color="auto"/>
              <w:left w:val="single" w:sz="4" w:space="0" w:color="auto"/>
              <w:bottom w:val="nil"/>
              <w:right w:val="nil"/>
            </w:tcBorders>
            <w:shd w:val="clear" w:color="auto" w:fill="FFFFFF"/>
          </w:tcPr>
          <w:p w14:paraId="47F6978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điểm quan trắc</w:t>
            </w:r>
          </w:p>
        </w:tc>
        <w:tc>
          <w:tcPr>
            <w:tcW w:w="430" w:type="pct"/>
            <w:tcBorders>
              <w:top w:val="single" w:sz="4" w:space="0" w:color="auto"/>
              <w:left w:val="single" w:sz="4" w:space="0" w:color="auto"/>
              <w:bottom w:val="nil"/>
              <w:right w:val="nil"/>
            </w:tcBorders>
            <w:shd w:val="clear" w:color="auto" w:fill="FFFFFF"/>
            <w:vAlign w:val="bottom"/>
          </w:tcPr>
          <w:p w14:paraId="5A211AD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Ký hiệu điểm quan trắc</w:t>
            </w:r>
          </w:p>
        </w:tc>
        <w:tc>
          <w:tcPr>
            <w:tcW w:w="652" w:type="pct"/>
            <w:tcBorders>
              <w:top w:val="single" w:sz="4" w:space="0" w:color="auto"/>
              <w:left w:val="single" w:sz="4" w:space="0" w:color="auto"/>
              <w:bottom w:val="nil"/>
              <w:right w:val="nil"/>
            </w:tcBorders>
            <w:shd w:val="clear" w:color="auto" w:fill="FFFFFF"/>
          </w:tcPr>
          <w:p w14:paraId="430FBEC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Thời gian quan trắc</w:t>
            </w:r>
          </w:p>
        </w:tc>
        <w:tc>
          <w:tcPr>
            <w:tcW w:w="594" w:type="pct"/>
            <w:tcBorders>
              <w:top w:val="single" w:sz="4" w:space="0" w:color="auto"/>
              <w:left w:val="single" w:sz="4" w:space="0" w:color="auto"/>
              <w:bottom w:val="nil"/>
              <w:right w:val="nil"/>
            </w:tcBorders>
            <w:shd w:val="clear" w:color="auto" w:fill="FFFFFF"/>
          </w:tcPr>
          <w:p w14:paraId="4E16271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Vị trí lấy mẫu Kinh độ</w:t>
            </w:r>
          </w:p>
        </w:tc>
        <w:tc>
          <w:tcPr>
            <w:tcW w:w="533" w:type="pct"/>
            <w:tcBorders>
              <w:top w:val="single" w:sz="4" w:space="0" w:color="auto"/>
              <w:left w:val="single" w:sz="4" w:space="0" w:color="auto"/>
              <w:bottom w:val="nil"/>
              <w:right w:val="nil"/>
            </w:tcBorders>
            <w:shd w:val="clear" w:color="auto" w:fill="FFFFFF"/>
          </w:tcPr>
          <w:p w14:paraId="42E5840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Vĩ độ</w:t>
            </w:r>
          </w:p>
        </w:tc>
        <w:tc>
          <w:tcPr>
            <w:tcW w:w="539" w:type="pct"/>
            <w:tcBorders>
              <w:top w:val="single" w:sz="4" w:space="0" w:color="auto"/>
              <w:left w:val="single" w:sz="4" w:space="0" w:color="auto"/>
              <w:bottom w:val="nil"/>
              <w:right w:val="nil"/>
            </w:tcBorders>
            <w:shd w:val="clear" w:color="auto" w:fill="FFFFFF"/>
          </w:tcPr>
          <w:p w14:paraId="7A07CE7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Chỉ tiêu quan trắc vượt </w:t>
            </w:r>
            <w:r w:rsidRPr="001926D2">
              <w:rPr>
                <w:rStyle w:val="Khc"/>
                <w:rFonts w:ascii="Cambria" w:hAnsi="Cambria" w:cs="Arial"/>
                <w:b/>
                <w:bCs/>
                <w:color w:val="000000"/>
                <w:sz w:val="26"/>
                <w:szCs w:val="26"/>
              </w:rPr>
              <w:t>QCVN</w:t>
            </w:r>
          </w:p>
        </w:tc>
        <w:tc>
          <w:tcPr>
            <w:tcW w:w="455" w:type="pct"/>
            <w:tcBorders>
              <w:top w:val="single" w:sz="4" w:space="0" w:color="auto"/>
              <w:left w:val="single" w:sz="4" w:space="0" w:color="auto"/>
              <w:bottom w:val="nil"/>
              <w:right w:val="nil"/>
            </w:tcBorders>
            <w:shd w:val="clear" w:color="auto" w:fill="FFFFFF"/>
          </w:tcPr>
          <w:p w14:paraId="1889CDE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Kết quả quan trắc</w:t>
            </w:r>
          </w:p>
        </w:tc>
        <w:tc>
          <w:tcPr>
            <w:tcW w:w="805" w:type="pct"/>
            <w:tcBorders>
              <w:top w:val="single" w:sz="4" w:space="0" w:color="auto"/>
              <w:left w:val="single" w:sz="4" w:space="0" w:color="auto"/>
              <w:bottom w:val="nil"/>
              <w:right w:val="single" w:sz="4" w:space="0" w:color="auto"/>
            </w:tcBorders>
            <w:shd w:val="clear" w:color="auto" w:fill="FFFFFF"/>
          </w:tcPr>
          <w:p w14:paraId="79ADFD9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Giá trị QCVN</w:t>
            </w:r>
          </w:p>
        </w:tc>
      </w:tr>
      <w:tr w:rsidR="001926D2" w:rsidRPr="001926D2" w14:paraId="285034B4" w14:textId="77777777" w:rsidTr="001A3A3F">
        <w:trPr>
          <w:trHeight w:val="20"/>
          <w:jc w:val="center"/>
        </w:trPr>
        <w:tc>
          <w:tcPr>
            <w:tcW w:w="415" w:type="pct"/>
            <w:tcBorders>
              <w:top w:val="single" w:sz="4" w:space="0" w:color="auto"/>
              <w:left w:val="single" w:sz="4" w:space="0" w:color="auto"/>
              <w:bottom w:val="nil"/>
              <w:right w:val="nil"/>
            </w:tcBorders>
            <w:shd w:val="clear" w:color="auto" w:fill="FFFFFF"/>
            <w:vAlign w:val="bottom"/>
          </w:tcPr>
          <w:p w14:paraId="09FEEF0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577" w:type="pct"/>
            <w:tcBorders>
              <w:top w:val="single" w:sz="4" w:space="0" w:color="auto"/>
              <w:left w:val="single" w:sz="4" w:space="0" w:color="auto"/>
              <w:bottom w:val="nil"/>
              <w:right w:val="nil"/>
            </w:tcBorders>
            <w:shd w:val="clear" w:color="auto" w:fill="FFFFFF"/>
            <w:vAlign w:val="bottom"/>
          </w:tcPr>
          <w:p w14:paraId="142556A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430" w:type="pct"/>
            <w:tcBorders>
              <w:top w:val="single" w:sz="4" w:space="0" w:color="auto"/>
              <w:left w:val="single" w:sz="4" w:space="0" w:color="auto"/>
              <w:bottom w:val="nil"/>
              <w:right w:val="nil"/>
            </w:tcBorders>
            <w:shd w:val="clear" w:color="auto" w:fill="FFFFFF"/>
            <w:vAlign w:val="bottom"/>
          </w:tcPr>
          <w:p w14:paraId="777A46D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652" w:type="pct"/>
            <w:tcBorders>
              <w:top w:val="single" w:sz="4" w:space="0" w:color="auto"/>
              <w:left w:val="single" w:sz="4" w:space="0" w:color="auto"/>
              <w:bottom w:val="nil"/>
              <w:right w:val="nil"/>
            </w:tcBorders>
            <w:shd w:val="clear" w:color="auto" w:fill="FFFFFF"/>
            <w:vAlign w:val="bottom"/>
          </w:tcPr>
          <w:p w14:paraId="28FBAD5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594" w:type="pct"/>
            <w:tcBorders>
              <w:top w:val="single" w:sz="4" w:space="0" w:color="auto"/>
              <w:left w:val="single" w:sz="4" w:space="0" w:color="auto"/>
              <w:bottom w:val="nil"/>
              <w:right w:val="nil"/>
            </w:tcBorders>
            <w:shd w:val="clear" w:color="auto" w:fill="FFFFFF"/>
            <w:vAlign w:val="bottom"/>
          </w:tcPr>
          <w:p w14:paraId="5A35041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533" w:type="pct"/>
            <w:tcBorders>
              <w:top w:val="single" w:sz="4" w:space="0" w:color="auto"/>
              <w:left w:val="single" w:sz="4" w:space="0" w:color="auto"/>
              <w:bottom w:val="nil"/>
              <w:right w:val="nil"/>
            </w:tcBorders>
            <w:shd w:val="clear" w:color="auto" w:fill="FFFFFF"/>
            <w:vAlign w:val="bottom"/>
          </w:tcPr>
          <w:p w14:paraId="3EEBF13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c>
          <w:tcPr>
            <w:tcW w:w="539" w:type="pct"/>
            <w:tcBorders>
              <w:top w:val="single" w:sz="4" w:space="0" w:color="auto"/>
              <w:left w:val="single" w:sz="4" w:space="0" w:color="auto"/>
              <w:bottom w:val="nil"/>
              <w:right w:val="nil"/>
            </w:tcBorders>
            <w:shd w:val="clear" w:color="auto" w:fill="FFFFFF"/>
            <w:vAlign w:val="bottom"/>
          </w:tcPr>
          <w:p w14:paraId="7C92215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(7)</w:t>
            </w:r>
          </w:p>
        </w:tc>
        <w:tc>
          <w:tcPr>
            <w:tcW w:w="455" w:type="pct"/>
            <w:tcBorders>
              <w:top w:val="single" w:sz="4" w:space="0" w:color="auto"/>
              <w:left w:val="single" w:sz="4" w:space="0" w:color="auto"/>
              <w:bottom w:val="nil"/>
              <w:right w:val="nil"/>
            </w:tcBorders>
            <w:shd w:val="clear" w:color="auto" w:fill="FFFFFF"/>
            <w:vAlign w:val="bottom"/>
          </w:tcPr>
          <w:p w14:paraId="0D16470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(8)</w:t>
            </w:r>
          </w:p>
        </w:tc>
        <w:tc>
          <w:tcPr>
            <w:tcW w:w="805" w:type="pct"/>
            <w:tcBorders>
              <w:top w:val="single" w:sz="4" w:space="0" w:color="auto"/>
              <w:left w:val="single" w:sz="4" w:space="0" w:color="auto"/>
              <w:bottom w:val="nil"/>
              <w:right w:val="single" w:sz="4" w:space="0" w:color="auto"/>
            </w:tcBorders>
            <w:shd w:val="clear" w:color="auto" w:fill="FFFFFF"/>
            <w:vAlign w:val="bottom"/>
          </w:tcPr>
          <w:p w14:paraId="2AAF760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(9)</w:t>
            </w:r>
          </w:p>
        </w:tc>
      </w:tr>
      <w:tr w:rsidR="001926D2" w:rsidRPr="001926D2" w14:paraId="4E9E093D" w14:textId="77777777" w:rsidTr="001A3A3F">
        <w:trPr>
          <w:trHeight w:val="20"/>
          <w:jc w:val="center"/>
        </w:trPr>
        <w:tc>
          <w:tcPr>
            <w:tcW w:w="415" w:type="pct"/>
            <w:tcBorders>
              <w:top w:val="single" w:sz="4" w:space="0" w:color="auto"/>
              <w:left w:val="single" w:sz="4" w:space="0" w:color="auto"/>
              <w:bottom w:val="nil"/>
              <w:right w:val="nil"/>
            </w:tcBorders>
            <w:shd w:val="clear" w:color="auto" w:fill="FFFFFF"/>
          </w:tcPr>
          <w:p w14:paraId="2802936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577" w:type="pct"/>
            <w:tcBorders>
              <w:top w:val="single" w:sz="4" w:space="0" w:color="auto"/>
              <w:left w:val="single" w:sz="4" w:space="0" w:color="auto"/>
              <w:bottom w:val="nil"/>
              <w:right w:val="nil"/>
            </w:tcBorders>
            <w:shd w:val="clear" w:color="auto" w:fill="FFFFFF"/>
          </w:tcPr>
          <w:p w14:paraId="05DE21E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Khu vực 1</w:t>
            </w:r>
          </w:p>
        </w:tc>
        <w:tc>
          <w:tcPr>
            <w:tcW w:w="430" w:type="pct"/>
            <w:tcBorders>
              <w:top w:val="single" w:sz="4" w:space="0" w:color="auto"/>
              <w:left w:val="single" w:sz="4" w:space="0" w:color="auto"/>
              <w:bottom w:val="nil"/>
              <w:right w:val="nil"/>
            </w:tcBorders>
            <w:shd w:val="clear" w:color="auto" w:fill="FFFFFF"/>
            <w:vAlign w:val="center"/>
          </w:tcPr>
          <w:p w14:paraId="35C8417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Ký hiệu điểm 1</w:t>
            </w:r>
          </w:p>
        </w:tc>
        <w:tc>
          <w:tcPr>
            <w:tcW w:w="652" w:type="pct"/>
            <w:tcBorders>
              <w:top w:val="single" w:sz="4" w:space="0" w:color="auto"/>
              <w:left w:val="single" w:sz="4" w:space="0" w:color="auto"/>
              <w:bottom w:val="nil"/>
              <w:right w:val="nil"/>
            </w:tcBorders>
            <w:shd w:val="clear" w:color="auto" w:fill="FFFFFF"/>
          </w:tcPr>
          <w:p w14:paraId="5E8426D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Ngày/tháng/ năm</w:t>
            </w:r>
          </w:p>
        </w:tc>
        <w:tc>
          <w:tcPr>
            <w:tcW w:w="594" w:type="pct"/>
            <w:tcBorders>
              <w:top w:val="single" w:sz="4" w:space="0" w:color="auto"/>
              <w:left w:val="single" w:sz="4" w:space="0" w:color="auto"/>
              <w:bottom w:val="nil"/>
              <w:right w:val="nil"/>
            </w:tcBorders>
            <w:shd w:val="clear" w:color="auto" w:fill="FFFFFF"/>
          </w:tcPr>
          <w:p w14:paraId="0ED2807D" w14:textId="77777777" w:rsidR="001926D2" w:rsidRPr="001926D2" w:rsidRDefault="001926D2" w:rsidP="001A3A3F">
            <w:pPr>
              <w:adjustRightInd w:val="0"/>
              <w:snapToGrid w:val="0"/>
              <w:jc w:val="center"/>
              <w:rPr>
                <w:rFonts w:ascii="Cambria" w:hAnsi="Cambria" w:cs="Arial"/>
                <w:sz w:val="26"/>
                <w:szCs w:val="26"/>
                <w:lang w:eastAsia="zh-CN"/>
              </w:rPr>
            </w:pPr>
          </w:p>
        </w:tc>
        <w:tc>
          <w:tcPr>
            <w:tcW w:w="533" w:type="pct"/>
            <w:tcBorders>
              <w:top w:val="single" w:sz="4" w:space="0" w:color="auto"/>
              <w:left w:val="single" w:sz="4" w:space="0" w:color="auto"/>
              <w:bottom w:val="nil"/>
              <w:right w:val="nil"/>
            </w:tcBorders>
            <w:shd w:val="clear" w:color="auto" w:fill="FFFFFF"/>
          </w:tcPr>
          <w:p w14:paraId="3C97FD59" w14:textId="77777777" w:rsidR="001926D2" w:rsidRPr="001926D2" w:rsidRDefault="001926D2" w:rsidP="001A3A3F">
            <w:pPr>
              <w:adjustRightInd w:val="0"/>
              <w:snapToGrid w:val="0"/>
              <w:jc w:val="center"/>
              <w:rPr>
                <w:rFonts w:ascii="Cambria" w:hAnsi="Cambria" w:cs="Arial"/>
                <w:sz w:val="26"/>
                <w:szCs w:val="26"/>
                <w:lang w:eastAsia="zh-CN"/>
              </w:rPr>
            </w:pPr>
          </w:p>
        </w:tc>
        <w:tc>
          <w:tcPr>
            <w:tcW w:w="539" w:type="pct"/>
            <w:tcBorders>
              <w:top w:val="single" w:sz="4" w:space="0" w:color="auto"/>
              <w:left w:val="single" w:sz="4" w:space="0" w:color="auto"/>
              <w:bottom w:val="nil"/>
              <w:right w:val="nil"/>
            </w:tcBorders>
            <w:shd w:val="clear" w:color="auto" w:fill="FFFFFF"/>
          </w:tcPr>
          <w:p w14:paraId="2DDF132E" w14:textId="77777777" w:rsidR="001926D2" w:rsidRPr="001926D2" w:rsidRDefault="001926D2" w:rsidP="001A3A3F">
            <w:pPr>
              <w:adjustRightInd w:val="0"/>
              <w:snapToGrid w:val="0"/>
              <w:jc w:val="center"/>
              <w:rPr>
                <w:rFonts w:ascii="Cambria" w:hAnsi="Cambria" w:cs="Arial"/>
                <w:sz w:val="26"/>
                <w:szCs w:val="26"/>
                <w:lang w:eastAsia="zh-CN"/>
              </w:rPr>
            </w:pPr>
          </w:p>
        </w:tc>
        <w:tc>
          <w:tcPr>
            <w:tcW w:w="455" w:type="pct"/>
            <w:tcBorders>
              <w:top w:val="single" w:sz="4" w:space="0" w:color="auto"/>
              <w:left w:val="single" w:sz="4" w:space="0" w:color="auto"/>
              <w:bottom w:val="nil"/>
              <w:right w:val="nil"/>
            </w:tcBorders>
            <w:shd w:val="clear" w:color="auto" w:fill="FFFFFF"/>
          </w:tcPr>
          <w:p w14:paraId="61EF8900" w14:textId="77777777" w:rsidR="001926D2" w:rsidRPr="001926D2" w:rsidRDefault="001926D2" w:rsidP="001A3A3F">
            <w:pPr>
              <w:adjustRightInd w:val="0"/>
              <w:snapToGrid w:val="0"/>
              <w:jc w:val="center"/>
              <w:rPr>
                <w:rFonts w:ascii="Cambria" w:hAnsi="Cambria" w:cs="Arial"/>
                <w:sz w:val="26"/>
                <w:szCs w:val="26"/>
                <w:lang w:eastAsia="zh-CN"/>
              </w:rPr>
            </w:pPr>
          </w:p>
        </w:tc>
        <w:tc>
          <w:tcPr>
            <w:tcW w:w="805" w:type="pct"/>
            <w:tcBorders>
              <w:top w:val="single" w:sz="4" w:space="0" w:color="auto"/>
              <w:left w:val="single" w:sz="4" w:space="0" w:color="auto"/>
              <w:bottom w:val="nil"/>
              <w:right w:val="single" w:sz="4" w:space="0" w:color="auto"/>
            </w:tcBorders>
            <w:shd w:val="clear" w:color="auto" w:fill="FFFFFF"/>
          </w:tcPr>
          <w:p w14:paraId="3D67B52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2531660" w14:textId="77777777" w:rsidTr="001A3A3F">
        <w:trPr>
          <w:trHeight w:val="20"/>
          <w:jc w:val="center"/>
        </w:trPr>
        <w:tc>
          <w:tcPr>
            <w:tcW w:w="415" w:type="pct"/>
            <w:tcBorders>
              <w:top w:val="single" w:sz="4" w:space="0" w:color="auto"/>
              <w:left w:val="single" w:sz="4" w:space="0" w:color="auto"/>
              <w:bottom w:val="single" w:sz="4" w:space="0" w:color="auto"/>
              <w:right w:val="nil"/>
            </w:tcBorders>
            <w:shd w:val="clear" w:color="auto" w:fill="FFFFFF"/>
          </w:tcPr>
          <w:p w14:paraId="1FD5421A" w14:textId="77777777" w:rsidR="001926D2" w:rsidRPr="001926D2" w:rsidRDefault="001926D2" w:rsidP="001A3A3F">
            <w:pPr>
              <w:adjustRightInd w:val="0"/>
              <w:snapToGrid w:val="0"/>
              <w:jc w:val="center"/>
              <w:rPr>
                <w:rFonts w:ascii="Cambria" w:hAnsi="Cambria" w:cs="Arial"/>
                <w:sz w:val="26"/>
                <w:szCs w:val="26"/>
                <w:lang w:eastAsia="zh-CN"/>
              </w:rPr>
            </w:pPr>
          </w:p>
        </w:tc>
        <w:tc>
          <w:tcPr>
            <w:tcW w:w="577" w:type="pct"/>
            <w:tcBorders>
              <w:top w:val="single" w:sz="4" w:space="0" w:color="auto"/>
              <w:left w:val="single" w:sz="4" w:space="0" w:color="auto"/>
              <w:bottom w:val="single" w:sz="4" w:space="0" w:color="auto"/>
              <w:right w:val="nil"/>
            </w:tcBorders>
            <w:shd w:val="clear" w:color="auto" w:fill="FFFFFF"/>
          </w:tcPr>
          <w:p w14:paraId="5355AA3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1</w:t>
            </w:r>
          </w:p>
        </w:tc>
        <w:tc>
          <w:tcPr>
            <w:tcW w:w="430" w:type="pct"/>
            <w:tcBorders>
              <w:top w:val="single" w:sz="4" w:space="0" w:color="auto"/>
              <w:left w:val="single" w:sz="4" w:space="0" w:color="auto"/>
              <w:bottom w:val="single" w:sz="4" w:space="0" w:color="auto"/>
              <w:right w:val="nil"/>
            </w:tcBorders>
            <w:shd w:val="clear" w:color="auto" w:fill="FFFFFF"/>
          </w:tcPr>
          <w:p w14:paraId="18703130" w14:textId="77777777" w:rsidR="001926D2" w:rsidRPr="001926D2" w:rsidRDefault="001926D2" w:rsidP="001A3A3F">
            <w:pPr>
              <w:adjustRightInd w:val="0"/>
              <w:snapToGrid w:val="0"/>
              <w:jc w:val="center"/>
              <w:rPr>
                <w:rFonts w:ascii="Cambria" w:hAnsi="Cambria" w:cs="Arial"/>
                <w:sz w:val="26"/>
                <w:szCs w:val="26"/>
                <w:lang w:eastAsia="zh-CN"/>
              </w:rPr>
            </w:pPr>
          </w:p>
        </w:tc>
        <w:tc>
          <w:tcPr>
            <w:tcW w:w="652" w:type="pct"/>
            <w:tcBorders>
              <w:top w:val="single" w:sz="4" w:space="0" w:color="auto"/>
              <w:left w:val="single" w:sz="4" w:space="0" w:color="auto"/>
              <w:bottom w:val="single" w:sz="4" w:space="0" w:color="auto"/>
              <w:right w:val="nil"/>
            </w:tcBorders>
            <w:shd w:val="clear" w:color="auto" w:fill="FFFFFF"/>
          </w:tcPr>
          <w:p w14:paraId="231BC82B" w14:textId="77777777" w:rsidR="001926D2" w:rsidRPr="001926D2" w:rsidRDefault="001926D2"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single" w:sz="4" w:space="0" w:color="auto"/>
              <w:right w:val="nil"/>
            </w:tcBorders>
            <w:shd w:val="clear" w:color="auto" w:fill="FFFFFF"/>
          </w:tcPr>
          <w:p w14:paraId="7BDAE94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106°08.465'</w:t>
            </w:r>
          </w:p>
        </w:tc>
        <w:tc>
          <w:tcPr>
            <w:tcW w:w="533" w:type="pct"/>
            <w:tcBorders>
              <w:top w:val="single" w:sz="4" w:space="0" w:color="auto"/>
              <w:left w:val="single" w:sz="4" w:space="0" w:color="auto"/>
              <w:bottom w:val="single" w:sz="4" w:space="0" w:color="auto"/>
              <w:right w:val="nil"/>
            </w:tcBorders>
            <w:shd w:val="clear" w:color="auto" w:fill="FFFFFF"/>
          </w:tcPr>
          <w:p w14:paraId="1833D92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21°12.881'</w:t>
            </w:r>
          </w:p>
        </w:tc>
        <w:tc>
          <w:tcPr>
            <w:tcW w:w="539" w:type="pct"/>
            <w:tcBorders>
              <w:top w:val="single" w:sz="4" w:space="0" w:color="auto"/>
              <w:left w:val="single" w:sz="4" w:space="0" w:color="auto"/>
              <w:bottom w:val="single" w:sz="4" w:space="0" w:color="auto"/>
              <w:right w:val="nil"/>
            </w:tcBorders>
            <w:shd w:val="clear" w:color="auto" w:fill="FFFFFF"/>
          </w:tcPr>
          <w:p w14:paraId="181D918B" w14:textId="77777777" w:rsidR="001926D2" w:rsidRPr="001926D2" w:rsidRDefault="001926D2" w:rsidP="001A3A3F">
            <w:pPr>
              <w:adjustRightInd w:val="0"/>
              <w:snapToGrid w:val="0"/>
              <w:jc w:val="center"/>
              <w:rPr>
                <w:rFonts w:ascii="Cambria" w:hAnsi="Cambria" w:cs="Arial"/>
                <w:sz w:val="26"/>
                <w:szCs w:val="26"/>
                <w:lang w:eastAsia="zh-CN"/>
              </w:rPr>
            </w:pPr>
          </w:p>
        </w:tc>
        <w:tc>
          <w:tcPr>
            <w:tcW w:w="455" w:type="pct"/>
            <w:tcBorders>
              <w:top w:val="single" w:sz="4" w:space="0" w:color="auto"/>
              <w:left w:val="single" w:sz="4" w:space="0" w:color="auto"/>
              <w:bottom w:val="single" w:sz="4" w:space="0" w:color="auto"/>
              <w:right w:val="nil"/>
            </w:tcBorders>
            <w:shd w:val="clear" w:color="auto" w:fill="FFFFFF"/>
          </w:tcPr>
          <w:p w14:paraId="41655112" w14:textId="77777777" w:rsidR="001926D2" w:rsidRPr="001926D2" w:rsidRDefault="001926D2" w:rsidP="001A3A3F">
            <w:pPr>
              <w:adjustRightInd w:val="0"/>
              <w:snapToGrid w:val="0"/>
              <w:jc w:val="center"/>
              <w:rPr>
                <w:rFonts w:ascii="Cambria" w:hAnsi="Cambria" w:cs="Arial"/>
                <w:sz w:val="26"/>
                <w:szCs w:val="26"/>
                <w:lang w:eastAsia="zh-CN"/>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66E3F5A1"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3572CCB" w14:textId="77777777" w:rsidTr="001A3A3F">
        <w:trPr>
          <w:trHeight w:val="20"/>
          <w:jc w:val="center"/>
        </w:trPr>
        <w:tc>
          <w:tcPr>
            <w:tcW w:w="415" w:type="pct"/>
            <w:tcBorders>
              <w:top w:val="single" w:sz="4" w:space="0" w:color="auto"/>
              <w:left w:val="single" w:sz="4" w:space="0" w:color="auto"/>
              <w:bottom w:val="single" w:sz="4" w:space="0" w:color="auto"/>
              <w:right w:val="nil"/>
            </w:tcBorders>
            <w:shd w:val="clear" w:color="auto" w:fill="FFFFFF"/>
          </w:tcPr>
          <w:p w14:paraId="588E4880" w14:textId="77777777" w:rsidR="001926D2" w:rsidRPr="001926D2" w:rsidRDefault="001926D2" w:rsidP="001A3A3F">
            <w:pPr>
              <w:adjustRightInd w:val="0"/>
              <w:snapToGrid w:val="0"/>
              <w:jc w:val="center"/>
              <w:rPr>
                <w:rFonts w:ascii="Cambria" w:hAnsi="Cambria" w:cs="Arial"/>
                <w:sz w:val="26"/>
                <w:szCs w:val="26"/>
                <w:lang w:eastAsia="zh-CN"/>
              </w:rPr>
            </w:pPr>
          </w:p>
        </w:tc>
        <w:tc>
          <w:tcPr>
            <w:tcW w:w="577" w:type="pct"/>
            <w:tcBorders>
              <w:top w:val="single" w:sz="4" w:space="0" w:color="auto"/>
              <w:left w:val="single" w:sz="4" w:space="0" w:color="auto"/>
              <w:bottom w:val="single" w:sz="4" w:space="0" w:color="auto"/>
              <w:right w:val="nil"/>
            </w:tcBorders>
            <w:shd w:val="clear" w:color="auto" w:fill="FFFFFF"/>
          </w:tcPr>
          <w:p w14:paraId="6580385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2</w:t>
            </w:r>
          </w:p>
        </w:tc>
        <w:tc>
          <w:tcPr>
            <w:tcW w:w="430" w:type="pct"/>
            <w:tcBorders>
              <w:top w:val="single" w:sz="4" w:space="0" w:color="auto"/>
              <w:left w:val="single" w:sz="4" w:space="0" w:color="auto"/>
              <w:bottom w:val="single" w:sz="4" w:space="0" w:color="auto"/>
              <w:right w:val="nil"/>
            </w:tcBorders>
            <w:shd w:val="clear" w:color="auto" w:fill="FFFFFF"/>
          </w:tcPr>
          <w:p w14:paraId="02FEDD72" w14:textId="77777777" w:rsidR="001926D2" w:rsidRPr="001926D2" w:rsidRDefault="001926D2" w:rsidP="001A3A3F">
            <w:pPr>
              <w:adjustRightInd w:val="0"/>
              <w:snapToGrid w:val="0"/>
              <w:jc w:val="center"/>
              <w:rPr>
                <w:rFonts w:ascii="Cambria" w:hAnsi="Cambria" w:cs="Arial"/>
                <w:sz w:val="26"/>
                <w:szCs w:val="26"/>
                <w:lang w:eastAsia="zh-CN"/>
              </w:rPr>
            </w:pPr>
          </w:p>
        </w:tc>
        <w:tc>
          <w:tcPr>
            <w:tcW w:w="652" w:type="pct"/>
            <w:tcBorders>
              <w:top w:val="single" w:sz="4" w:space="0" w:color="auto"/>
              <w:left w:val="single" w:sz="4" w:space="0" w:color="auto"/>
              <w:bottom w:val="single" w:sz="4" w:space="0" w:color="auto"/>
              <w:right w:val="nil"/>
            </w:tcBorders>
            <w:shd w:val="clear" w:color="auto" w:fill="FFFFFF"/>
          </w:tcPr>
          <w:p w14:paraId="0681FE7D" w14:textId="77777777" w:rsidR="001926D2" w:rsidRPr="001926D2" w:rsidRDefault="001926D2"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single" w:sz="4" w:space="0" w:color="auto"/>
              <w:right w:val="nil"/>
            </w:tcBorders>
            <w:shd w:val="clear" w:color="auto" w:fill="FFFFFF"/>
          </w:tcPr>
          <w:p w14:paraId="440CAAFF" w14:textId="77777777" w:rsidR="001926D2" w:rsidRPr="001926D2" w:rsidRDefault="001926D2" w:rsidP="001A3A3F">
            <w:pPr>
              <w:adjustRightInd w:val="0"/>
              <w:snapToGrid w:val="0"/>
              <w:jc w:val="center"/>
              <w:rPr>
                <w:rFonts w:ascii="Cambria" w:hAnsi="Cambria" w:cs="Arial"/>
                <w:sz w:val="26"/>
                <w:szCs w:val="26"/>
                <w:lang w:eastAsia="zh-CN"/>
              </w:rPr>
            </w:pPr>
          </w:p>
        </w:tc>
        <w:tc>
          <w:tcPr>
            <w:tcW w:w="533" w:type="pct"/>
            <w:tcBorders>
              <w:top w:val="single" w:sz="4" w:space="0" w:color="auto"/>
              <w:left w:val="single" w:sz="4" w:space="0" w:color="auto"/>
              <w:bottom w:val="single" w:sz="4" w:space="0" w:color="auto"/>
              <w:right w:val="nil"/>
            </w:tcBorders>
            <w:shd w:val="clear" w:color="auto" w:fill="FFFFFF"/>
          </w:tcPr>
          <w:p w14:paraId="3508E234" w14:textId="77777777" w:rsidR="001926D2" w:rsidRPr="001926D2" w:rsidRDefault="001926D2" w:rsidP="001A3A3F">
            <w:pPr>
              <w:adjustRightInd w:val="0"/>
              <w:snapToGrid w:val="0"/>
              <w:jc w:val="center"/>
              <w:rPr>
                <w:rFonts w:ascii="Cambria" w:hAnsi="Cambria" w:cs="Arial"/>
                <w:sz w:val="26"/>
                <w:szCs w:val="26"/>
                <w:lang w:eastAsia="zh-CN"/>
              </w:rPr>
            </w:pPr>
          </w:p>
        </w:tc>
        <w:tc>
          <w:tcPr>
            <w:tcW w:w="539" w:type="pct"/>
            <w:tcBorders>
              <w:top w:val="single" w:sz="4" w:space="0" w:color="auto"/>
              <w:left w:val="single" w:sz="4" w:space="0" w:color="auto"/>
              <w:bottom w:val="single" w:sz="4" w:space="0" w:color="auto"/>
              <w:right w:val="nil"/>
            </w:tcBorders>
            <w:shd w:val="clear" w:color="auto" w:fill="FFFFFF"/>
          </w:tcPr>
          <w:p w14:paraId="30DAACD3" w14:textId="77777777" w:rsidR="001926D2" w:rsidRPr="001926D2" w:rsidRDefault="001926D2" w:rsidP="001A3A3F">
            <w:pPr>
              <w:adjustRightInd w:val="0"/>
              <w:snapToGrid w:val="0"/>
              <w:jc w:val="center"/>
              <w:rPr>
                <w:rFonts w:ascii="Cambria" w:hAnsi="Cambria" w:cs="Arial"/>
                <w:sz w:val="26"/>
                <w:szCs w:val="26"/>
                <w:lang w:eastAsia="zh-CN"/>
              </w:rPr>
            </w:pPr>
          </w:p>
        </w:tc>
        <w:tc>
          <w:tcPr>
            <w:tcW w:w="455" w:type="pct"/>
            <w:tcBorders>
              <w:top w:val="single" w:sz="4" w:space="0" w:color="auto"/>
              <w:left w:val="single" w:sz="4" w:space="0" w:color="auto"/>
              <w:bottom w:val="single" w:sz="4" w:space="0" w:color="auto"/>
              <w:right w:val="nil"/>
            </w:tcBorders>
            <w:shd w:val="clear" w:color="auto" w:fill="FFFFFF"/>
          </w:tcPr>
          <w:p w14:paraId="5024DC83" w14:textId="77777777" w:rsidR="001926D2" w:rsidRPr="001926D2" w:rsidRDefault="001926D2" w:rsidP="001A3A3F">
            <w:pPr>
              <w:adjustRightInd w:val="0"/>
              <w:snapToGrid w:val="0"/>
              <w:jc w:val="center"/>
              <w:rPr>
                <w:rFonts w:ascii="Cambria" w:hAnsi="Cambria" w:cs="Arial"/>
                <w:sz w:val="26"/>
                <w:szCs w:val="26"/>
                <w:lang w:eastAsia="zh-CN"/>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312C80D5"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B4BCF01" w14:textId="77777777" w:rsidTr="001A3A3F">
        <w:trPr>
          <w:trHeight w:val="20"/>
          <w:jc w:val="center"/>
        </w:trPr>
        <w:tc>
          <w:tcPr>
            <w:tcW w:w="415" w:type="pct"/>
            <w:tcBorders>
              <w:top w:val="single" w:sz="4" w:space="0" w:color="auto"/>
              <w:left w:val="single" w:sz="4" w:space="0" w:color="auto"/>
              <w:bottom w:val="single" w:sz="4" w:space="0" w:color="auto"/>
              <w:right w:val="nil"/>
            </w:tcBorders>
            <w:shd w:val="clear" w:color="auto" w:fill="FFFFFF"/>
          </w:tcPr>
          <w:p w14:paraId="125E312E" w14:textId="77777777" w:rsidR="001926D2" w:rsidRPr="001926D2" w:rsidRDefault="001926D2" w:rsidP="001A3A3F">
            <w:pPr>
              <w:adjustRightInd w:val="0"/>
              <w:snapToGrid w:val="0"/>
              <w:jc w:val="center"/>
              <w:rPr>
                <w:rFonts w:ascii="Cambria" w:hAnsi="Cambria" w:cs="Arial"/>
                <w:sz w:val="26"/>
                <w:szCs w:val="26"/>
                <w:lang w:eastAsia="zh-CN"/>
              </w:rPr>
            </w:pPr>
          </w:p>
        </w:tc>
        <w:tc>
          <w:tcPr>
            <w:tcW w:w="577" w:type="pct"/>
            <w:tcBorders>
              <w:top w:val="single" w:sz="4" w:space="0" w:color="auto"/>
              <w:left w:val="single" w:sz="4" w:space="0" w:color="auto"/>
              <w:bottom w:val="single" w:sz="4" w:space="0" w:color="auto"/>
              <w:right w:val="nil"/>
            </w:tcBorders>
            <w:shd w:val="clear" w:color="auto" w:fill="FFFFFF"/>
            <w:vAlign w:val="bottom"/>
          </w:tcPr>
          <w:p w14:paraId="4291657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w:t>
            </w:r>
          </w:p>
        </w:tc>
        <w:tc>
          <w:tcPr>
            <w:tcW w:w="430" w:type="pct"/>
            <w:tcBorders>
              <w:top w:val="single" w:sz="4" w:space="0" w:color="auto"/>
              <w:left w:val="single" w:sz="4" w:space="0" w:color="auto"/>
              <w:bottom w:val="single" w:sz="4" w:space="0" w:color="auto"/>
              <w:right w:val="nil"/>
            </w:tcBorders>
            <w:shd w:val="clear" w:color="auto" w:fill="FFFFFF"/>
          </w:tcPr>
          <w:p w14:paraId="5EEF3397" w14:textId="77777777" w:rsidR="001926D2" w:rsidRPr="001926D2" w:rsidRDefault="001926D2" w:rsidP="001A3A3F">
            <w:pPr>
              <w:adjustRightInd w:val="0"/>
              <w:snapToGrid w:val="0"/>
              <w:jc w:val="center"/>
              <w:rPr>
                <w:rFonts w:ascii="Cambria" w:hAnsi="Cambria" w:cs="Arial"/>
                <w:sz w:val="26"/>
                <w:szCs w:val="26"/>
                <w:lang w:eastAsia="zh-CN"/>
              </w:rPr>
            </w:pPr>
          </w:p>
        </w:tc>
        <w:tc>
          <w:tcPr>
            <w:tcW w:w="652" w:type="pct"/>
            <w:tcBorders>
              <w:top w:val="single" w:sz="4" w:space="0" w:color="auto"/>
              <w:left w:val="single" w:sz="4" w:space="0" w:color="auto"/>
              <w:bottom w:val="single" w:sz="4" w:space="0" w:color="auto"/>
              <w:right w:val="nil"/>
            </w:tcBorders>
            <w:shd w:val="clear" w:color="auto" w:fill="FFFFFF"/>
          </w:tcPr>
          <w:p w14:paraId="199B1720" w14:textId="77777777" w:rsidR="001926D2" w:rsidRPr="001926D2" w:rsidRDefault="001926D2"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single" w:sz="4" w:space="0" w:color="auto"/>
              <w:right w:val="nil"/>
            </w:tcBorders>
            <w:shd w:val="clear" w:color="auto" w:fill="FFFFFF"/>
          </w:tcPr>
          <w:p w14:paraId="6DD2F659" w14:textId="77777777" w:rsidR="001926D2" w:rsidRPr="001926D2" w:rsidRDefault="001926D2" w:rsidP="001A3A3F">
            <w:pPr>
              <w:adjustRightInd w:val="0"/>
              <w:snapToGrid w:val="0"/>
              <w:jc w:val="center"/>
              <w:rPr>
                <w:rFonts w:ascii="Cambria" w:hAnsi="Cambria" w:cs="Arial"/>
                <w:sz w:val="26"/>
                <w:szCs w:val="26"/>
                <w:lang w:eastAsia="zh-CN"/>
              </w:rPr>
            </w:pPr>
          </w:p>
        </w:tc>
        <w:tc>
          <w:tcPr>
            <w:tcW w:w="533" w:type="pct"/>
            <w:tcBorders>
              <w:top w:val="single" w:sz="4" w:space="0" w:color="auto"/>
              <w:left w:val="single" w:sz="4" w:space="0" w:color="auto"/>
              <w:bottom w:val="single" w:sz="4" w:space="0" w:color="auto"/>
              <w:right w:val="nil"/>
            </w:tcBorders>
            <w:shd w:val="clear" w:color="auto" w:fill="FFFFFF"/>
          </w:tcPr>
          <w:p w14:paraId="5141985C" w14:textId="77777777" w:rsidR="001926D2" w:rsidRPr="001926D2" w:rsidRDefault="001926D2" w:rsidP="001A3A3F">
            <w:pPr>
              <w:adjustRightInd w:val="0"/>
              <w:snapToGrid w:val="0"/>
              <w:jc w:val="center"/>
              <w:rPr>
                <w:rFonts w:ascii="Cambria" w:hAnsi="Cambria" w:cs="Arial"/>
                <w:sz w:val="26"/>
                <w:szCs w:val="26"/>
                <w:lang w:eastAsia="zh-CN"/>
              </w:rPr>
            </w:pPr>
          </w:p>
        </w:tc>
        <w:tc>
          <w:tcPr>
            <w:tcW w:w="539" w:type="pct"/>
            <w:tcBorders>
              <w:top w:val="single" w:sz="4" w:space="0" w:color="auto"/>
              <w:left w:val="single" w:sz="4" w:space="0" w:color="auto"/>
              <w:bottom w:val="single" w:sz="4" w:space="0" w:color="auto"/>
              <w:right w:val="nil"/>
            </w:tcBorders>
            <w:shd w:val="clear" w:color="auto" w:fill="FFFFFF"/>
          </w:tcPr>
          <w:p w14:paraId="5C7EEE24" w14:textId="77777777" w:rsidR="001926D2" w:rsidRPr="001926D2" w:rsidRDefault="001926D2" w:rsidP="001A3A3F">
            <w:pPr>
              <w:adjustRightInd w:val="0"/>
              <w:snapToGrid w:val="0"/>
              <w:jc w:val="center"/>
              <w:rPr>
                <w:rFonts w:ascii="Cambria" w:hAnsi="Cambria" w:cs="Arial"/>
                <w:sz w:val="26"/>
                <w:szCs w:val="26"/>
                <w:lang w:eastAsia="zh-CN"/>
              </w:rPr>
            </w:pPr>
          </w:p>
        </w:tc>
        <w:tc>
          <w:tcPr>
            <w:tcW w:w="455" w:type="pct"/>
            <w:tcBorders>
              <w:top w:val="single" w:sz="4" w:space="0" w:color="auto"/>
              <w:left w:val="single" w:sz="4" w:space="0" w:color="auto"/>
              <w:bottom w:val="single" w:sz="4" w:space="0" w:color="auto"/>
              <w:right w:val="nil"/>
            </w:tcBorders>
            <w:shd w:val="clear" w:color="auto" w:fill="FFFFFF"/>
          </w:tcPr>
          <w:p w14:paraId="0C82CA6D" w14:textId="77777777" w:rsidR="001926D2" w:rsidRPr="001926D2" w:rsidRDefault="001926D2" w:rsidP="001A3A3F">
            <w:pPr>
              <w:adjustRightInd w:val="0"/>
              <w:snapToGrid w:val="0"/>
              <w:jc w:val="center"/>
              <w:rPr>
                <w:rFonts w:ascii="Cambria" w:hAnsi="Cambria" w:cs="Arial"/>
                <w:sz w:val="26"/>
                <w:szCs w:val="26"/>
                <w:lang w:eastAsia="zh-CN"/>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109C67EE"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294BF35" w14:textId="77777777" w:rsidTr="001A3A3F">
        <w:trPr>
          <w:trHeight w:val="20"/>
          <w:jc w:val="center"/>
        </w:trPr>
        <w:tc>
          <w:tcPr>
            <w:tcW w:w="415" w:type="pct"/>
            <w:tcBorders>
              <w:top w:val="single" w:sz="4" w:space="0" w:color="auto"/>
              <w:left w:val="single" w:sz="4" w:space="0" w:color="auto"/>
              <w:bottom w:val="single" w:sz="4" w:space="0" w:color="auto"/>
              <w:right w:val="nil"/>
            </w:tcBorders>
            <w:shd w:val="clear" w:color="auto" w:fill="FFFFFF"/>
            <w:vAlign w:val="bottom"/>
          </w:tcPr>
          <w:p w14:paraId="0651466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t>2</w:t>
            </w:r>
          </w:p>
        </w:tc>
        <w:tc>
          <w:tcPr>
            <w:tcW w:w="577" w:type="pct"/>
            <w:tcBorders>
              <w:top w:val="single" w:sz="4" w:space="0" w:color="auto"/>
              <w:left w:val="single" w:sz="4" w:space="0" w:color="auto"/>
              <w:bottom w:val="single" w:sz="4" w:space="0" w:color="auto"/>
              <w:right w:val="nil"/>
            </w:tcBorders>
            <w:shd w:val="clear" w:color="auto" w:fill="FFFFFF"/>
            <w:vAlign w:val="bottom"/>
          </w:tcPr>
          <w:p w14:paraId="7706027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i/>
                <w:iCs/>
                <w:color w:val="000000"/>
                <w:sz w:val="26"/>
                <w:szCs w:val="26"/>
                <w:lang w:eastAsia="vi-VN"/>
              </w:rPr>
              <w:t>Khu vực 2</w:t>
            </w:r>
          </w:p>
        </w:tc>
        <w:tc>
          <w:tcPr>
            <w:tcW w:w="430" w:type="pct"/>
            <w:tcBorders>
              <w:top w:val="single" w:sz="4" w:space="0" w:color="auto"/>
              <w:left w:val="single" w:sz="4" w:space="0" w:color="auto"/>
              <w:bottom w:val="single" w:sz="4" w:space="0" w:color="auto"/>
              <w:right w:val="nil"/>
            </w:tcBorders>
            <w:shd w:val="clear" w:color="auto" w:fill="FFFFFF"/>
          </w:tcPr>
          <w:p w14:paraId="3C9908B6" w14:textId="77777777" w:rsidR="001926D2" w:rsidRPr="001926D2" w:rsidRDefault="001926D2" w:rsidP="001A3A3F">
            <w:pPr>
              <w:adjustRightInd w:val="0"/>
              <w:snapToGrid w:val="0"/>
              <w:jc w:val="center"/>
              <w:rPr>
                <w:rFonts w:ascii="Cambria" w:hAnsi="Cambria" w:cs="Arial"/>
                <w:sz w:val="26"/>
                <w:szCs w:val="26"/>
                <w:lang w:eastAsia="zh-CN"/>
              </w:rPr>
            </w:pPr>
          </w:p>
        </w:tc>
        <w:tc>
          <w:tcPr>
            <w:tcW w:w="652" w:type="pct"/>
            <w:tcBorders>
              <w:top w:val="single" w:sz="4" w:space="0" w:color="auto"/>
              <w:left w:val="single" w:sz="4" w:space="0" w:color="auto"/>
              <w:bottom w:val="single" w:sz="4" w:space="0" w:color="auto"/>
              <w:right w:val="nil"/>
            </w:tcBorders>
            <w:shd w:val="clear" w:color="auto" w:fill="FFFFFF"/>
          </w:tcPr>
          <w:p w14:paraId="55F00F99" w14:textId="77777777" w:rsidR="001926D2" w:rsidRPr="001926D2" w:rsidRDefault="001926D2"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single" w:sz="4" w:space="0" w:color="auto"/>
              <w:right w:val="nil"/>
            </w:tcBorders>
            <w:shd w:val="clear" w:color="auto" w:fill="FFFFFF"/>
          </w:tcPr>
          <w:p w14:paraId="7593467B" w14:textId="77777777" w:rsidR="001926D2" w:rsidRPr="001926D2" w:rsidRDefault="001926D2" w:rsidP="001A3A3F">
            <w:pPr>
              <w:adjustRightInd w:val="0"/>
              <w:snapToGrid w:val="0"/>
              <w:jc w:val="center"/>
              <w:rPr>
                <w:rFonts w:ascii="Cambria" w:hAnsi="Cambria" w:cs="Arial"/>
                <w:sz w:val="26"/>
                <w:szCs w:val="26"/>
                <w:lang w:eastAsia="zh-CN"/>
              </w:rPr>
            </w:pPr>
          </w:p>
        </w:tc>
        <w:tc>
          <w:tcPr>
            <w:tcW w:w="533" w:type="pct"/>
            <w:tcBorders>
              <w:top w:val="single" w:sz="4" w:space="0" w:color="auto"/>
              <w:left w:val="single" w:sz="4" w:space="0" w:color="auto"/>
              <w:bottom w:val="single" w:sz="4" w:space="0" w:color="auto"/>
              <w:right w:val="nil"/>
            </w:tcBorders>
            <w:shd w:val="clear" w:color="auto" w:fill="FFFFFF"/>
          </w:tcPr>
          <w:p w14:paraId="2E03DE16" w14:textId="77777777" w:rsidR="001926D2" w:rsidRPr="001926D2" w:rsidRDefault="001926D2" w:rsidP="001A3A3F">
            <w:pPr>
              <w:adjustRightInd w:val="0"/>
              <w:snapToGrid w:val="0"/>
              <w:jc w:val="center"/>
              <w:rPr>
                <w:rFonts w:ascii="Cambria" w:hAnsi="Cambria" w:cs="Arial"/>
                <w:sz w:val="26"/>
                <w:szCs w:val="26"/>
                <w:lang w:eastAsia="zh-CN"/>
              </w:rPr>
            </w:pPr>
          </w:p>
        </w:tc>
        <w:tc>
          <w:tcPr>
            <w:tcW w:w="539" w:type="pct"/>
            <w:tcBorders>
              <w:top w:val="single" w:sz="4" w:space="0" w:color="auto"/>
              <w:left w:val="single" w:sz="4" w:space="0" w:color="auto"/>
              <w:bottom w:val="single" w:sz="4" w:space="0" w:color="auto"/>
              <w:right w:val="nil"/>
            </w:tcBorders>
            <w:shd w:val="clear" w:color="auto" w:fill="FFFFFF"/>
          </w:tcPr>
          <w:p w14:paraId="656BC024" w14:textId="77777777" w:rsidR="001926D2" w:rsidRPr="001926D2" w:rsidRDefault="001926D2" w:rsidP="001A3A3F">
            <w:pPr>
              <w:adjustRightInd w:val="0"/>
              <w:snapToGrid w:val="0"/>
              <w:jc w:val="center"/>
              <w:rPr>
                <w:rFonts w:ascii="Cambria" w:hAnsi="Cambria" w:cs="Arial"/>
                <w:sz w:val="26"/>
                <w:szCs w:val="26"/>
                <w:lang w:eastAsia="zh-CN"/>
              </w:rPr>
            </w:pPr>
          </w:p>
        </w:tc>
        <w:tc>
          <w:tcPr>
            <w:tcW w:w="455" w:type="pct"/>
            <w:tcBorders>
              <w:top w:val="single" w:sz="4" w:space="0" w:color="auto"/>
              <w:left w:val="single" w:sz="4" w:space="0" w:color="auto"/>
              <w:bottom w:val="single" w:sz="4" w:space="0" w:color="auto"/>
              <w:right w:val="nil"/>
            </w:tcBorders>
            <w:shd w:val="clear" w:color="auto" w:fill="FFFFFF"/>
          </w:tcPr>
          <w:p w14:paraId="71B71039" w14:textId="77777777" w:rsidR="001926D2" w:rsidRPr="001926D2" w:rsidRDefault="001926D2" w:rsidP="001A3A3F">
            <w:pPr>
              <w:adjustRightInd w:val="0"/>
              <w:snapToGrid w:val="0"/>
              <w:jc w:val="center"/>
              <w:rPr>
                <w:rFonts w:ascii="Cambria" w:hAnsi="Cambria" w:cs="Arial"/>
                <w:sz w:val="26"/>
                <w:szCs w:val="26"/>
                <w:lang w:eastAsia="zh-CN"/>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16F6512C"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ABCC853" w14:textId="77777777" w:rsidTr="001A3A3F">
        <w:trPr>
          <w:trHeight w:val="20"/>
          <w:jc w:val="center"/>
        </w:trPr>
        <w:tc>
          <w:tcPr>
            <w:tcW w:w="415" w:type="pct"/>
            <w:tcBorders>
              <w:top w:val="single" w:sz="4" w:space="0" w:color="auto"/>
              <w:left w:val="single" w:sz="4" w:space="0" w:color="auto"/>
              <w:bottom w:val="single" w:sz="4" w:space="0" w:color="auto"/>
              <w:right w:val="nil"/>
            </w:tcBorders>
            <w:shd w:val="clear" w:color="auto" w:fill="FFFFFF"/>
            <w:vAlign w:val="center"/>
          </w:tcPr>
          <w:p w14:paraId="1F780CE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w:t>
            </w:r>
          </w:p>
        </w:tc>
        <w:tc>
          <w:tcPr>
            <w:tcW w:w="577" w:type="pct"/>
            <w:tcBorders>
              <w:top w:val="single" w:sz="4" w:space="0" w:color="auto"/>
              <w:left w:val="single" w:sz="4" w:space="0" w:color="auto"/>
              <w:bottom w:val="single" w:sz="4" w:space="0" w:color="auto"/>
              <w:right w:val="nil"/>
            </w:tcBorders>
            <w:shd w:val="clear" w:color="auto" w:fill="FFFFFF"/>
          </w:tcPr>
          <w:p w14:paraId="5B93B9A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1</w:t>
            </w:r>
          </w:p>
        </w:tc>
        <w:tc>
          <w:tcPr>
            <w:tcW w:w="430" w:type="pct"/>
            <w:tcBorders>
              <w:top w:val="single" w:sz="4" w:space="0" w:color="auto"/>
              <w:left w:val="single" w:sz="4" w:space="0" w:color="auto"/>
              <w:bottom w:val="single" w:sz="4" w:space="0" w:color="auto"/>
              <w:right w:val="nil"/>
            </w:tcBorders>
            <w:shd w:val="clear" w:color="auto" w:fill="FFFFFF"/>
          </w:tcPr>
          <w:p w14:paraId="4D474F28" w14:textId="77777777" w:rsidR="001926D2" w:rsidRPr="001926D2" w:rsidRDefault="001926D2" w:rsidP="001A3A3F">
            <w:pPr>
              <w:adjustRightInd w:val="0"/>
              <w:snapToGrid w:val="0"/>
              <w:jc w:val="center"/>
              <w:rPr>
                <w:rFonts w:ascii="Cambria" w:hAnsi="Cambria" w:cs="Arial"/>
                <w:sz w:val="26"/>
                <w:szCs w:val="26"/>
                <w:lang w:eastAsia="zh-CN"/>
              </w:rPr>
            </w:pPr>
          </w:p>
        </w:tc>
        <w:tc>
          <w:tcPr>
            <w:tcW w:w="652" w:type="pct"/>
            <w:tcBorders>
              <w:top w:val="single" w:sz="4" w:space="0" w:color="auto"/>
              <w:left w:val="single" w:sz="4" w:space="0" w:color="auto"/>
              <w:bottom w:val="single" w:sz="4" w:space="0" w:color="auto"/>
              <w:right w:val="nil"/>
            </w:tcBorders>
            <w:shd w:val="clear" w:color="auto" w:fill="FFFFFF"/>
          </w:tcPr>
          <w:p w14:paraId="43B4908A" w14:textId="77777777" w:rsidR="001926D2" w:rsidRPr="001926D2" w:rsidRDefault="001926D2"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single" w:sz="4" w:space="0" w:color="auto"/>
              <w:right w:val="nil"/>
            </w:tcBorders>
            <w:shd w:val="clear" w:color="auto" w:fill="FFFFFF"/>
          </w:tcPr>
          <w:p w14:paraId="0119E444" w14:textId="77777777" w:rsidR="001926D2" w:rsidRPr="001926D2" w:rsidRDefault="001926D2" w:rsidP="001A3A3F">
            <w:pPr>
              <w:adjustRightInd w:val="0"/>
              <w:snapToGrid w:val="0"/>
              <w:jc w:val="center"/>
              <w:rPr>
                <w:rFonts w:ascii="Cambria" w:hAnsi="Cambria" w:cs="Arial"/>
                <w:sz w:val="26"/>
                <w:szCs w:val="26"/>
                <w:lang w:eastAsia="zh-CN"/>
              </w:rPr>
            </w:pPr>
          </w:p>
        </w:tc>
        <w:tc>
          <w:tcPr>
            <w:tcW w:w="533" w:type="pct"/>
            <w:tcBorders>
              <w:top w:val="single" w:sz="4" w:space="0" w:color="auto"/>
              <w:left w:val="single" w:sz="4" w:space="0" w:color="auto"/>
              <w:bottom w:val="single" w:sz="4" w:space="0" w:color="auto"/>
              <w:right w:val="nil"/>
            </w:tcBorders>
            <w:shd w:val="clear" w:color="auto" w:fill="FFFFFF"/>
          </w:tcPr>
          <w:p w14:paraId="5956A7EB" w14:textId="77777777" w:rsidR="001926D2" w:rsidRPr="001926D2" w:rsidRDefault="001926D2" w:rsidP="001A3A3F">
            <w:pPr>
              <w:adjustRightInd w:val="0"/>
              <w:snapToGrid w:val="0"/>
              <w:jc w:val="center"/>
              <w:rPr>
                <w:rFonts w:ascii="Cambria" w:hAnsi="Cambria" w:cs="Arial"/>
                <w:sz w:val="26"/>
                <w:szCs w:val="26"/>
                <w:lang w:eastAsia="zh-CN"/>
              </w:rPr>
            </w:pPr>
          </w:p>
        </w:tc>
        <w:tc>
          <w:tcPr>
            <w:tcW w:w="539" w:type="pct"/>
            <w:tcBorders>
              <w:top w:val="single" w:sz="4" w:space="0" w:color="auto"/>
              <w:left w:val="single" w:sz="4" w:space="0" w:color="auto"/>
              <w:bottom w:val="single" w:sz="4" w:space="0" w:color="auto"/>
              <w:right w:val="nil"/>
            </w:tcBorders>
            <w:shd w:val="clear" w:color="auto" w:fill="FFFFFF"/>
          </w:tcPr>
          <w:p w14:paraId="6C74CA72" w14:textId="77777777" w:rsidR="001926D2" w:rsidRPr="001926D2" w:rsidRDefault="001926D2" w:rsidP="001A3A3F">
            <w:pPr>
              <w:adjustRightInd w:val="0"/>
              <w:snapToGrid w:val="0"/>
              <w:jc w:val="center"/>
              <w:rPr>
                <w:rFonts w:ascii="Cambria" w:hAnsi="Cambria" w:cs="Arial"/>
                <w:sz w:val="26"/>
                <w:szCs w:val="26"/>
                <w:lang w:eastAsia="zh-CN"/>
              </w:rPr>
            </w:pPr>
          </w:p>
        </w:tc>
        <w:tc>
          <w:tcPr>
            <w:tcW w:w="455" w:type="pct"/>
            <w:tcBorders>
              <w:top w:val="single" w:sz="4" w:space="0" w:color="auto"/>
              <w:left w:val="single" w:sz="4" w:space="0" w:color="auto"/>
              <w:bottom w:val="single" w:sz="4" w:space="0" w:color="auto"/>
              <w:right w:val="nil"/>
            </w:tcBorders>
            <w:shd w:val="clear" w:color="auto" w:fill="FFFFFF"/>
          </w:tcPr>
          <w:p w14:paraId="5787682E" w14:textId="77777777" w:rsidR="001926D2" w:rsidRPr="001926D2" w:rsidRDefault="001926D2" w:rsidP="001A3A3F">
            <w:pPr>
              <w:adjustRightInd w:val="0"/>
              <w:snapToGrid w:val="0"/>
              <w:jc w:val="center"/>
              <w:rPr>
                <w:rFonts w:ascii="Cambria" w:hAnsi="Cambria" w:cs="Arial"/>
                <w:sz w:val="26"/>
                <w:szCs w:val="26"/>
                <w:lang w:eastAsia="zh-CN"/>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00B494CA"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8DFF10E" w14:textId="77777777" w:rsidTr="001A3A3F">
        <w:trPr>
          <w:trHeight w:val="20"/>
          <w:jc w:val="center"/>
        </w:trPr>
        <w:tc>
          <w:tcPr>
            <w:tcW w:w="415" w:type="pct"/>
            <w:tcBorders>
              <w:top w:val="single" w:sz="4" w:space="0" w:color="auto"/>
              <w:left w:val="single" w:sz="4" w:space="0" w:color="auto"/>
              <w:bottom w:val="single" w:sz="4" w:space="0" w:color="auto"/>
              <w:right w:val="nil"/>
            </w:tcBorders>
            <w:shd w:val="clear" w:color="auto" w:fill="FFFFFF"/>
            <w:vAlign w:val="center"/>
          </w:tcPr>
          <w:p w14:paraId="275DE1C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lastRenderedPageBreak/>
              <w:t>-</w:t>
            </w:r>
          </w:p>
        </w:tc>
        <w:tc>
          <w:tcPr>
            <w:tcW w:w="577" w:type="pct"/>
            <w:tcBorders>
              <w:top w:val="single" w:sz="4" w:space="0" w:color="auto"/>
              <w:left w:val="single" w:sz="4" w:space="0" w:color="auto"/>
              <w:bottom w:val="single" w:sz="4" w:space="0" w:color="auto"/>
              <w:right w:val="nil"/>
            </w:tcBorders>
            <w:shd w:val="clear" w:color="auto" w:fill="FFFFFF"/>
          </w:tcPr>
          <w:p w14:paraId="57AC966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Điểm quan trắc 2</w:t>
            </w:r>
          </w:p>
        </w:tc>
        <w:tc>
          <w:tcPr>
            <w:tcW w:w="430" w:type="pct"/>
            <w:tcBorders>
              <w:top w:val="single" w:sz="4" w:space="0" w:color="auto"/>
              <w:left w:val="single" w:sz="4" w:space="0" w:color="auto"/>
              <w:bottom w:val="single" w:sz="4" w:space="0" w:color="auto"/>
              <w:right w:val="nil"/>
            </w:tcBorders>
            <w:shd w:val="clear" w:color="auto" w:fill="FFFFFF"/>
          </w:tcPr>
          <w:p w14:paraId="1311F712" w14:textId="77777777" w:rsidR="001926D2" w:rsidRPr="001926D2" w:rsidRDefault="001926D2" w:rsidP="001A3A3F">
            <w:pPr>
              <w:adjustRightInd w:val="0"/>
              <w:snapToGrid w:val="0"/>
              <w:jc w:val="center"/>
              <w:rPr>
                <w:rFonts w:ascii="Cambria" w:hAnsi="Cambria" w:cs="Arial"/>
                <w:sz w:val="26"/>
                <w:szCs w:val="26"/>
                <w:lang w:eastAsia="zh-CN"/>
              </w:rPr>
            </w:pPr>
          </w:p>
        </w:tc>
        <w:tc>
          <w:tcPr>
            <w:tcW w:w="652" w:type="pct"/>
            <w:tcBorders>
              <w:top w:val="single" w:sz="4" w:space="0" w:color="auto"/>
              <w:left w:val="single" w:sz="4" w:space="0" w:color="auto"/>
              <w:bottom w:val="single" w:sz="4" w:space="0" w:color="auto"/>
              <w:right w:val="nil"/>
            </w:tcBorders>
            <w:shd w:val="clear" w:color="auto" w:fill="FFFFFF"/>
          </w:tcPr>
          <w:p w14:paraId="33403805" w14:textId="77777777" w:rsidR="001926D2" w:rsidRPr="001926D2" w:rsidRDefault="001926D2"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single" w:sz="4" w:space="0" w:color="auto"/>
              <w:right w:val="nil"/>
            </w:tcBorders>
            <w:shd w:val="clear" w:color="auto" w:fill="FFFFFF"/>
          </w:tcPr>
          <w:p w14:paraId="41B1E06C" w14:textId="77777777" w:rsidR="001926D2" w:rsidRPr="001926D2" w:rsidRDefault="001926D2" w:rsidP="001A3A3F">
            <w:pPr>
              <w:adjustRightInd w:val="0"/>
              <w:snapToGrid w:val="0"/>
              <w:jc w:val="center"/>
              <w:rPr>
                <w:rFonts w:ascii="Cambria" w:hAnsi="Cambria" w:cs="Arial"/>
                <w:sz w:val="26"/>
                <w:szCs w:val="26"/>
                <w:lang w:eastAsia="zh-CN"/>
              </w:rPr>
            </w:pPr>
          </w:p>
        </w:tc>
        <w:tc>
          <w:tcPr>
            <w:tcW w:w="533" w:type="pct"/>
            <w:tcBorders>
              <w:top w:val="single" w:sz="4" w:space="0" w:color="auto"/>
              <w:left w:val="single" w:sz="4" w:space="0" w:color="auto"/>
              <w:bottom w:val="single" w:sz="4" w:space="0" w:color="auto"/>
              <w:right w:val="nil"/>
            </w:tcBorders>
            <w:shd w:val="clear" w:color="auto" w:fill="FFFFFF"/>
          </w:tcPr>
          <w:p w14:paraId="5FFB6972" w14:textId="77777777" w:rsidR="001926D2" w:rsidRPr="001926D2" w:rsidRDefault="001926D2" w:rsidP="001A3A3F">
            <w:pPr>
              <w:adjustRightInd w:val="0"/>
              <w:snapToGrid w:val="0"/>
              <w:jc w:val="center"/>
              <w:rPr>
                <w:rFonts w:ascii="Cambria" w:hAnsi="Cambria" w:cs="Arial"/>
                <w:sz w:val="26"/>
                <w:szCs w:val="26"/>
                <w:lang w:eastAsia="zh-CN"/>
              </w:rPr>
            </w:pPr>
          </w:p>
        </w:tc>
        <w:tc>
          <w:tcPr>
            <w:tcW w:w="539" w:type="pct"/>
            <w:tcBorders>
              <w:top w:val="single" w:sz="4" w:space="0" w:color="auto"/>
              <w:left w:val="single" w:sz="4" w:space="0" w:color="auto"/>
              <w:bottom w:val="single" w:sz="4" w:space="0" w:color="auto"/>
              <w:right w:val="nil"/>
            </w:tcBorders>
            <w:shd w:val="clear" w:color="auto" w:fill="FFFFFF"/>
          </w:tcPr>
          <w:p w14:paraId="4B092EED" w14:textId="77777777" w:rsidR="001926D2" w:rsidRPr="001926D2" w:rsidRDefault="001926D2" w:rsidP="001A3A3F">
            <w:pPr>
              <w:adjustRightInd w:val="0"/>
              <w:snapToGrid w:val="0"/>
              <w:jc w:val="center"/>
              <w:rPr>
                <w:rFonts w:ascii="Cambria" w:hAnsi="Cambria" w:cs="Arial"/>
                <w:sz w:val="26"/>
                <w:szCs w:val="26"/>
                <w:lang w:eastAsia="zh-CN"/>
              </w:rPr>
            </w:pPr>
          </w:p>
        </w:tc>
        <w:tc>
          <w:tcPr>
            <w:tcW w:w="455" w:type="pct"/>
            <w:tcBorders>
              <w:top w:val="single" w:sz="4" w:space="0" w:color="auto"/>
              <w:left w:val="single" w:sz="4" w:space="0" w:color="auto"/>
              <w:bottom w:val="single" w:sz="4" w:space="0" w:color="auto"/>
              <w:right w:val="nil"/>
            </w:tcBorders>
            <w:shd w:val="clear" w:color="auto" w:fill="FFFFFF"/>
          </w:tcPr>
          <w:p w14:paraId="3A5A253F" w14:textId="77777777" w:rsidR="001926D2" w:rsidRPr="001926D2" w:rsidRDefault="001926D2" w:rsidP="001A3A3F">
            <w:pPr>
              <w:adjustRightInd w:val="0"/>
              <w:snapToGrid w:val="0"/>
              <w:jc w:val="center"/>
              <w:rPr>
                <w:rFonts w:ascii="Cambria" w:hAnsi="Cambria" w:cs="Arial"/>
                <w:sz w:val="26"/>
                <w:szCs w:val="26"/>
                <w:lang w:eastAsia="zh-CN"/>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2F53B1FD"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022F7E21" w14:textId="77777777" w:rsidR="001926D2" w:rsidRPr="001926D2" w:rsidRDefault="001926D2" w:rsidP="001926D2">
      <w:pPr>
        <w:pStyle w:val="Vnbnnidung0"/>
        <w:tabs>
          <w:tab w:val="left" w:pos="1490"/>
        </w:tabs>
        <w:adjustRightInd w:val="0"/>
        <w:snapToGrid w:val="0"/>
        <w:spacing w:after="120"/>
        <w:ind w:firstLine="720"/>
        <w:jc w:val="both"/>
        <w:rPr>
          <w:rFonts w:ascii="Cambria" w:hAnsi="Cambria" w:cs="Arial"/>
          <w:color w:val="000000"/>
          <w:sz w:val="26"/>
          <w:szCs w:val="26"/>
        </w:rPr>
      </w:pPr>
      <w:bookmarkStart w:id="75" w:name="bookmark3033"/>
      <w:r w:rsidRPr="001926D2">
        <w:rPr>
          <w:rStyle w:val="Vnbnnidung"/>
          <w:rFonts w:ascii="Cambria" w:hAnsi="Cambria" w:cs="Arial"/>
          <w:b/>
          <w:bCs/>
          <w:color w:val="000000"/>
          <w:sz w:val="26"/>
          <w:szCs w:val="26"/>
        </w:rPr>
        <w:t>2</w:t>
      </w:r>
      <w:bookmarkEnd w:id="75"/>
      <w:r w:rsidRPr="001926D2">
        <w:rPr>
          <w:rStyle w:val="Vnbnnidung"/>
          <w:rFonts w:ascii="Cambria" w:hAnsi="Cambria" w:cs="Arial"/>
          <w:b/>
          <w:bCs/>
          <w:color w:val="000000"/>
          <w:sz w:val="26"/>
          <w:szCs w:val="26"/>
        </w:rPr>
        <w:t xml:space="preserve">.2.2. </w:t>
      </w:r>
      <w:r w:rsidRPr="001926D2">
        <w:rPr>
          <w:rStyle w:val="Vnbnnidung"/>
          <w:rFonts w:ascii="Cambria" w:hAnsi="Cambria" w:cs="Arial"/>
          <w:b/>
          <w:bCs/>
          <w:color w:val="000000"/>
          <w:sz w:val="26"/>
          <w:szCs w:val="26"/>
          <w:lang w:eastAsia="vi-VN"/>
        </w:rPr>
        <w:t>Quan trắc khí thải tự động, liên tục</w:t>
      </w:r>
    </w:p>
    <w:p w14:paraId="73067BDF" w14:textId="77777777" w:rsidR="001926D2" w:rsidRPr="001926D2" w:rsidRDefault="001926D2" w:rsidP="001926D2">
      <w:pPr>
        <w:pStyle w:val="Vnbnnidung0"/>
        <w:tabs>
          <w:tab w:val="left" w:pos="1096"/>
        </w:tabs>
        <w:adjustRightInd w:val="0"/>
        <w:snapToGrid w:val="0"/>
        <w:spacing w:after="120"/>
        <w:ind w:firstLine="720"/>
        <w:jc w:val="both"/>
        <w:rPr>
          <w:rFonts w:ascii="Cambria" w:hAnsi="Cambria" w:cs="Arial"/>
          <w:color w:val="000000"/>
          <w:sz w:val="26"/>
          <w:szCs w:val="26"/>
        </w:rPr>
      </w:pPr>
      <w:bookmarkStart w:id="76" w:name="bookmark3034"/>
      <w:r w:rsidRPr="001926D2">
        <w:rPr>
          <w:rStyle w:val="Vnbnnidung"/>
          <w:rFonts w:ascii="Cambria" w:hAnsi="Cambria" w:cs="Arial"/>
          <w:b/>
          <w:bCs/>
          <w:i/>
          <w:iCs/>
          <w:color w:val="000000"/>
          <w:sz w:val="26"/>
          <w:szCs w:val="26"/>
          <w:lang w:eastAsia="vi-VN"/>
        </w:rPr>
        <w:t>a</w:t>
      </w:r>
      <w:bookmarkEnd w:id="76"/>
      <w:r w:rsidRPr="001926D2">
        <w:rPr>
          <w:rStyle w:val="Vnbnnidung"/>
          <w:rFonts w:ascii="Cambria" w:hAnsi="Cambria" w:cs="Arial"/>
          <w:b/>
          <w:bCs/>
          <w:i/>
          <w:iCs/>
          <w:color w:val="000000"/>
          <w:sz w:val="26"/>
          <w:szCs w:val="26"/>
          <w:lang w:eastAsia="vi-VN"/>
        </w:rPr>
        <w:t>) Thông tin chung về hệ thống quan trắc khí thải tự động, liên tục</w:t>
      </w:r>
    </w:p>
    <w:p w14:paraId="5ACB0995"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77" w:name="bookmark3035"/>
      <w:r w:rsidRPr="001926D2">
        <w:rPr>
          <w:rStyle w:val="Vnbnnidung"/>
          <w:rFonts w:ascii="Cambria" w:hAnsi="Cambria" w:cs="Arial"/>
          <w:i/>
          <w:iCs/>
          <w:color w:val="000000"/>
          <w:sz w:val="26"/>
          <w:szCs w:val="26"/>
          <w:lang w:eastAsia="vi-VN"/>
        </w:rPr>
        <w:t>-</w:t>
      </w:r>
      <w:bookmarkEnd w:id="77"/>
      <w:r w:rsidRPr="001926D2">
        <w:rPr>
          <w:rStyle w:val="Vnbnnidung"/>
          <w:rFonts w:ascii="Cambria" w:hAnsi="Cambria" w:cs="Arial"/>
          <w:color w:val="000000"/>
          <w:sz w:val="26"/>
          <w:szCs w:val="26"/>
          <w:lang w:eastAsia="vi-VN"/>
        </w:rPr>
        <w:t xml:space="preserve"> Vị trí, địa điểm lắp đặt trạm (kèm tọa độ và bản đồ vị trí đặt trạm).</w:t>
      </w:r>
    </w:p>
    <w:p w14:paraId="3A3B755E"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78" w:name="bookmark3036"/>
      <w:r w:rsidRPr="001926D2">
        <w:rPr>
          <w:rStyle w:val="Vnbnnidung"/>
          <w:rFonts w:ascii="Cambria" w:hAnsi="Cambria" w:cs="Arial"/>
          <w:color w:val="000000"/>
          <w:sz w:val="26"/>
          <w:szCs w:val="26"/>
          <w:lang w:eastAsia="vi-VN"/>
        </w:rPr>
        <w:t>-</w:t>
      </w:r>
      <w:bookmarkEnd w:id="78"/>
      <w:r w:rsidRPr="001926D2">
        <w:rPr>
          <w:rStyle w:val="Vnbnnidung"/>
          <w:rFonts w:ascii="Cambria" w:hAnsi="Cambria" w:cs="Arial"/>
          <w:color w:val="000000"/>
          <w:sz w:val="26"/>
          <w:szCs w:val="26"/>
          <w:lang w:eastAsia="vi-VN"/>
        </w:rPr>
        <w:t xml:space="preserve"> Mô tả đặc điểm nguồn thải được giám sát</w:t>
      </w:r>
    </w:p>
    <w:p w14:paraId="161261A1"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79" w:name="bookmark3037"/>
      <w:r w:rsidRPr="001926D2">
        <w:rPr>
          <w:rStyle w:val="Vnbnnidung"/>
          <w:rFonts w:ascii="Cambria" w:hAnsi="Cambria" w:cs="Arial"/>
          <w:color w:val="000000"/>
          <w:sz w:val="26"/>
          <w:szCs w:val="26"/>
          <w:lang w:eastAsia="vi-VN"/>
        </w:rPr>
        <w:t>-</w:t>
      </w:r>
      <w:bookmarkEnd w:id="79"/>
      <w:r w:rsidRPr="001926D2">
        <w:rPr>
          <w:rStyle w:val="Vnbnnidung"/>
          <w:rFonts w:ascii="Cambria" w:hAnsi="Cambria" w:cs="Arial"/>
          <w:color w:val="000000"/>
          <w:sz w:val="26"/>
          <w:szCs w:val="26"/>
          <w:lang w:eastAsia="vi-VN"/>
        </w:rPr>
        <w:t xml:space="preserve"> Tần suất thu nhận dữ liệu</w:t>
      </w:r>
    </w:p>
    <w:p w14:paraId="5A382618" w14:textId="77777777" w:rsidR="001926D2" w:rsidRPr="001926D2" w:rsidRDefault="001926D2" w:rsidP="001926D2">
      <w:pPr>
        <w:pStyle w:val="Vnbnnidung0"/>
        <w:tabs>
          <w:tab w:val="left" w:pos="848"/>
        </w:tabs>
        <w:adjustRightInd w:val="0"/>
        <w:snapToGrid w:val="0"/>
        <w:spacing w:after="120"/>
        <w:ind w:firstLine="720"/>
        <w:jc w:val="both"/>
        <w:rPr>
          <w:rFonts w:ascii="Cambria" w:hAnsi="Cambria" w:cs="Arial"/>
          <w:color w:val="000000"/>
          <w:sz w:val="26"/>
          <w:szCs w:val="26"/>
        </w:rPr>
      </w:pPr>
      <w:bookmarkStart w:id="80" w:name="bookmark3038"/>
      <w:r w:rsidRPr="001926D2">
        <w:rPr>
          <w:rStyle w:val="Vnbnnidung"/>
          <w:rFonts w:ascii="Cambria" w:hAnsi="Cambria" w:cs="Arial"/>
          <w:color w:val="000000"/>
          <w:sz w:val="26"/>
          <w:szCs w:val="26"/>
          <w:lang w:eastAsia="vi-VN"/>
        </w:rPr>
        <w:t>-</w:t>
      </w:r>
      <w:bookmarkEnd w:id="80"/>
      <w:r w:rsidRPr="001926D2">
        <w:rPr>
          <w:rStyle w:val="Vnbnnidung"/>
          <w:rFonts w:ascii="Cambria" w:hAnsi="Cambria" w:cs="Arial"/>
          <w:color w:val="000000"/>
          <w:sz w:val="26"/>
          <w:szCs w:val="26"/>
          <w:lang w:eastAsia="vi-VN"/>
        </w:rPr>
        <w:t xml:space="preserve"> Danh mục thông số quan trắc, giá trị QCVN để so sánh với giá trị quan trắc đối với từng thông số.</w:t>
      </w:r>
    </w:p>
    <w:p w14:paraId="371A40EF" w14:textId="77777777" w:rsidR="001926D2" w:rsidRPr="001926D2" w:rsidRDefault="001926D2" w:rsidP="001926D2">
      <w:pPr>
        <w:pStyle w:val="Vnbnnidung0"/>
        <w:tabs>
          <w:tab w:val="left" w:pos="843"/>
        </w:tabs>
        <w:adjustRightInd w:val="0"/>
        <w:snapToGrid w:val="0"/>
        <w:spacing w:after="120"/>
        <w:ind w:firstLine="720"/>
        <w:jc w:val="both"/>
        <w:rPr>
          <w:rFonts w:ascii="Cambria" w:hAnsi="Cambria" w:cs="Arial"/>
          <w:color w:val="000000"/>
          <w:sz w:val="26"/>
          <w:szCs w:val="26"/>
        </w:rPr>
      </w:pPr>
      <w:bookmarkStart w:id="81" w:name="bookmark3039"/>
      <w:r w:rsidRPr="001926D2">
        <w:rPr>
          <w:rStyle w:val="Vnbnnidung"/>
          <w:rFonts w:ascii="Cambria" w:hAnsi="Cambria" w:cs="Arial"/>
          <w:color w:val="000000"/>
          <w:sz w:val="26"/>
          <w:szCs w:val="26"/>
          <w:lang w:eastAsia="vi-VN"/>
        </w:rPr>
        <w:t>-</w:t>
      </w:r>
      <w:bookmarkEnd w:id="81"/>
      <w:r w:rsidRPr="001926D2">
        <w:rPr>
          <w:rStyle w:val="Vnbnnidung"/>
          <w:rFonts w:ascii="Cambria" w:hAnsi="Cambria" w:cs="Arial"/>
          <w:color w:val="000000"/>
          <w:sz w:val="26"/>
          <w:szCs w:val="26"/>
          <w:lang w:eastAsia="vi-VN"/>
        </w:rPr>
        <w:t xml:space="preserve"> Thông tin về hoạt động hiệu chuẩn, kiểm định thiết bị: thời gian, tần suất hiệu chuẩn, kiểm định.</w:t>
      </w:r>
    </w:p>
    <w:p w14:paraId="0539DEFA" w14:textId="77777777" w:rsidR="001926D2" w:rsidRPr="001926D2" w:rsidRDefault="001926D2" w:rsidP="001926D2">
      <w:pPr>
        <w:pStyle w:val="Vnbnnidung0"/>
        <w:tabs>
          <w:tab w:val="left" w:pos="1096"/>
        </w:tabs>
        <w:adjustRightInd w:val="0"/>
        <w:snapToGrid w:val="0"/>
        <w:spacing w:after="120"/>
        <w:ind w:firstLine="720"/>
        <w:jc w:val="both"/>
        <w:rPr>
          <w:rFonts w:ascii="Cambria" w:hAnsi="Cambria" w:cs="Arial"/>
          <w:color w:val="000000"/>
          <w:sz w:val="26"/>
          <w:szCs w:val="26"/>
        </w:rPr>
      </w:pPr>
      <w:bookmarkStart w:id="82" w:name="bookmark3040"/>
      <w:r w:rsidRPr="001926D2">
        <w:rPr>
          <w:rStyle w:val="Vnbnnidung"/>
          <w:rFonts w:ascii="Cambria" w:hAnsi="Cambria" w:cs="Arial"/>
          <w:b/>
          <w:bCs/>
          <w:i/>
          <w:iCs/>
          <w:color w:val="000000"/>
          <w:sz w:val="26"/>
          <w:szCs w:val="26"/>
          <w:lang w:eastAsia="vi-VN"/>
        </w:rPr>
        <w:t>b</w:t>
      </w:r>
      <w:bookmarkEnd w:id="82"/>
      <w:r w:rsidRPr="001926D2">
        <w:rPr>
          <w:rStyle w:val="Vnbnnidung"/>
          <w:rFonts w:ascii="Cambria" w:hAnsi="Cambria" w:cs="Arial"/>
          <w:b/>
          <w:bCs/>
          <w:i/>
          <w:iCs/>
          <w:color w:val="000000"/>
          <w:sz w:val="26"/>
          <w:szCs w:val="26"/>
          <w:lang w:eastAsia="vi-VN"/>
        </w:rPr>
        <w:t>) Tình trạng hoạt động của trạm</w:t>
      </w:r>
    </w:p>
    <w:p w14:paraId="182BE19B" w14:textId="77777777" w:rsidR="001926D2" w:rsidRPr="001926D2" w:rsidRDefault="001926D2" w:rsidP="001926D2">
      <w:pPr>
        <w:pStyle w:val="Vnbnnidung0"/>
        <w:tabs>
          <w:tab w:val="left" w:pos="848"/>
        </w:tabs>
        <w:adjustRightInd w:val="0"/>
        <w:snapToGrid w:val="0"/>
        <w:spacing w:after="120"/>
        <w:ind w:firstLine="720"/>
        <w:jc w:val="both"/>
        <w:rPr>
          <w:rFonts w:ascii="Cambria" w:hAnsi="Cambria" w:cs="Arial"/>
          <w:color w:val="000000"/>
          <w:sz w:val="26"/>
          <w:szCs w:val="26"/>
        </w:rPr>
      </w:pPr>
      <w:bookmarkStart w:id="83" w:name="bookmark3041"/>
      <w:r w:rsidRPr="001926D2">
        <w:rPr>
          <w:rStyle w:val="Vnbnnidung"/>
          <w:rFonts w:ascii="Cambria" w:hAnsi="Cambria" w:cs="Arial"/>
          <w:color w:val="000000"/>
          <w:sz w:val="26"/>
          <w:szCs w:val="26"/>
          <w:lang w:eastAsia="vi-VN"/>
        </w:rPr>
        <w:t>-</w:t>
      </w:r>
      <w:bookmarkEnd w:id="83"/>
      <w:r w:rsidRPr="001926D2">
        <w:rPr>
          <w:rStyle w:val="Vnbnnidung"/>
          <w:rFonts w:ascii="Cambria" w:hAnsi="Cambria" w:cs="Arial"/>
          <w:color w:val="000000"/>
          <w:sz w:val="26"/>
          <w:szCs w:val="26"/>
          <w:lang w:eastAsia="vi-VN"/>
        </w:rPr>
        <w:t xml:space="preserve"> Các sự cố đối với hệ thống quan trắc tự động, nguyên nhân, cách khắc phục</w:t>
      </w:r>
    </w:p>
    <w:p w14:paraId="667AC768"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84" w:name="bookmark3042"/>
      <w:r w:rsidRPr="001926D2">
        <w:rPr>
          <w:rStyle w:val="Vnbnnidung"/>
          <w:rFonts w:ascii="Cambria" w:hAnsi="Cambria" w:cs="Arial"/>
          <w:color w:val="000000"/>
          <w:sz w:val="26"/>
          <w:szCs w:val="26"/>
          <w:lang w:eastAsia="vi-VN"/>
        </w:rPr>
        <w:t>-</w:t>
      </w:r>
      <w:bookmarkEnd w:id="84"/>
      <w:r w:rsidRPr="001926D2">
        <w:rPr>
          <w:rStyle w:val="Vnbnnidung"/>
          <w:rFonts w:ascii="Cambria" w:hAnsi="Cambria" w:cs="Arial"/>
          <w:color w:val="000000"/>
          <w:sz w:val="26"/>
          <w:szCs w:val="26"/>
          <w:lang w:eastAsia="vi-VN"/>
        </w:rPr>
        <w:t xml:space="preserve"> Các khoản thời gian hệ thống quan trắc tự động dừng hoạt động</w:t>
      </w:r>
    </w:p>
    <w:p w14:paraId="0F40C14B" w14:textId="77777777" w:rsidR="001926D2" w:rsidRPr="001926D2" w:rsidRDefault="001926D2" w:rsidP="001926D2">
      <w:pPr>
        <w:pStyle w:val="Vnbnnidung0"/>
        <w:tabs>
          <w:tab w:val="left" w:pos="952"/>
        </w:tabs>
        <w:adjustRightInd w:val="0"/>
        <w:snapToGrid w:val="0"/>
        <w:spacing w:after="120"/>
        <w:ind w:firstLine="720"/>
        <w:jc w:val="both"/>
        <w:rPr>
          <w:rFonts w:ascii="Cambria" w:hAnsi="Cambria" w:cs="Arial"/>
          <w:color w:val="000000"/>
          <w:sz w:val="26"/>
          <w:szCs w:val="26"/>
        </w:rPr>
      </w:pPr>
      <w:bookmarkStart w:id="85" w:name="bookmark3043"/>
      <w:r w:rsidRPr="001926D2">
        <w:rPr>
          <w:rStyle w:val="Vnbnnidung"/>
          <w:rFonts w:ascii="Cambria" w:hAnsi="Cambria" w:cs="Arial"/>
          <w:color w:val="000000"/>
          <w:sz w:val="26"/>
          <w:szCs w:val="26"/>
          <w:lang w:eastAsia="vi-VN"/>
        </w:rPr>
        <w:t>-</w:t>
      </w:r>
      <w:bookmarkEnd w:id="85"/>
      <w:r w:rsidRPr="001926D2">
        <w:rPr>
          <w:rStyle w:val="Vnbnnidung"/>
          <w:rFonts w:ascii="Cambria" w:hAnsi="Cambria" w:cs="Arial"/>
          <w:color w:val="000000"/>
          <w:sz w:val="26"/>
          <w:szCs w:val="26"/>
          <w:lang w:eastAsia="vi-VN"/>
        </w:rPr>
        <w:t xml:space="preserve"> Thống kê mức độ đầy đủ của các kết quả quan trắc</w:t>
      </w:r>
    </w:p>
    <w:p w14:paraId="42440BEC"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Bảng 2.2. Bảng thống kê số liệu quan trắc</w:t>
      </w:r>
    </w:p>
    <w:tbl>
      <w:tblPr>
        <w:tblW w:w="5000" w:type="pct"/>
        <w:jc w:val="center"/>
        <w:tblCellMar>
          <w:left w:w="0" w:type="dxa"/>
          <w:right w:w="0" w:type="dxa"/>
        </w:tblCellMar>
        <w:tblLook w:val="0000" w:firstRow="0" w:lastRow="0" w:firstColumn="0" w:lastColumn="0" w:noHBand="0" w:noVBand="0"/>
      </w:tblPr>
      <w:tblGrid>
        <w:gridCol w:w="3697"/>
        <w:gridCol w:w="1292"/>
        <w:gridCol w:w="1292"/>
        <w:gridCol w:w="1302"/>
        <w:gridCol w:w="580"/>
        <w:gridCol w:w="1187"/>
      </w:tblGrid>
      <w:tr w:rsidR="001926D2" w:rsidRPr="001926D2" w14:paraId="2C0F9852" w14:textId="77777777" w:rsidTr="001A3A3F">
        <w:trPr>
          <w:trHeight w:val="20"/>
          <w:jc w:val="center"/>
        </w:trPr>
        <w:tc>
          <w:tcPr>
            <w:tcW w:w="1977" w:type="pct"/>
            <w:tcBorders>
              <w:top w:val="single" w:sz="4" w:space="0" w:color="auto"/>
              <w:left w:val="single" w:sz="4" w:space="0" w:color="auto"/>
              <w:bottom w:val="nil"/>
              <w:right w:val="nil"/>
            </w:tcBorders>
            <w:shd w:val="clear" w:color="auto" w:fill="FFFFFF"/>
            <w:vAlign w:val="center"/>
          </w:tcPr>
          <w:p w14:paraId="478A46F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w:t>
            </w:r>
          </w:p>
        </w:tc>
        <w:tc>
          <w:tcPr>
            <w:tcW w:w="691" w:type="pct"/>
            <w:tcBorders>
              <w:top w:val="single" w:sz="4" w:space="0" w:color="auto"/>
              <w:left w:val="single" w:sz="4" w:space="0" w:color="auto"/>
              <w:bottom w:val="nil"/>
              <w:right w:val="nil"/>
            </w:tcBorders>
            <w:shd w:val="clear" w:color="auto" w:fill="FFFFFF"/>
            <w:vAlign w:val="center"/>
          </w:tcPr>
          <w:p w14:paraId="1ED1FAC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 1</w:t>
            </w:r>
          </w:p>
        </w:tc>
        <w:tc>
          <w:tcPr>
            <w:tcW w:w="691" w:type="pct"/>
            <w:tcBorders>
              <w:top w:val="single" w:sz="4" w:space="0" w:color="auto"/>
              <w:left w:val="single" w:sz="4" w:space="0" w:color="auto"/>
              <w:bottom w:val="nil"/>
              <w:right w:val="nil"/>
            </w:tcBorders>
            <w:shd w:val="clear" w:color="auto" w:fill="FFFFFF"/>
            <w:vAlign w:val="center"/>
          </w:tcPr>
          <w:p w14:paraId="788D835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 2</w:t>
            </w:r>
          </w:p>
        </w:tc>
        <w:tc>
          <w:tcPr>
            <w:tcW w:w="696" w:type="pct"/>
            <w:tcBorders>
              <w:top w:val="single" w:sz="4" w:space="0" w:color="auto"/>
              <w:left w:val="single" w:sz="4" w:space="0" w:color="auto"/>
              <w:bottom w:val="nil"/>
              <w:right w:val="nil"/>
            </w:tcBorders>
            <w:shd w:val="clear" w:color="auto" w:fill="FFFFFF"/>
            <w:vAlign w:val="center"/>
          </w:tcPr>
          <w:p w14:paraId="67F4C0E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 3</w:t>
            </w:r>
          </w:p>
        </w:tc>
        <w:tc>
          <w:tcPr>
            <w:tcW w:w="310" w:type="pct"/>
            <w:tcBorders>
              <w:top w:val="single" w:sz="4" w:space="0" w:color="auto"/>
              <w:left w:val="single" w:sz="4" w:space="0" w:color="auto"/>
              <w:bottom w:val="nil"/>
              <w:right w:val="nil"/>
            </w:tcBorders>
            <w:shd w:val="clear" w:color="auto" w:fill="FFFFFF"/>
            <w:vAlign w:val="bottom"/>
          </w:tcPr>
          <w:p w14:paraId="33983F9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w:t>
            </w:r>
          </w:p>
        </w:tc>
        <w:tc>
          <w:tcPr>
            <w:tcW w:w="636" w:type="pct"/>
            <w:tcBorders>
              <w:top w:val="single" w:sz="4" w:space="0" w:color="auto"/>
              <w:left w:val="single" w:sz="4" w:space="0" w:color="auto"/>
              <w:bottom w:val="nil"/>
              <w:right w:val="single" w:sz="4" w:space="0" w:color="auto"/>
            </w:tcBorders>
            <w:shd w:val="clear" w:color="auto" w:fill="FFFFFF"/>
            <w:vAlign w:val="bottom"/>
          </w:tcPr>
          <w:p w14:paraId="72CC8B7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w:t>
            </w:r>
          </w:p>
        </w:tc>
      </w:tr>
      <w:tr w:rsidR="001926D2" w:rsidRPr="001926D2" w14:paraId="514F17FF" w14:textId="77777777" w:rsidTr="001A3A3F">
        <w:trPr>
          <w:trHeight w:val="20"/>
          <w:jc w:val="center"/>
        </w:trPr>
        <w:tc>
          <w:tcPr>
            <w:tcW w:w="1977" w:type="pct"/>
            <w:tcBorders>
              <w:top w:val="single" w:sz="4" w:space="0" w:color="auto"/>
              <w:left w:val="single" w:sz="4" w:space="0" w:color="auto"/>
              <w:bottom w:val="nil"/>
              <w:right w:val="nil"/>
            </w:tcBorders>
            <w:shd w:val="clear" w:color="auto" w:fill="FFFFFF"/>
            <w:vAlign w:val="bottom"/>
          </w:tcPr>
          <w:p w14:paraId="6D5342E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691" w:type="pct"/>
            <w:tcBorders>
              <w:top w:val="single" w:sz="4" w:space="0" w:color="auto"/>
              <w:left w:val="single" w:sz="4" w:space="0" w:color="auto"/>
              <w:bottom w:val="nil"/>
              <w:right w:val="nil"/>
            </w:tcBorders>
            <w:shd w:val="clear" w:color="auto" w:fill="FFFFFF"/>
            <w:vAlign w:val="bottom"/>
          </w:tcPr>
          <w:p w14:paraId="2E3A6BD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691" w:type="pct"/>
            <w:tcBorders>
              <w:top w:val="single" w:sz="4" w:space="0" w:color="auto"/>
              <w:left w:val="single" w:sz="4" w:space="0" w:color="auto"/>
              <w:bottom w:val="nil"/>
              <w:right w:val="nil"/>
            </w:tcBorders>
            <w:shd w:val="clear" w:color="auto" w:fill="FFFFFF"/>
            <w:vAlign w:val="bottom"/>
          </w:tcPr>
          <w:p w14:paraId="1247DB5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696" w:type="pct"/>
            <w:tcBorders>
              <w:top w:val="single" w:sz="4" w:space="0" w:color="auto"/>
              <w:left w:val="single" w:sz="4" w:space="0" w:color="auto"/>
              <w:bottom w:val="nil"/>
              <w:right w:val="nil"/>
            </w:tcBorders>
            <w:shd w:val="clear" w:color="auto" w:fill="FFFFFF"/>
            <w:vAlign w:val="bottom"/>
          </w:tcPr>
          <w:p w14:paraId="69B76AD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310" w:type="pct"/>
            <w:tcBorders>
              <w:top w:val="single" w:sz="4" w:space="0" w:color="auto"/>
              <w:left w:val="single" w:sz="4" w:space="0" w:color="auto"/>
              <w:bottom w:val="nil"/>
              <w:right w:val="nil"/>
            </w:tcBorders>
            <w:shd w:val="clear" w:color="auto" w:fill="FFFFFF"/>
            <w:vAlign w:val="bottom"/>
          </w:tcPr>
          <w:p w14:paraId="3C8A445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636" w:type="pct"/>
            <w:tcBorders>
              <w:top w:val="single" w:sz="4" w:space="0" w:color="auto"/>
              <w:left w:val="single" w:sz="4" w:space="0" w:color="auto"/>
              <w:bottom w:val="nil"/>
              <w:right w:val="single" w:sz="4" w:space="0" w:color="auto"/>
            </w:tcBorders>
            <w:shd w:val="clear" w:color="auto" w:fill="FFFFFF"/>
            <w:vAlign w:val="bottom"/>
          </w:tcPr>
          <w:p w14:paraId="1F6DC5E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r>
      <w:tr w:rsidR="001926D2" w:rsidRPr="001926D2" w14:paraId="76B40107" w14:textId="77777777" w:rsidTr="001A3A3F">
        <w:trPr>
          <w:trHeight w:val="20"/>
          <w:jc w:val="center"/>
        </w:trPr>
        <w:tc>
          <w:tcPr>
            <w:tcW w:w="1977" w:type="pct"/>
            <w:tcBorders>
              <w:top w:val="single" w:sz="4" w:space="0" w:color="auto"/>
              <w:left w:val="single" w:sz="4" w:space="0" w:color="auto"/>
              <w:bottom w:val="nil"/>
              <w:right w:val="nil"/>
            </w:tcBorders>
            <w:shd w:val="clear" w:color="auto" w:fill="FFFFFF"/>
          </w:tcPr>
          <w:p w14:paraId="625877F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Số giá trị quan trắc theo thiết kế</w:t>
            </w:r>
          </w:p>
        </w:tc>
        <w:tc>
          <w:tcPr>
            <w:tcW w:w="691" w:type="pct"/>
            <w:tcBorders>
              <w:top w:val="single" w:sz="4" w:space="0" w:color="auto"/>
              <w:left w:val="single" w:sz="4" w:space="0" w:color="auto"/>
              <w:bottom w:val="nil"/>
              <w:right w:val="nil"/>
            </w:tcBorders>
            <w:shd w:val="clear" w:color="auto" w:fill="FFFFFF"/>
          </w:tcPr>
          <w:p w14:paraId="77000364"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tcPr>
          <w:p w14:paraId="568F1567" w14:textId="77777777" w:rsidR="001926D2" w:rsidRPr="001926D2" w:rsidRDefault="001926D2"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nil"/>
              <w:right w:val="nil"/>
            </w:tcBorders>
            <w:shd w:val="clear" w:color="auto" w:fill="FFFFFF"/>
          </w:tcPr>
          <w:p w14:paraId="4A34F6D8" w14:textId="77777777" w:rsidR="001926D2" w:rsidRPr="001926D2" w:rsidRDefault="001926D2" w:rsidP="001A3A3F">
            <w:pPr>
              <w:adjustRightInd w:val="0"/>
              <w:snapToGrid w:val="0"/>
              <w:jc w:val="center"/>
              <w:rPr>
                <w:rFonts w:ascii="Cambria" w:hAnsi="Cambria" w:cs="Arial"/>
                <w:sz w:val="26"/>
                <w:szCs w:val="26"/>
                <w:lang w:eastAsia="zh-CN"/>
              </w:rPr>
            </w:pPr>
          </w:p>
        </w:tc>
        <w:tc>
          <w:tcPr>
            <w:tcW w:w="310" w:type="pct"/>
            <w:tcBorders>
              <w:top w:val="single" w:sz="4" w:space="0" w:color="auto"/>
              <w:left w:val="single" w:sz="4" w:space="0" w:color="auto"/>
              <w:bottom w:val="nil"/>
              <w:right w:val="nil"/>
            </w:tcBorders>
            <w:shd w:val="clear" w:color="auto" w:fill="FFFFFF"/>
          </w:tcPr>
          <w:p w14:paraId="6CEEA1EB" w14:textId="77777777" w:rsidR="001926D2" w:rsidRPr="001926D2" w:rsidRDefault="001926D2" w:rsidP="001A3A3F">
            <w:pPr>
              <w:adjustRightInd w:val="0"/>
              <w:snapToGrid w:val="0"/>
              <w:jc w:val="center"/>
              <w:rPr>
                <w:rFonts w:ascii="Cambria" w:hAnsi="Cambria" w:cs="Arial"/>
                <w:sz w:val="26"/>
                <w:szCs w:val="26"/>
                <w:lang w:eastAsia="zh-CN"/>
              </w:rPr>
            </w:pPr>
          </w:p>
        </w:tc>
        <w:tc>
          <w:tcPr>
            <w:tcW w:w="636" w:type="pct"/>
            <w:tcBorders>
              <w:top w:val="single" w:sz="4" w:space="0" w:color="auto"/>
              <w:left w:val="single" w:sz="4" w:space="0" w:color="auto"/>
              <w:bottom w:val="nil"/>
              <w:right w:val="single" w:sz="4" w:space="0" w:color="auto"/>
            </w:tcBorders>
            <w:shd w:val="clear" w:color="auto" w:fill="FFFFFF"/>
          </w:tcPr>
          <w:p w14:paraId="19C6B25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3D3C703" w14:textId="77777777" w:rsidTr="001A3A3F">
        <w:trPr>
          <w:trHeight w:val="20"/>
          <w:jc w:val="center"/>
        </w:trPr>
        <w:tc>
          <w:tcPr>
            <w:tcW w:w="1977" w:type="pct"/>
            <w:tcBorders>
              <w:top w:val="single" w:sz="4" w:space="0" w:color="auto"/>
              <w:left w:val="single" w:sz="4" w:space="0" w:color="auto"/>
              <w:bottom w:val="nil"/>
              <w:right w:val="nil"/>
            </w:tcBorders>
            <w:shd w:val="clear" w:color="auto" w:fill="FFFFFF"/>
          </w:tcPr>
          <w:p w14:paraId="7298527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Số giá trị quan trắc nhận được</w:t>
            </w:r>
          </w:p>
        </w:tc>
        <w:tc>
          <w:tcPr>
            <w:tcW w:w="691" w:type="pct"/>
            <w:tcBorders>
              <w:top w:val="single" w:sz="4" w:space="0" w:color="auto"/>
              <w:left w:val="single" w:sz="4" w:space="0" w:color="auto"/>
              <w:bottom w:val="nil"/>
              <w:right w:val="nil"/>
            </w:tcBorders>
            <w:shd w:val="clear" w:color="auto" w:fill="FFFFFF"/>
          </w:tcPr>
          <w:p w14:paraId="589F9E47"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tcPr>
          <w:p w14:paraId="7E87F2EA" w14:textId="77777777" w:rsidR="001926D2" w:rsidRPr="001926D2" w:rsidRDefault="001926D2"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nil"/>
              <w:right w:val="nil"/>
            </w:tcBorders>
            <w:shd w:val="clear" w:color="auto" w:fill="FFFFFF"/>
          </w:tcPr>
          <w:p w14:paraId="407EF524" w14:textId="77777777" w:rsidR="001926D2" w:rsidRPr="001926D2" w:rsidRDefault="001926D2" w:rsidP="001A3A3F">
            <w:pPr>
              <w:adjustRightInd w:val="0"/>
              <w:snapToGrid w:val="0"/>
              <w:jc w:val="center"/>
              <w:rPr>
                <w:rFonts w:ascii="Cambria" w:hAnsi="Cambria" w:cs="Arial"/>
                <w:sz w:val="26"/>
                <w:szCs w:val="26"/>
                <w:lang w:eastAsia="zh-CN"/>
              </w:rPr>
            </w:pPr>
          </w:p>
        </w:tc>
        <w:tc>
          <w:tcPr>
            <w:tcW w:w="310" w:type="pct"/>
            <w:tcBorders>
              <w:top w:val="single" w:sz="4" w:space="0" w:color="auto"/>
              <w:left w:val="single" w:sz="4" w:space="0" w:color="auto"/>
              <w:bottom w:val="nil"/>
              <w:right w:val="nil"/>
            </w:tcBorders>
            <w:shd w:val="clear" w:color="auto" w:fill="FFFFFF"/>
          </w:tcPr>
          <w:p w14:paraId="618F42EA" w14:textId="77777777" w:rsidR="001926D2" w:rsidRPr="001926D2" w:rsidRDefault="001926D2" w:rsidP="001A3A3F">
            <w:pPr>
              <w:adjustRightInd w:val="0"/>
              <w:snapToGrid w:val="0"/>
              <w:jc w:val="center"/>
              <w:rPr>
                <w:rFonts w:ascii="Cambria" w:hAnsi="Cambria" w:cs="Arial"/>
                <w:sz w:val="26"/>
                <w:szCs w:val="26"/>
                <w:lang w:eastAsia="zh-CN"/>
              </w:rPr>
            </w:pPr>
          </w:p>
        </w:tc>
        <w:tc>
          <w:tcPr>
            <w:tcW w:w="636" w:type="pct"/>
            <w:tcBorders>
              <w:top w:val="single" w:sz="4" w:space="0" w:color="auto"/>
              <w:left w:val="single" w:sz="4" w:space="0" w:color="auto"/>
              <w:bottom w:val="nil"/>
              <w:right w:val="single" w:sz="4" w:space="0" w:color="auto"/>
            </w:tcBorders>
            <w:shd w:val="clear" w:color="auto" w:fill="FFFFFF"/>
          </w:tcPr>
          <w:p w14:paraId="5006E6DF"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24DA5D9" w14:textId="77777777" w:rsidTr="001A3A3F">
        <w:trPr>
          <w:trHeight w:val="20"/>
          <w:jc w:val="center"/>
        </w:trPr>
        <w:tc>
          <w:tcPr>
            <w:tcW w:w="1977" w:type="pct"/>
            <w:tcBorders>
              <w:top w:val="single" w:sz="4" w:space="0" w:color="auto"/>
              <w:left w:val="single" w:sz="4" w:space="0" w:color="auto"/>
              <w:bottom w:val="nil"/>
              <w:right w:val="nil"/>
            </w:tcBorders>
            <w:shd w:val="clear" w:color="auto" w:fill="FFFFFF"/>
          </w:tcPr>
          <w:p w14:paraId="5E869B4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Số giá trị quan trắc lỗi/bất thường</w:t>
            </w:r>
          </w:p>
        </w:tc>
        <w:tc>
          <w:tcPr>
            <w:tcW w:w="691" w:type="pct"/>
            <w:tcBorders>
              <w:top w:val="single" w:sz="4" w:space="0" w:color="auto"/>
              <w:left w:val="single" w:sz="4" w:space="0" w:color="auto"/>
              <w:bottom w:val="nil"/>
              <w:right w:val="nil"/>
            </w:tcBorders>
            <w:shd w:val="clear" w:color="auto" w:fill="FFFFFF"/>
          </w:tcPr>
          <w:p w14:paraId="6D00B150"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tcPr>
          <w:p w14:paraId="4E9F29D2" w14:textId="77777777" w:rsidR="001926D2" w:rsidRPr="001926D2" w:rsidRDefault="001926D2"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nil"/>
              <w:right w:val="nil"/>
            </w:tcBorders>
            <w:shd w:val="clear" w:color="auto" w:fill="FFFFFF"/>
          </w:tcPr>
          <w:p w14:paraId="4B143C86" w14:textId="77777777" w:rsidR="001926D2" w:rsidRPr="001926D2" w:rsidRDefault="001926D2" w:rsidP="001A3A3F">
            <w:pPr>
              <w:adjustRightInd w:val="0"/>
              <w:snapToGrid w:val="0"/>
              <w:jc w:val="center"/>
              <w:rPr>
                <w:rFonts w:ascii="Cambria" w:hAnsi="Cambria" w:cs="Arial"/>
                <w:sz w:val="26"/>
                <w:szCs w:val="26"/>
                <w:lang w:eastAsia="zh-CN"/>
              </w:rPr>
            </w:pPr>
          </w:p>
        </w:tc>
        <w:tc>
          <w:tcPr>
            <w:tcW w:w="310" w:type="pct"/>
            <w:tcBorders>
              <w:top w:val="single" w:sz="4" w:space="0" w:color="auto"/>
              <w:left w:val="single" w:sz="4" w:space="0" w:color="auto"/>
              <w:bottom w:val="nil"/>
              <w:right w:val="nil"/>
            </w:tcBorders>
            <w:shd w:val="clear" w:color="auto" w:fill="FFFFFF"/>
          </w:tcPr>
          <w:p w14:paraId="6262B559" w14:textId="77777777" w:rsidR="001926D2" w:rsidRPr="001926D2" w:rsidRDefault="001926D2" w:rsidP="001A3A3F">
            <w:pPr>
              <w:adjustRightInd w:val="0"/>
              <w:snapToGrid w:val="0"/>
              <w:jc w:val="center"/>
              <w:rPr>
                <w:rFonts w:ascii="Cambria" w:hAnsi="Cambria" w:cs="Arial"/>
                <w:sz w:val="26"/>
                <w:szCs w:val="26"/>
                <w:lang w:eastAsia="zh-CN"/>
              </w:rPr>
            </w:pPr>
          </w:p>
        </w:tc>
        <w:tc>
          <w:tcPr>
            <w:tcW w:w="636" w:type="pct"/>
            <w:tcBorders>
              <w:top w:val="single" w:sz="4" w:space="0" w:color="auto"/>
              <w:left w:val="single" w:sz="4" w:space="0" w:color="auto"/>
              <w:bottom w:val="nil"/>
              <w:right w:val="single" w:sz="4" w:space="0" w:color="auto"/>
            </w:tcBorders>
            <w:shd w:val="clear" w:color="auto" w:fill="FFFFFF"/>
          </w:tcPr>
          <w:p w14:paraId="7FD3FAE8"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C611A8F" w14:textId="77777777" w:rsidTr="001A3A3F">
        <w:trPr>
          <w:trHeight w:val="20"/>
          <w:jc w:val="center"/>
        </w:trPr>
        <w:tc>
          <w:tcPr>
            <w:tcW w:w="1977" w:type="pct"/>
            <w:tcBorders>
              <w:top w:val="single" w:sz="4" w:space="0" w:color="auto"/>
              <w:left w:val="single" w:sz="4" w:space="0" w:color="auto"/>
              <w:bottom w:val="nil"/>
              <w:right w:val="nil"/>
            </w:tcBorders>
            <w:shd w:val="clear" w:color="auto" w:fill="FFFFFF"/>
          </w:tcPr>
          <w:p w14:paraId="77E02A3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Tỉ lệ số liệu nhận được so với số giá trị theo thiết kế (%)</w:t>
            </w:r>
          </w:p>
        </w:tc>
        <w:tc>
          <w:tcPr>
            <w:tcW w:w="691" w:type="pct"/>
            <w:tcBorders>
              <w:top w:val="single" w:sz="4" w:space="0" w:color="auto"/>
              <w:left w:val="single" w:sz="4" w:space="0" w:color="auto"/>
              <w:bottom w:val="nil"/>
              <w:right w:val="nil"/>
            </w:tcBorders>
            <w:shd w:val="clear" w:color="auto" w:fill="FFFFFF"/>
          </w:tcPr>
          <w:p w14:paraId="6DC00BD2"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tcPr>
          <w:p w14:paraId="7B925CAA" w14:textId="77777777" w:rsidR="001926D2" w:rsidRPr="001926D2" w:rsidRDefault="001926D2"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nil"/>
              <w:right w:val="nil"/>
            </w:tcBorders>
            <w:shd w:val="clear" w:color="auto" w:fill="FFFFFF"/>
          </w:tcPr>
          <w:p w14:paraId="38F9DCD2" w14:textId="77777777" w:rsidR="001926D2" w:rsidRPr="001926D2" w:rsidRDefault="001926D2" w:rsidP="001A3A3F">
            <w:pPr>
              <w:adjustRightInd w:val="0"/>
              <w:snapToGrid w:val="0"/>
              <w:jc w:val="center"/>
              <w:rPr>
                <w:rFonts w:ascii="Cambria" w:hAnsi="Cambria" w:cs="Arial"/>
                <w:sz w:val="26"/>
                <w:szCs w:val="26"/>
                <w:lang w:eastAsia="zh-CN"/>
              </w:rPr>
            </w:pPr>
          </w:p>
        </w:tc>
        <w:tc>
          <w:tcPr>
            <w:tcW w:w="310" w:type="pct"/>
            <w:tcBorders>
              <w:top w:val="single" w:sz="4" w:space="0" w:color="auto"/>
              <w:left w:val="single" w:sz="4" w:space="0" w:color="auto"/>
              <w:bottom w:val="nil"/>
              <w:right w:val="nil"/>
            </w:tcBorders>
            <w:shd w:val="clear" w:color="auto" w:fill="FFFFFF"/>
          </w:tcPr>
          <w:p w14:paraId="64992FE4" w14:textId="77777777" w:rsidR="001926D2" w:rsidRPr="001926D2" w:rsidRDefault="001926D2" w:rsidP="001A3A3F">
            <w:pPr>
              <w:adjustRightInd w:val="0"/>
              <w:snapToGrid w:val="0"/>
              <w:jc w:val="center"/>
              <w:rPr>
                <w:rFonts w:ascii="Cambria" w:hAnsi="Cambria" w:cs="Arial"/>
                <w:sz w:val="26"/>
                <w:szCs w:val="26"/>
                <w:lang w:eastAsia="zh-CN"/>
              </w:rPr>
            </w:pPr>
          </w:p>
        </w:tc>
        <w:tc>
          <w:tcPr>
            <w:tcW w:w="636" w:type="pct"/>
            <w:tcBorders>
              <w:top w:val="single" w:sz="4" w:space="0" w:color="auto"/>
              <w:left w:val="single" w:sz="4" w:space="0" w:color="auto"/>
              <w:bottom w:val="nil"/>
              <w:right w:val="single" w:sz="4" w:space="0" w:color="auto"/>
            </w:tcBorders>
            <w:shd w:val="clear" w:color="auto" w:fill="FFFFFF"/>
          </w:tcPr>
          <w:p w14:paraId="63CF223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49DE8076" w14:textId="77777777" w:rsidTr="001A3A3F">
        <w:trPr>
          <w:trHeight w:val="20"/>
          <w:jc w:val="center"/>
        </w:trPr>
        <w:tc>
          <w:tcPr>
            <w:tcW w:w="1977" w:type="pct"/>
            <w:tcBorders>
              <w:top w:val="single" w:sz="4" w:space="0" w:color="auto"/>
              <w:left w:val="single" w:sz="4" w:space="0" w:color="auto"/>
              <w:bottom w:val="single" w:sz="4" w:space="0" w:color="auto"/>
              <w:right w:val="nil"/>
            </w:tcBorders>
            <w:shd w:val="clear" w:color="auto" w:fill="FFFFFF"/>
          </w:tcPr>
          <w:p w14:paraId="5444B3B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Tỉ lệ số liệu lỗi/bất thường so với số giá trị nhận được (%)</w:t>
            </w:r>
          </w:p>
        </w:tc>
        <w:tc>
          <w:tcPr>
            <w:tcW w:w="691" w:type="pct"/>
            <w:tcBorders>
              <w:top w:val="single" w:sz="4" w:space="0" w:color="auto"/>
              <w:left w:val="single" w:sz="4" w:space="0" w:color="auto"/>
              <w:bottom w:val="single" w:sz="4" w:space="0" w:color="auto"/>
              <w:right w:val="nil"/>
            </w:tcBorders>
            <w:shd w:val="clear" w:color="auto" w:fill="FFFFFF"/>
          </w:tcPr>
          <w:p w14:paraId="6AAF7687" w14:textId="77777777" w:rsidR="001926D2" w:rsidRPr="001926D2" w:rsidRDefault="001926D2"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single" w:sz="4" w:space="0" w:color="auto"/>
              <w:right w:val="nil"/>
            </w:tcBorders>
            <w:shd w:val="clear" w:color="auto" w:fill="FFFFFF"/>
          </w:tcPr>
          <w:p w14:paraId="68630D54" w14:textId="77777777" w:rsidR="001926D2" w:rsidRPr="001926D2" w:rsidRDefault="001926D2"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single" w:sz="4" w:space="0" w:color="auto"/>
              <w:right w:val="nil"/>
            </w:tcBorders>
            <w:shd w:val="clear" w:color="auto" w:fill="FFFFFF"/>
          </w:tcPr>
          <w:p w14:paraId="3B034C1F" w14:textId="77777777" w:rsidR="001926D2" w:rsidRPr="001926D2" w:rsidRDefault="001926D2" w:rsidP="001A3A3F">
            <w:pPr>
              <w:adjustRightInd w:val="0"/>
              <w:snapToGrid w:val="0"/>
              <w:jc w:val="center"/>
              <w:rPr>
                <w:rFonts w:ascii="Cambria" w:hAnsi="Cambria" w:cs="Arial"/>
                <w:sz w:val="26"/>
                <w:szCs w:val="26"/>
                <w:lang w:eastAsia="zh-CN"/>
              </w:rPr>
            </w:pPr>
          </w:p>
        </w:tc>
        <w:tc>
          <w:tcPr>
            <w:tcW w:w="310" w:type="pct"/>
            <w:tcBorders>
              <w:top w:val="single" w:sz="4" w:space="0" w:color="auto"/>
              <w:left w:val="single" w:sz="4" w:space="0" w:color="auto"/>
              <w:bottom w:val="single" w:sz="4" w:space="0" w:color="auto"/>
              <w:right w:val="nil"/>
            </w:tcBorders>
            <w:shd w:val="clear" w:color="auto" w:fill="FFFFFF"/>
          </w:tcPr>
          <w:p w14:paraId="088C1DBA" w14:textId="77777777" w:rsidR="001926D2" w:rsidRPr="001926D2" w:rsidRDefault="001926D2" w:rsidP="001A3A3F">
            <w:pPr>
              <w:adjustRightInd w:val="0"/>
              <w:snapToGrid w:val="0"/>
              <w:jc w:val="center"/>
              <w:rPr>
                <w:rFonts w:ascii="Cambria" w:hAnsi="Cambria" w:cs="Arial"/>
                <w:sz w:val="26"/>
                <w:szCs w:val="26"/>
                <w:lang w:eastAsia="zh-CN"/>
              </w:rPr>
            </w:pPr>
          </w:p>
        </w:tc>
        <w:tc>
          <w:tcPr>
            <w:tcW w:w="636" w:type="pct"/>
            <w:tcBorders>
              <w:top w:val="single" w:sz="4" w:space="0" w:color="auto"/>
              <w:left w:val="single" w:sz="4" w:space="0" w:color="auto"/>
              <w:bottom w:val="single" w:sz="4" w:space="0" w:color="auto"/>
              <w:right w:val="single" w:sz="4" w:space="0" w:color="auto"/>
            </w:tcBorders>
            <w:shd w:val="clear" w:color="auto" w:fill="FFFFFF"/>
          </w:tcPr>
          <w:p w14:paraId="025D2198"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77F30A34"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Ghi chú:</w:t>
      </w:r>
    </w:p>
    <w:p w14:paraId="41DB6DD8" w14:textId="77777777" w:rsidR="001926D2" w:rsidRPr="001926D2" w:rsidRDefault="001926D2" w:rsidP="001926D2">
      <w:pPr>
        <w:pStyle w:val="Vnbnnidung0"/>
        <w:tabs>
          <w:tab w:val="left" w:pos="853"/>
        </w:tabs>
        <w:adjustRightInd w:val="0"/>
        <w:snapToGrid w:val="0"/>
        <w:spacing w:after="120"/>
        <w:ind w:firstLine="720"/>
        <w:jc w:val="both"/>
        <w:rPr>
          <w:rFonts w:ascii="Cambria" w:hAnsi="Cambria" w:cs="Arial"/>
          <w:color w:val="000000"/>
          <w:sz w:val="26"/>
          <w:szCs w:val="26"/>
        </w:rPr>
      </w:pPr>
      <w:bookmarkStart w:id="86" w:name="bookmark3044"/>
      <w:r w:rsidRPr="001926D2">
        <w:rPr>
          <w:rStyle w:val="Vnbnnidung"/>
          <w:rFonts w:ascii="Cambria" w:hAnsi="Cambria" w:cs="Arial"/>
          <w:i/>
          <w:iCs/>
          <w:color w:val="000000"/>
          <w:sz w:val="26"/>
          <w:szCs w:val="26"/>
          <w:lang w:eastAsia="vi-VN"/>
        </w:rPr>
        <w:t>-</w:t>
      </w:r>
      <w:bookmarkEnd w:id="86"/>
      <w:r w:rsidRPr="001926D2">
        <w:rPr>
          <w:rStyle w:val="Vnbnnidung"/>
          <w:rFonts w:ascii="Cambria" w:hAnsi="Cambria" w:cs="Arial"/>
          <w:i/>
          <w:iCs/>
          <w:color w:val="000000"/>
          <w:sz w:val="26"/>
          <w:szCs w:val="26"/>
          <w:lang w:eastAsia="vi-VN"/>
        </w:rPr>
        <w:t xml:space="preserve"> Số giá trị quan trắc theo thiết kế: ví dụ tần suất dữ liệu là 5 phút/lần thì số giá trị theo thiết kế trong 1 giờ là 60/5=12 giá trị, trong 1 ngày là 12x24= 288 giá trị.</w:t>
      </w:r>
    </w:p>
    <w:p w14:paraId="1A11C22D" w14:textId="77777777" w:rsidR="001926D2" w:rsidRPr="001926D2" w:rsidRDefault="001926D2" w:rsidP="001926D2">
      <w:pPr>
        <w:pStyle w:val="Vnbnnidung0"/>
        <w:tabs>
          <w:tab w:val="left" w:pos="957"/>
        </w:tabs>
        <w:adjustRightInd w:val="0"/>
        <w:snapToGrid w:val="0"/>
        <w:spacing w:after="120"/>
        <w:ind w:firstLine="720"/>
        <w:jc w:val="both"/>
        <w:rPr>
          <w:rFonts w:ascii="Cambria" w:hAnsi="Cambria" w:cs="Arial"/>
          <w:color w:val="000000"/>
          <w:sz w:val="26"/>
          <w:szCs w:val="26"/>
        </w:rPr>
      </w:pPr>
      <w:bookmarkStart w:id="87" w:name="bookmark3045"/>
      <w:r w:rsidRPr="001926D2">
        <w:rPr>
          <w:rStyle w:val="Vnbnnidung"/>
          <w:rFonts w:ascii="Cambria" w:hAnsi="Cambria" w:cs="Arial"/>
          <w:i/>
          <w:iCs/>
          <w:color w:val="000000"/>
          <w:sz w:val="26"/>
          <w:szCs w:val="26"/>
          <w:lang w:eastAsia="vi-VN"/>
        </w:rPr>
        <w:t>-</w:t>
      </w:r>
      <w:bookmarkEnd w:id="87"/>
      <w:r w:rsidRPr="001926D2">
        <w:rPr>
          <w:rStyle w:val="Vnbnnidung"/>
          <w:rFonts w:ascii="Cambria" w:hAnsi="Cambria" w:cs="Arial"/>
          <w:i/>
          <w:iCs/>
          <w:color w:val="000000"/>
          <w:sz w:val="26"/>
          <w:szCs w:val="26"/>
          <w:lang w:eastAsia="vi-VN"/>
        </w:rPr>
        <w:t xml:space="preserve"> Số giá trị quan trắc nhận được: số giá trị nhận được thực tế</w:t>
      </w:r>
    </w:p>
    <w:p w14:paraId="3652EF7F" w14:textId="77777777" w:rsidR="001926D2" w:rsidRPr="001926D2" w:rsidRDefault="001926D2" w:rsidP="001926D2">
      <w:pPr>
        <w:pStyle w:val="Chthchbng0"/>
        <w:spacing w:after="120"/>
        <w:ind w:firstLine="720"/>
        <w:jc w:val="both"/>
        <w:rPr>
          <w:rStyle w:val="Vnbnnidung"/>
          <w:rFonts w:ascii="Cambria" w:hAnsi="Cambria" w:cs="Arial"/>
          <w:b w:val="0"/>
          <w:i/>
          <w:iCs/>
          <w:color w:val="000000"/>
          <w:sz w:val="26"/>
          <w:szCs w:val="26"/>
          <w:lang w:eastAsia="vi-VN"/>
        </w:rPr>
      </w:pPr>
      <w:bookmarkStart w:id="88" w:name="bookmark3046"/>
      <w:r w:rsidRPr="001926D2">
        <w:rPr>
          <w:rStyle w:val="Vnbnnidung"/>
          <w:rFonts w:ascii="Cambria" w:hAnsi="Cambria" w:cs="Arial"/>
          <w:b w:val="0"/>
          <w:i/>
          <w:iCs/>
          <w:color w:val="000000"/>
          <w:sz w:val="26"/>
          <w:szCs w:val="26"/>
          <w:lang w:eastAsia="vi-VN"/>
        </w:rPr>
        <w:t>-</w:t>
      </w:r>
      <w:bookmarkEnd w:id="88"/>
      <w:r w:rsidRPr="001926D2">
        <w:rPr>
          <w:rStyle w:val="Vnbnnidung"/>
          <w:rFonts w:ascii="Cambria" w:hAnsi="Cambria" w:cs="Arial"/>
          <w:b w:val="0"/>
          <w:i/>
          <w:iCs/>
          <w:color w:val="000000"/>
          <w:sz w:val="26"/>
          <w:szCs w:val="26"/>
          <w:lang w:eastAsia="vi-VN"/>
        </w:rPr>
        <w:t xml:space="preserve"> Số giá trị lỗi/bất thường: số giá trị quan trắc trong thời gian thiết bị quan trắc lỗi, hỏng.</w:t>
      </w:r>
    </w:p>
    <w:p w14:paraId="26BAA8FD" w14:textId="77777777" w:rsidR="001926D2" w:rsidRPr="001926D2" w:rsidRDefault="001926D2" w:rsidP="001926D2">
      <w:pPr>
        <w:pStyle w:val="Chthchbng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Bảng 2.3. Thống kê các sự cố tại các trạm và biện pháp khắc phục</w:t>
      </w:r>
    </w:p>
    <w:tbl>
      <w:tblPr>
        <w:tblW w:w="5000" w:type="pct"/>
        <w:tblCellMar>
          <w:left w:w="0" w:type="dxa"/>
          <w:right w:w="0" w:type="dxa"/>
        </w:tblCellMar>
        <w:tblLook w:val="0000" w:firstRow="0" w:lastRow="0" w:firstColumn="0" w:lastColumn="0" w:noHBand="0" w:noVBand="0"/>
      </w:tblPr>
      <w:tblGrid>
        <w:gridCol w:w="3151"/>
        <w:gridCol w:w="2906"/>
        <w:gridCol w:w="3293"/>
      </w:tblGrid>
      <w:tr w:rsidR="001926D2" w:rsidRPr="001926D2" w14:paraId="454C09C3" w14:textId="77777777" w:rsidTr="001A3A3F">
        <w:trPr>
          <w:trHeight w:val="20"/>
        </w:trPr>
        <w:tc>
          <w:tcPr>
            <w:tcW w:w="1685" w:type="pct"/>
            <w:tcBorders>
              <w:top w:val="single" w:sz="4" w:space="0" w:color="auto"/>
              <w:left w:val="single" w:sz="4" w:space="0" w:color="auto"/>
              <w:bottom w:val="nil"/>
              <w:right w:val="nil"/>
            </w:tcBorders>
            <w:shd w:val="clear" w:color="auto" w:fill="FFFFFF"/>
            <w:vAlign w:val="center"/>
          </w:tcPr>
          <w:p w14:paraId="61F1C12F"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lastRenderedPageBreak/>
              <w:t>Tên sự cố</w:t>
            </w:r>
          </w:p>
        </w:tc>
        <w:tc>
          <w:tcPr>
            <w:tcW w:w="1554" w:type="pct"/>
            <w:tcBorders>
              <w:top w:val="single" w:sz="4" w:space="0" w:color="auto"/>
              <w:left w:val="single" w:sz="4" w:space="0" w:color="auto"/>
              <w:bottom w:val="nil"/>
              <w:right w:val="nil"/>
            </w:tcBorders>
            <w:shd w:val="clear" w:color="auto" w:fill="FFFFFF"/>
            <w:vAlign w:val="center"/>
          </w:tcPr>
          <w:p w14:paraId="128D08A9"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Thời gian</w:t>
            </w:r>
          </w:p>
        </w:tc>
        <w:tc>
          <w:tcPr>
            <w:tcW w:w="1761" w:type="pct"/>
            <w:tcBorders>
              <w:top w:val="single" w:sz="4" w:space="0" w:color="auto"/>
              <w:left w:val="single" w:sz="4" w:space="0" w:color="auto"/>
              <w:bottom w:val="nil"/>
              <w:right w:val="single" w:sz="4" w:space="0" w:color="auto"/>
            </w:tcBorders>
            <w:shd w:val="clear" w:color="auto" w:fill="FFFFFF"/>
            <w:vAlign w:val="bottom"/>
          </w:tcPr>
          <w:p w14:paraId="4791F40A"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Nguyên nhân và biện pháp khắc phục đã được áp dụng</w:t>
            </w:r>
          </w:p>
        </w:tc>
      </w:tr>
      <w:tr w:rsidR="001926D2" w:rsidRPr="001926D2" w14:paraId="4903E5FF" w14:textId="77777777" w:rsidTr="001A3A3F">
        <w:trPr>
          <w:trHeight w:val="20"/>
        </w:trPr>
        <w:tc>
          <w:tcPr>
            <w:tcW w:w="1685" w:type="pct"/>
            <w:tcBorders>
              <w:top w:val="single" w:sz="4" w:space="0" w:color="auto"/>
              <w:left w:val="single" w:sz="4" w:space="0" w:color="auto"/>
              <w:bottom w:val="nil"/>
              <w:right w:val="nil"/>
            </w:tcBorders>
            <w:shd w:val="clear" w:color="auto" w:fill="FFFFFF"/>
            <w:vAlign w:val="bottom"/>
          </w:tcPr>
          <w:p w14:paraId="111F476C"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554" w:type="pct"/>
            <w:tcBorders>
              <w:top w:val="single" w:sz="4" w:space="0" w:color="auto"/>
              <w:left w:val="single" w:sz="4" w:space="0" w:color="auto"/>
              <w:bottom w:val="nil"/>
              <w:right w:val="nil"/>
            </w:tcBorders>
            <w:shd w:val="clear" w:color="auto" w:fill="FFFFFF"/>
            <w:vAlign w:val="bottom"/>
          </w:tcPr>
          <w:p w14:paraId="7803BBF2"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761" w:type="pct"/>
            <w:tcBorders>
              <w:top w:val="single" w:sz="4" w:space="0" w:color="auto"/>
              <w:left w:val="single" w:sz="4" w:space="0" w:color="auto"/>
              <w:bottom w:val="nil"/>
              <w:right w:val="single" w:sz="4" w:space="0" w:color="auto"/>
            </w:tcBorders>
            <w:shd w:val="clear" w:color="auto" w:fill="FFFFFF"/>
            <w:vAlign w:val="bottom"/>
          </w:tcPr>
          <w:p w14:paraId="424E1838"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r>
      <w:tr w:rsidR="001926D2" w:rsidRPr="001926D2" w14:paraId="02477C5F" w14:textId="77777777" w:rsidTr="001A3A3F">
        <w:trPr>
          <w:trHeight w:val="20"/>
        </w:trPr>
        <w:tc>
          <w:tcPr>
            <w:tcW w:w="1685" w:type="pct"/>
            <w:tcBorders>
              <w:top w:val="single" w:sz="4" w:space="0" w:color="auto"/>
              <w:left w:val="single" w:sz="4" w:space="0" w:color="auto"/>
              <w:bottom w:val="nil"/>
              <w:right w:val="nil"/>
            </w:tcBorders>
            <w:shd w:val="clear" w:color="auto" w:fill="FFFFFF"/>
          </w:tcPr>
          <w:p w14:paraId="359B56AE"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Sự cố thứ 1</w:t>
            </w:r>
          </w:p>
        </w:tc>
        <w:tc>
          <w:tcPr>
            <w:tcW w:w="1554" w:type="pct"/>
            <w:tcBorders>
              <w:top w:val="single" w:sz="4" w:space="0" w:color="auto"/>
              <w:left w:val="single" w:sz="4" w:space="0" w:color="auto"/>
              <w:bottom w:val="nil"/>
              <w:right w:val="nil"/>
            </w:tcBorders>
            <w:shd w:val="clear" w:color="auto" w:fill="FFFFFF"/>
          </w:tcPr>
          <w:p w14:paraId="23593265" w14:textId="77777777" w:rsidR="001926D2" w:rsidRPr="001926D2" w:rsidRDefault="001926D2" w:rsidP="001A3A3F">
            <w:pPr>
              <w:jc w:val="center"/>
              <w:rPr>
                <w:rFonts w:ascii="Cambria" w:hAnsi="Cambria" w:cs="Arial"/>
                <w:sz w:val="26"/>
                <w:szCs w:val="26"/>
                <w:lang w:eastAsia="zh-CN"/>
              </w:rPr>
            </w:pPr>
          </w:p>
        </w:tc>
        <w:tc>
          <w:tcPr>
            <w:tcW w:w="1761" w:type="pct"/>
            <w:tcBorders>
              <w:top w:val="single" w:sz="4" w:space="0" w:color="auto"/>
              <w:left w:val="single" w:sz="4" w:space="0" w:color="auto"/>
              <w:bottom w:val="nil"/>
              <w:right w:val="single" w:sz="4" w:space="0" w:color="auto"/>
            </w:tcBorders>
            <w:shd w:val="clear" w:color="auto" w:fill="FFFFFF"/>
          </w:tcPr>
          <w:p w14:paraId="2FEF16B9" w14:textId="77777777" w:rsidR="001926D2" w:rsidRPr="001926D2" w:rsidRDefault="001926D2" w:rsidP="001A3A3F">
            <w:pPr>
              <w:jc w:val="center"/>
              <w:rPr>
                <w:rFonts w:ascii="Cambria" w:hAnsi="Cambria" w:cs="Arial"/>
                <w:sz w:val="26"/>
                <w:szCs w:val="26"/>
                <w:lang w:eastAsia="zh-CN"/>
              </w:rPr>
            </w:pPr>
          </w:p>
        </w:tc>
      </w:tr>
      <w:tr w:rsidR="001926D2" w:rsidRPr="001926D2" w14:paraId="6DA777F6" w14:textId="77777777" w:rsidTr="001A3A3F">
        <w:trPr>
          <w:trHeight w:val="20"/>
        </w:trPr>
        <w:tc>
          <w:tcPr>
            <w:tcW w:w="1685" w:type="pct"/>
            <w:tcBorders>
              <w:top w:val="single" w:sz="4" w:space="0" w:color="auto"/>
              <w:left w:val="single" w:sz="4" w:space="0" w:color="auto"/>
              <w:bottom w:val="nil"/>
              <w:right w:val="nil"/>
            </w:tcBorders>
            <w:shd w:val="clear" w:color="auto" w:fill="FFFFFF"/>
          </w:tcPr>
          <w:p w14:paraId="0B7AEEBB"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Sự cố thứ 2</w:t>
            </w:r>
          </w:p>
        </w:tc>
        <w:tc>
          <w:tcPr>
            <w:tcW w:w="1554" w:type="pct"/>
            <w:tcBorders>
              <w:top w:val="single" w:sz="4" w:space="0" w:color="auto"/>
              <w:left w:val="single" w:sz="4" w:space="0" w:color="auto"/>
              <w:bottom w:val="nil"/>
              <w:right w:val="nil"/>
            </w:tcBorders>
            <w:shd w:val="clear" w:color="auto" w:fill="FFFFFF"/>
          </w:tcPr>
          <w:p w14:paraId="0625217B" w14:textId="77777777" w:rsidR="001926D2" w:rsidRPr="001926D2" w:rsidRDefault="001926D2" w:rsidP="001A3A3F">
            <w:pPr>
              <w:jc w:val="center"/>
              <w:rPr>
                <w:rFonts w:ascii="Cambria" w:hAnsi="Cambria" w:cs="Arial"/>
                <w:sz w:val="26"/>
                <w:szCs w:val="26"/>
                <w:lang w:eastAsia="zh-CN"/>
              </w:rPr>
            </w:pPr>
          </w:p>
        </w:tc>
        <w:tc>
          <w:tcPr>
            <w:tcW w:w="1761" w:type="pct"/>
            <w:tcBorders>
              <w:top w:val="single" w:sz="4" w:space="0" w:color="auto"/>
              <w:left w:val="single" w:sz="4" w:space="0" w:color="auto"/>
              <w:bottom w:val="nil"/>
              <w:right w:val="single" w:sz="4" w:space="0" w:color="auto"/>
            </w:tcBorders>
            <w:shd w:val="clear" w:color="auto" w:fill="FFFFFF"/>
          </w:tcPr>
          <w:p w14:paraId="59820FDD" w14:textId="77777777" w:rsidR="001926D2" w:rsidRPr="001926D2" w:rsidRDefault="001926D2" w:rsidP="001A3A3F">
            <w:pPr>
              <w:jc w:val="center"/>
              <w:rPr>
                <w:rFonts w:ascii="Cambria" w:hAnsi="Cambria" w:cs="Arial"/>
                <w:sz w:val="26"/>
                <w:szCs w:val="26"/>
                <w:lang w:eastAsia="zh-CN"/>
              </w:rPr>
            </w:pPr>
          </w:p>
        </w:tc>
      </w:tr>
      <w:tr w:rsidR="001926D2" w:rsidRPr="001926D2" w14:paraId="56725AB5" w14:textId="77777777" w:rsidTr="001A3A3F">
        <w:trPr>
          <w:trHeight w:val="20"/>
        </w:trPr>
        <w:tc>
          <w:tcPr>
            <w:tcW w:w="1685" w:type="pct"/>
            <w:tcBorders>
              <w:top w:val="single" w:sz="4" w:space="0" w:color="auto"/>
              <w:left w:val="single" w:sz="4" w:space="0" w:color="auto"/>
              <w:bottom w:val="nil"/>
              <w:right w:val="nil"/>
            </w:tcBorders>
            <w:shd w:val="clear" w:color="auto" w:fill="FFFFFF"/>
          </w:tcPr>
          <w:p w14:paraId="4CB21A24" w14:textId="77777777" w:rsidR="001926D2" w:rsidRPr="001926D2" w:rsidRDefault="001926D2" w:rsidP="001A3A3F">
            <w:pPr>
              <w:jc w:val="center"/>
              <w:rPr>
                <w:rFonts w:ascii="Cambria" w:hAnsi="Cambria" w:cs="Arial"/>
                <w:sz w:val="26"/>
                <w:szCs w:val="26"/>
                <w:lang w:val="en-US" w:eastAsia="zh-CN"/>
              </w:rPr>
            </w:pPr>
            <w:r w:rsidRPr="001926D2">
              <w:rPr>
                <w:rFonts w:ascii="Cambria" w:hAnsi="Cambria" w:cs="Arial"/>
                <w:sz w:val="26"/>
                <w:szCs w:val="26"/>
                <w:lang w:val="en-US" w:eastAsia="zh-CN"/>
              </w:rPr>
              <w:t>…</w:t>
            </w:r>
          </w:p>
        </w:tc>
        <w:tc>
          <w:tcPr>
            <w:tcW w:w="1554" w:type="pct"/>
            <w:tcBorders>
              <w:top w:val="single" w:sz="4" w:space="0" w:color="auto"/>
              <w:left w:val="single" w:sz="4" w:space="0" w:color="auto"/>
              <w:bottom w:val="nil"/>
              <w:right w:val="nil"/>
            </w:tcBorders>
            <w:shd w:val="clear" w:color="auto" w:fill="FFFFFF"/>
          </w:tcPr>
          <w:p w14:paraId="67A1C7FE" w14:textId="77777777" w:rsidR="001926D2" w:rsidRPr="001926D2" w:rsidRDefault="001926D2" w:rsidP="001A3A3F">
            <w:pPr>
              <w:jc w:val="center"/>
              <w:rPr>
                <w:rFonts w:ascii="Cambria" w:hAnsi="Cambria" w:cs="Arial"/>
                <w:sz w:val="26"/>
                <w:szCs w:val="26"/>
                <w:lang w:eastAsia="zh-CN"/>
              </w:rPr>
            </w:pPr>
          </w:p>
        </w:tc>
        <w:tc>
          <w:tcPr>
            <w:tcW w:w="1761" w:type="pct"/>
            <w:tcBorders>
              <w:top w:val="single" w:sz="4" w:space="0" w:color="auto"/>
              <w:left w:val="single" w:sz="4" w:space="0" w:color="auto"/>
              <w:bottom w:val="nil"/>
              <w:right w:val="single" w:sz="4" w:space="0" w:color="auto"/>
            </w:tcBorders>
            <w:shd w:val="clear" w:color="auto" w:fill="FFFFFF"/>
          </w:tcPr>
          <w:p w14:paraId="44825136" w14:textId="77777777" w:rsidR="001926D2" w:rsidRPr="001926D2" w:rsidRDefault="001926D2" w:rsidP="001A3A3F">
            <w:pPr>
              <w:jc w:val="center"/>
              <w:rPr>
                <w:rFonts w:ascii="Cambria" w:hAnsi="Cambria" w:cs="Arial"/>
                <w:sz w:val="26"/>
                <w:szCs w:val="26"/>
                <w:lang w:eastAsia="zh-CN"/>
              </w:rPr>
            </w:pPr>
          </w:p>
        </w:tc>
      </w:tr>
      <w:tr w:rsidR="001926D2" w:rsidRPr="001926D2" w14:paraId="6D6D4EA3" w14:textId="77777777" w:rsidTr="001A3A3F">
        <w:trPr>
          <w:trHeight w:val="20"/>
        </w:trPr>
        <w:tc>
          <w:tcPr>
            <w:tcW w:w="1685" w:type="pct"/>
            <w:tcBorders>
              <w:top w:val="single" w:sz="4" w:space="0" w:color="auto"/>
              <w:left w:val="single" w:sz="4" w:space="0" w:color="auto"/>
              <w:bottom w:val="nil"/>
              <w:right w:val="nil"/>
            </w:tcBorders>
            <w:shd w:val="clear" w:color="auto" w:fill="FFFFFF"/>
          </w:tcPr>
          <w:p w14:paraId="7C0EC6A4" w14:textId="77777777" w:rsidR="001926D2" w:rsidRPr="001926D2" w:rsidRDefault="001926D2" w:rsidP="001A3A3F">
            <w:pPr>
              <w:jc w:val="center"/>
              <w:rPr>
                <w:rFonts w:ascii="Cambria" w:hAnsi="Cambria" w:cs="Arial"/>
                <w:sz w:val="26"/>
                <w:szCs w:val="26"/>
                <w:lang w:eastAsia="zh-CN"/>
              </w:rPr>
            </w:pPr>
          </w:p>
        </w:tc>
        <w:tc>
          <w:tcPr>
            <w:tcW w:w="1554" w:type="pct"/>
            <w:tcBorders>
              <w:top w:val="single" w:sz="4" w:space="0" w:color="auto"/>
              <w:left w:val="single" w:sz="4" w:space="0" w:color="auto"/>
              <w:bottom w:val="nil"/>
              <w:right w:val="nil"/>
            </w:tcBorders>
            <w:shd w:val="clear" w:color="auto" w:fill="FFFFFF"/>
          </w:tcPr>
          <w:p w14:paraId="5DE76934" w14:textId="77777777" w:rsidR="001926D2" w:rsidRPr="001926D2" w:rsidRDefault="001926D2" w:rsidP="001A3A3F">
            <w:pPr>
              <w:jc w:val="center"/>
              <w:rPr>
                <w:rFonts w:ascii="Cambria" w:hAnsi="Cambria" w:cs="Arial"/>
                <w:sz w:val="26"/>
                <w:szCs w:val="26"/>
                <w:lang w:eastAsia="zh-CN"/>
              </w:rPr>
            </w:pPr>
          </w:p>
        </w:tc>
        <w:tc>
          <w:tcPr>
            <w:tcW w:w="1761" w:type="pct"/>
            <w:tcBorders>
              <w:top w:val="single" w:sz="4" w:space="0" w:color="auto"/>
              <w:left w:val="single" w:sz="4" w:space="0" w:color="auto"/>
              <w:bottom w:val="nil"/>
              <w:right w:val="single" w:sz="4" w:space="0" w:color="auto"/>
            </w:tcBorders>
            <w:shd w:val="clear" w:color="auto" w:fill="FFFFFF"/>
          </w:tcPr>
          <w:p w14:paraId="11BBD1D3" w14:textId="77777777" w:rsidR="001926D2" w:rsidRPr="001926D2" w:rsidRDefault="001926D2" w:rsidP="001A3A3F">
            <w:pPr>
              <w:jc w:val="center"/>
              <w:rPr>
                <w:rFonts w:ascii="Cambria" w:hAnsi="Cambria" w:cs="Arial"/>
                <w:sz w:val="26"/>
                <w:szCs w:val="26"/>
                <w:lang w:eastAsia="zh-CN"/>
              </w:rPr>
            </w:pPr>
          </w:p>
        </w:tc>
      </w:tr>
      <w:tr w:rsidR="001926D2" w:rsidRPr="001926D2" w14:paraId="41DFAEEA" w14:textId="77777777" w:rsidTr="001A3A3F">
        <w:trPr>
          <w:trHeight w:val="20"/>
        </w:trPr>
        <w:tc>
          <w:tcPr>
            <w:tcW w:w="1685" w:type="pct"/>
            <w:tcBorders>
              <w:top w:val="single" w:sz="4" w:space="0" w:color="auto"/>
              <w:left w:val="single" w:sz="4" w:space="0" w:color="auto"/>
              <w:bottom w:val="single" w:sz="4" w:space="0" w:color="auto"/>
              <w:right w:val="nil"/>
            </w:tcBorders>
            <w:shd w:val="clear" w:color="auto" w:fill="FFFFFF"/>
          </w:tcPr>
          <w:p w14:paraId="156EABE5" w14:textId="77777777" w:rsidR="001926D2" w:rsidRPr="001926D2" w:rsidRDefault="001926D2" w:rsidP="001A3A3F">
            <w:pPr>
              <w:jc w:val="center"/>
              <w:rPr>
                <w:rFonts w:ascii="Cambria" w:hAnsi="Cambria" w:cs="Arial"/>
                <w:sz w:val="26"/>
                <w:szCs w:val="26"/>
                <w:lang w:eastAsia="zh-CN"/>
              </w:rPr>
            </w:pPr>
          </w:p>
        </w:tc>
        <w:tc>
          <w:tcPr>
            <w:tcW w:w="1554" w:type="pct"/>
            <w:tcBorders>
              <w:top w:val="single" w:sz="4" w:space="0" w:color="auto"/>
              <w:left w:val="single" w:sz="4" w:space="0" w:color="auto"/>
              <w:bottom w:val="single" w:sz="4" w:space="0" w:color="auto"/>
              <w:right w:val="nil"/>
            </w:tcBorders>
            <w:shd w:val="clear" w:color="auto" w:fill="FFFFFF"/>
          </w:tcPr>
          <w:p w14:paraId="51C51A3A" w14:textId="77777777" w:rsidR="001926D2" w:rsidRPr="001926D2" w:rsidRDefault="001926D2" w:rsidP="001A3A3F">
            <w:pPr>
              <w:jc w:val="center"/>
              <w:rPr>
                <w:rFonts w:ascii="Cambria" w:hAnsi="Cambria" w:cs="Arial"/>
                <w:sz w:val="26"/>
                <w:szCs w:val="26"/>
                <w:lang w:eastAsia="zh-CN"/>
              </w:rPr>
            </w:pPr>
          </w:p>
        </w:tc>
        <w:tc>
          <w:tcPr>
            <w:tcW w:w="1761" w:type="pct"/>
            <w:tcBorders>
              <w:top w:val="single" w:sz="4" w:space="0" w:color="auto"/>
              <w:left w:val="single" w:sz="4" w:space="0" w:color="auto"/>
              <w:bottom w:val="single" w:sz="4" w:space="0" w:color="auto"/>
              <w:right w:val="single" w:sz="4" w:space="0" w:color="auto"/>
            </w:tcBorders>
            <w:shd w:val="clear" w:color="auto" w:fill="FFFFFF"/>
          </w:tcPr>
          <w:p w14:paraId="118BF917" w14:textId="77777777" w:rsidR="001926D2" w:rsidRPr="001926D2" w:rsidRDefault="001926D2" w:rsidP="001A3A3F">
            <w:pPr>
              <w:jc w:val="center"/>
              <w:rPr>
                <w:rFonts w:ascii="Cambria" w:hAnsi="Cambria" w:cs="Arial"/>
                <w:sz w:val="26"/>
                <w:szCs w:val="26"/>
                <w:lang w:eastAsia="zh-CN"/>
              </w:rPr>
            </w:pPr>
          </w:p>
        </w:tc>
      </w:tr>
    </w:tbl>
    <w:p w14:paraId="3D460C64" w14:textId="77777777" w:rsidR="001926D2" w:rsidRPr="001926D2" w:rsidRDefault="001926D2" w:rsidP="001926D2">
      <w:pPr>
        <w:pStyle w:val="Chthchbng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c) Nhận xét kết quả quan trắc</w:t>
      </w:r>
    </w:p>
    <w:p w14:paraId="435639CF" w14:textId="77777777" w:rsidR="001926D2" w:rsidRPr="001926D2" w:rsidRDefault="001926D2" w:rsidP="001926D2">
      <w:pPr>
        <w:pStyle w:val="Chthchbng0"/>
        <w:spacing w:after="120"/>
        <w:ind w:firstLine="720"/>
        <w:jc w:val="both"/>
        <w:rPr>
          <w:rFonts w:ascii="Cambria" w:hAnsi="Cambria" w:cs="Arial"/>
          <w:b w:val="0"/>
          <w:color w:val="000000"/>
          <w:sz w:val="26"/>
          <w:szCs w:val="26"/>
        </w:rPr>
      </w:pPr>
      <w:r w:rsidRPr="001926D2">
        <w:rPr>
          <w:rStyle w:val="Chthchbng"/>
          <w:rFonts w:ascii="Cambria" w:hAnsi="Cambria" w:cs="Arial"/>
          <w:i/>
          <w:iCs/>
          <w:color w:val="000000"/>
          <w:sz w:val="26"/>
          <w:szCs w:val="26"/>
          <w:lang w:eastAsia="vi-VN"/>
        </w:rPr>
        <w:t>-</w:t>
      </w:r>
      <w:r w:rsidRPr="001926D2">
        <w:rPr>
          <w:rStyle w:val="Chthchbng"/>
          <w:rFonts w:ascii="Cambria" w:hAnsi="Cambria" w:cs="Arial"/>
          <w:color w:val="000000"/>
          <w:sz w:val="26"/>
          <w:szCs w:val="26"/>
          <w:lang w:eastAsia="vi-VN"/>
        </w:rPr>
        <w:t xml:space="preserve"> Tính toán giá trị quan trắc trung bình 1 giờ (đối với các thông số có tần </w:t>
      </w:r>
      <w:r w:rsidRPr="001926D2">
        <w:rPr>
          <w:rStyle w:val="Vnbnnidung"/>
          <w:rFonts w:ascii="Cambria" w:hAnsi="Cambria" w:cs="Arial"/>
          <w:b w:val="0"/>
          <w:color w:val="000000"/>
          <w:sz w:val="26"/>
          <w:szCs w:val="26"/>
          <w:lang w:eastAsia="vi-VN"/>
        </w:rPr>
        <w:t>suất dữ liệu nhận được nhỏ hơn 1 giờ).</w:t>
      </w:r>
    </w:p>
    <w:p w14:paraId="5DF4A01A" w14:textId="77777777" w:rsidR="001926D2" w:rsidRPr="001926D2" w:rsidRDefault="001926D2" w:rsidP="001926D2">
      <w:pPr>
        <w:pStyle w:val="Vnbnnidung0"/>
        <w:tabs>
          <w:tab w:val="left" w:pos="1254"/>
        </w:tabs>
        <w:adjustRightInd w:val="0"/>
        <w:snapToGrid w:val="0"/>
        <w:spacing w:after="120"/>
        <w:ind w:firstLine="720"/>
        <w:jc w:val="both"/>
        <w:rPr>
          <w:rFonts w:ascii="Cambria" w:hAnsi="Cambria" w:cs="Arial"/>
          <w:color w:val="000000"/>
          <w:sz w:val="26"/>
          <w:szCs w:val="26"/>
        </w:rPr>
      </w:pPr>
      <w:bookmarkStart w:id="89" w:name="bookmark3047"/>
      <w:r w:rsidRPr="001926D2">
        <w:rPr>
          <w:rStyle w:val="Vnbnnidung"/>
          <w:rFonts w:ascii="Cambria" w:hAnsi="Cambria" w:cs="Arial"/>
          <w:color w:val="000000"/>
          <w:sz w:val="26"/>
          <w:szCs w:val="26"/>
          <w:lang w:eastAsia="vi-VN"/>
        </w:rPr>
        <w:t>-</w:t>
      </w:r>
      <w:bookmarkEnd w:id="89"/>
      <w:r w:rsidRPr="001926D2">
        <w:rPr>
          <w:rStyle w:val="Vnbnnidung"/>
          <w:rFonts w:ascii="Cambria" w:hAnsi="Cambria" w:cs="Arial"/>
          <w:color w:val="000000"/>
          <w:sz w:val="26"/>
          <w:szCs w:val="26"/>
          <w:lang w:eastAsia="vi-VN"/>
        </w:rPr>
        <w:t xml:space="preserve"> So sánh giá trị quan trắc trung bình 1 giờ so với QCVN (đối với các thông số có trong QCVN).</w:t>
      </w:r>
    </w:p>
    <w:p w14:paraId="0CAEE07D" w14:textId="77777777" w:rsidR="001926D2" w:rsidRPr="001926D2" w:rsidRDefault="001926D2" w:rsidP="001926D2">
      <w:pPr>
        <w:pStyle w:val="Vnbnnidung0"/>
        <w:tabs>
          <w:tab w:val="left" w:pos="1258"/>
        </w:tabs>
        <w:adjustRightInd w:val="0"/>
        <w:snapToGrid w:val="0"/>
        <w:spacing w:after="120"/>
        <w:ind w:firstLine="720"/>
        <w:jc w:val="both"/>
        <w:rPr>
          <w:rFonts w:ascii="Cambria" w:hAnsi="Cambria" w:cs="Arial"/>
          <w:color w:val="000000"/>
          <w:sz w:val="26"/>
          <w:szCs w:val="26"/>
        </w:rPr>
      </w:pPr>
      <w:bookmarkStart w:id="90" w:name="bookmark3048"/>
      <w:r w:rsidRPr="001926D2">
        <w:rPr>
          <w:rStyle w:val="Vnbnnidung"/>
          <w:rFonts w:ascii="Cambria" w:hAnsi="Cambria" w:cs="Arial"/>
          <w:color w:val="000000"/>
          <w:sz w:val="26"/>
          <w:szCs w:val="26"/>
          <w:lang w:eastAsia="vi-VN"/>
        </w:rPr>
        <w:t>-</w:t>
      </w:r>
      <w:bookmarkEnd w:id="90"/>
      <w:r w:rsidRPr="001926D2">
        <w:rPr>
          <w:rStyle w:val="Vnbnnidung"/>
          <w:rFonts w:ascii="Cambria" w:hAnsi="Cambria" w:cs="Arial"/>
          <w:color w:val="000000"/>
          <w:sz w:val="26"/>
          <w:szCs w:val="26"/>
          <w:lang w:eastAsia="vi-VN"/>
        </w:rPr>
        <w:t xml:space="preserve"> Thống kê các ngày có giá trị quan trắc trung bình 1 giờ vượt quá giới hạn của QCVN.</w:t>
      </w:r>
    </w:p>
    <w:p w14:paraId="2BE6C320" w14:textId="77777777" w:rsidR="001926D2" w:rsidRPr="001926D2" w:rsidRDefault="001926D2" w:rsidP="001926D2">
      <w:pPr>
        <w:pStyle w:val="Vnbnnidung0"/>
        <w:tabs>
          <w:tab w:val="left" w:pos="1272"/>
        </w:tabs>
        <w:adjustRightInd w:val="0"/>
        <w:snapToGrid w:val="0"/>
        <w:spacing w:after="120"/>
        <w:ind w:firstLine="720"/>
        <w:jc w:val="both"/>
        <w:rPr>
          <w:rFonts w:ascii="Cambria" w:hAnsi="Cambria" w:cs="Arial"/>
          <w:color w:val="000000"/>
          <w:sz w:val="26"/>
          <w:szCs w:val="26"/>
        </w:rPr>
      </w:pPr>
      <w:bookmarkStart w:id="91" w:name="bookmark3049"/>
      <w:r w:rsidRPr="001926D2">
        <w:rPr>
          <w:rStyle w:val="Vnbnnidung"/>
          <w:rFonts w:ascii="Cambria" w:hAnsi="Cambria" w:cs="Arial"/>
          <w:color w:val="000000"/>
          <w:sz w:val="26"/>
          <w:szCs w:val="26"/>
          <w:lang w:eastAsia="vi-VN"/>
        </w:rPr>
        <w:t>-</w:t>
      </w:r>
      <w:bookmarkEnd w:id="91"/>
      <w:r w:rsidRPr="001926D2">
        <w:rPr>
          <w:rStyle w:val="Vnbnnidung"/>
          <w:rFonts w:ascii="Cambria" w:hAnsi="Cambria" w:cs="Arial"/>
          <w:color w:val="000000"/>
          <w:sz w:val="26"/>
          <w:szCs w:val="26"/>
          <w:lang w:eastAsia="vi-VN"/>
        </w:rPr>
        <w:t xml:space="preserve"> Trong những ngày số liệu quan trắc cao bất thường cần có lý giải.</w:t>
      </w:r>
    </w:p>
    <w:p w14:paraId="4ED86071" w14:textId="77777777" w:rsidR="001926D2" w:rsidRPr="001926D2" w:rsidRDefault="001926D2" w:rsidP="001926D2">
      <w:pPr>
        <w:pStyle w:val="Vnbnnidung0"/>
        <w:tabs>
          <w:tab w:val="left" w:pos="1268"/>
        </w:tabs>
        <w:adjustRightInd w:val="0"/>
        <w:snapToGrid w:val="0"/>
        <w:spacing w:after="120"/>
        <w:ind w:firstLine="720"/>
        <w:jc w:val="both"/>
        <w:rPr>
          <w:rFonts w:ascii="Cambria" w:hAnsi="Cambria" w:cs="Arial"/>
          <w:color w:val="000000"/>
          <w:sz w:val="26"/>
          <w:szCs w:val="26"/>
        </w:rPr>
      </w:pPr>
      <w:bookmarkStart w:id="92" w:name="bookmark3050"/>
      <w:r w:rsidRPr="001926D2">
        <w:rPr>
          <w:rStyle w:val="Vnbnnidung"/>
          <w:rFonts w:ascii="Cambria" w:hAnsi="Cambria" w:cs="Arial"/>
          <w:color w:val="000000"/>
          <w:sz w:val="26"/>
          <w:szCs w:val="26"/>
          <w:lang w:eastAsia="vi-VN"/>
        </w:rPr>
        <w:t>-</w:t>
      </w:r>
      <w:bookmarkEnd w:id="92"/>
      <w:r w:rsidRPr="001926D2">
        <w:rPr>
          <w:rStyle w:val="Vnbnnidung"/>
          <w:rFonts w:ascii="Cambria" w:hAnsi="Cambria" w:cs="Arial"/>
          <w:color w:val="000000"/>
          <w:sz w:val="26"/>
          <w:szCs w:val="26"/>
          <w:lang w:eastAsia="vi-VN"/>
        </w:rPr>
        <w:t xml:space="preserve"> Thống kê số số giá trị quan trắc trung bình 1 giờ vượt QCVN (thống kê theo từng thông số).</w:t>
      </w:r>
    </w:p>
    <w:p w14:paraId="5DF8A345"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Bảng 2.4. Thống kê số giá trị quan trắc trung bình 1 giờ vượt quá</w:t>
      </w:r>
      <w:r w:rsidRPr="001926D2">
        <w:rPr>
          <w:rStyle w:val="Khc"/>
          <w:rFonts w:ascii="Cambria" w:hAnsi="Cambria" w:cs="Arial"/>
          <w:b w:val="0"/>
          <w:bCs w:val="0"/>
          <w:color w:val="000000"/>
          <w:sz w:val="26"/>
          <w:szCs w:val="26"/>
          <w:lang w:eastAsia="vi-VN"/>
        </w:rPr>
        <w:t xml:space="preserve"> </w:t>
      </w:r>
      <w:r w:rsidRPr="001926D2">
        <w:rPr>
          <w:rStyle w:val="Khc"/>
          <w:rFonts w:ascii="Cambria" w:hAnsi="Cambria" w:cs="Arial"/>
          <w:bCs w:val="0"/>
          <w:color w:val="000000"/>
          <w:sz w:val="26"/>
          <w:szCs w:val="26"/>
          <w:lang w:eastAsia="vi-VN"/>
        </w:rPr>
        <w:t>giới hạn QCVN</w:t>
      </w:r>
    </w:p>
    <w:tbl>
      <w:tblPr>
        <w:tblW w:w="5000" w:type="pct"/>
        <w:jc w:val="center"/>
        <w:tblCellMar>
          <w:left w:w="0" w:type="dxa"/>
          <w:right w:w="0" w:type="dxa"/>
        </w:tblCellMar>
        <w:tblLook w:val="0000" w:firstRow="0" w:lastRow="0" w:firstColumn="0" w:lastColumn="0" w:noHBand="0" w:noVBand="0"/>
      </w:tblPr>
      <w:tblGrid>
        <w:gridCol w:w="3689"/>
        <w:gridCol w:w="1887"/>
        <w:gridCol w:w="1902"/>
        <w:gridCol w:w="1872"/>
      </w:tblGrid>
      <w:tr w:rsidR="001926D2" w:rsidRPr="001926D2" w14:paraId="41B47AED"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tcPr>
          <w:p w14:paraId="269C6E3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Thông số</w:t>
            </w:r>
          </w:p>
        </w:tc>
        <w:tc>
          <w:tcPr>
            <w:tcW w:w="1009" w:type="pct"/>
            <w:tcBorders>
              <w:top w:val="single" w:sz="4" w:space="0" w:color="auto"/>
              <w:left w:val="single" w:sz="4" w:space="0" w:color="auto"/>
              <w:bottom w:val="nil"/>
              <w:right w:val="nil"/>
            </w:tcBorders>
            <w:shd w:val="clear" w:color="auto" w:fill="FFFFFF"/>
            <w:vAlign w:val="bottom"/>
          </w:tcPr>
          <w:p w14:paraId="5A3C761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Số ngày có giá trị trung bình 1 giờ vượt </w:t>
            </w:r>
            <w:r w:rsidRPr="001926D2">
              <w:rPr>
                <w:rStyle w:val="Khc"/>
                <w:rFonts w:ascii="Cambria" w:hAnsi="Cambria" w:cs="Arial"/>
                <w:b/>
                <w:bCs/>
                <w:color w:val="000000"/>
                <w:sz w:val="26"/>
                <w:szCs w:val="26"/>
              </w:rPr>
              <w:t>QCVN</w:t>
            </w:r>
          </w:p>
        </w:tc>
        <w:tc>
          <w:tcPr>
            <w:tcW w:w="1017" w:type="pct"/>
            <w:tcBorders>
              <w:top w:val="single" w:sz="4" w:space="0" w:color="auto"/>
              <w:left w:val="single" w:sz="4" w:space="0" w:color="auto"/>
              <w:bottom w:val="nil"/>
              <w:right w:val="nil"/>
            </w:tcBorders>
            <w:shd w:val="clear" w:color="auto" w:fill="FFFFFF"/>
            <w:vAlign w:val="bottom"/>
          </w:tcPr>
          <w:p w14:paraId="5C8B28D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Số giá trị trung bình 1 giờ vượt </w:t>
            </w:r>
            <w:r w:rsidRPr="001926D2">
              <w:rPr>
                <w:rStyle w:val="Khc"/>
                <w:rFonts w:ascii="Cambria" w:hAnsi="Cambria" w:cs="Arial"/>
                <w:b/>
                <w:bCs/>
                <w:color w:val="000000"/>
                <w:sz w:val="26"/>
                <w:szCs w:val="26"/>
              </w:rPr>
              <w:t>QCVN</w:t>
            </w:r>
          </w:p>
        </w:tc>
        <w:tc>
          <w:tcPr>
            <w:tcW w:w="1001" w:type="pct"/>
            <w:tcBorders>
              <w:top w:val="single" w:sz="4" w:space="0" w:color="auto"/>
              <w:left w:val="single" w:sz="4" w:space="0" w:color="auto"/>
              <w:bottom w:val="nil"/>
              <w:right w:val="single" w:sz="4" w:space="0" w:color="auto"/>
            </w:tcBorders>
            <w:shd w:val="clear" w:color="auto" w:fill="FFFFFF"/>
            <w:vAlign w:val="bottom"/>
          </w:tcPr>
          <w:p w14:paraId="61AAD42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Tỷ lệ giá trị trung bình 1 giờ vượt</w:t>
            </w:r>
          </w:p>
          <w:p w14:paraId="719A261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rPr>
              <w:t>QCVN</w:t>
            </w:r>
            <w:r w:rsidRPr="001926D2">
              <w:rPr>
                <w:rStyle w:val="Khc"/>
                <w:rFonts w:ascii="Cambria" w:hAnsi="Cambria" w:cs="Arial"/>
                <w:b/>
                <w:bCs/>
                <w:color w:val="000000"/>
                <w:sz w:val="26"/>
                <w:szCs w:val="26"/>
                <w:lang w:eastAsia="vi-VN"/>
              </w:rPr>
              <w:t>(%)</w:t>
            </w:r>
          </w:p>
        </w:tc>
      </w:tr>
      <w:tr w:rsidR="001926D2" w:rsidRPr="001926D2" w14:paraId="1D460440"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vAlign w:val="bottom"/>
          </w:tcPr>
          <w:p w14:paraId="43DCBB0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009" w:type="pct"/>
            <w:tcBorders>
              <w:top w:val="single" w:sz="4" w:space="0" w:color="auto"/>
              <w:left w:val="single" w:sz="4" w:space="0" w:color="auto"/>
              <w:bottom w:val="nil"/>
              <w:right w:val="nil"/>
            </w:tcBorders>
            <w:shd w:val="clear" w:color="auto" w:fill="FFFFFF"/>
            <w:vAlign w:val="bottom"/>
          </w:tcPr>
          <w:p w14:paraId="05FFC8B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017" w:type="pct"/>
            <w:tcBorders>
              <w:top w:val="single" w:sz="4" w:space="0" w:color="auto"/>
              <w:left w:val="single" w:sz="4" w:space="0" w:color="auto"/>
              <w:bottom w:val="nil"/>
              <w:right w:val="nil"/>
            </w:tcBorders>
            <w:shd w:val="clear" w:color="auto" w:fill="FFFFFF"/>
            <w:vAlign w:val="bottom"/>
          </w:tcPr>
          <w:p w14:paraId="40C4182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1001" w:type="pct"/>
            <w:tcBorders>
              <w:top w:val="single" w:sz="4" w:space="0" w:color="auto"/>
              <w:left w:val="single" w:sz="4" w:space="0" w:color="auto"/>
              <w:bottom w:val="nil"/>
              <w:right w:val="single" w:sz="4" w:space="0" w:color="auto"/>
            </w:tcBorders>
            <w:shd w:val="clear" w:color="auto" w:fill="FFFFFF"/>
            <w:vAlign w:val="bottom"/>
          </w:tcPr>
          <w:p w14:paraId="3DDE894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07B8F33A"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tcPr>
          <w:p w14:paraId="221DC45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Thông số 1</w:t>
            </w:r>
          </w:p>
        </w:tc>
        <w:tc>
          <w:tcPr>
            <w:tcW w:w="1009" w:type="pct"/>
            <w:tcBorders>
              <w:top w:val="single" w:sz="4" w:space="0" w:color="auto"/>
              <w:left w:val="single" w:sz="4" w:space="0" w:color="auto"/>
              <w:bottom w:val="nil"/>
              <w:right w:val="nil"/>
            </w:tcBorders>
            <w:shd w:val="clear" w:color="auto" w:fill="FFFFFF"/>
          </w:tcPr>
          <w:p w14:paraId="6B024D8A" w14:textId="77777777" w:rsidR="001926D2" w:rsidRPr="001926D2" w:rsidRDefault="001926D2" w:rsidP="001A3A3F">
            <w:pPr>
              <w:adjustRightInd w:val="0"/>
              <w:snapToGrid w:val="0"/>
              <w:jc w:val="center"/>
              <w:rPr>
                <w:rFonts w:ascii="Cambria" w:hAnsi="Cambria" w:cs="Arial"/>
                <w:sz w:val="26"/>
                <w:szCs w:val="26"/>
                <w:lang w:eastAsia="zh-CN"/>
              </w:rPr>
            </w:pPr>
          </w:p>
        </w:tc>
        <w:tc>
          <w:tcPr>
            <w:tcW w:w="1017" w:type="pct"/>
            <w:tcBorders>
              <w:top w:val="single" w:sz="4" w:space="0" w:color="auto"/>
              <w:left w:val="single" w:sz="4" w:space="0" w:color="auto"/>
              <w:bottom w:val="nil"/>
              <w:right w:val="nil"/>
            </w:tcBorders>
            <w:shd w:val="clear" w:color="auto" w:fill="FFFFFF"/>
          </w:tcPr>
          <w:p w14:paraId="5265A4B6" w14:textId="77777777" w:rsidR="001926D2" w:rsidRPr="001926D2" w:rsidRDefault="001926D2" w:rsidP="001A3A3F">
            <w:pPr>
              <w:adjustRightInd w:val="0"/>
              <w:snapToGrid w:val="0"/>
              <w:jc w:val="center"/>
              <w:rPr>
                <w:rFonts w:ascii="Cambria" w:hAnsi="Cambria" w:cs="Arial"/>
                <w:sz w:val="26"/>
                <w:szCs w:val="26"/>
                <w:lang w:eastAsia="zh-CN"/>
              </w:rPr>
            </w:pPr>
          </w:p>
        </w:tc>
        <w:tc>
          <w:tcPr>
            <w:tcW w:w="1001" w:type="pct"/>
            <w:tcBorders>
              <w:top w:val="single" w:sz="4" w:space="0" w:color="auto"/>
              <w:left w:val="single" w:sz="4" w:space="0" w:color="auto"/>
              <w:bottom w:val="nil"/>
              <w:right w:val="single" w:sz="4" w:space="0" w:color="auto"/>
            </w:tcBorders>
            <w:shd w:val="clear" w:color="auto" w:fill="FFFFFF"/>
          </w:tcPr>
          <w:p w14:paraId="206CC471"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8C5CD4E"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tcPr>
          <w:p w14:paraId="5D57B92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i/>
                <w:iCs/>
                <w:color w:val="000000"/>
                <w:sz w:val="26"/>
                <w:szCs w:val="26"/>
                <w:lang w:eastAsia="vi-VN"/>
              </w:rPr>
              <w:t>Thông số 2</w:t>
            </w:r>
          </w:p>
        </w:tc>
        <w:tc>
          <w:tcPr>
            <w:tcW w:w="1009" w:type="pct"/>
            <w:tcBorders>
              <w:top w:val="single" w:sz="4" w:space="0" w:color="auto"/>
              <w:left w:val="single" w:sz="4" w:space="0" w:color="auto"/>
              <w:bottom w:val="nil"/>
              <w:right w:val="nil"/>
            </w:tcBorders>
            <w:shd w:val="clear" w:color="auto" w:fill="FFFFFF"/>
          </w:tcPr>
          <w:p w14:paraId="096813FF" w14:textId="77777777" w:rsidR="001926D2" w:rsidRPr="001926D2" w:rsidRDefault="001926D2" w:rsidP="001A3A3F">
            <w:pPr>
              <w:adjustRightInd w:val="0"/>
              <w:snapToGrid w:val="0"/>
              <w:jc w:val="center"/>
              <w:rPr>
                <w:rFonts w:ascii="Cambria" w:hAnsi="Cambria" w:cs="Arial"/>
                <w:sz w:val="26"/>
                <w:szCs w:val="26"/>
                <w:lang w:eastAsia="zh-CN"/>
              </w:rPr>
            </w:pPr>
          </w:p>
        </w:tc>
        <w:tc>
          <w:tcPr>
            <w:tcW w:w="1017" w:type="pct"/>
            <w:tcBorders>
              <w:top w:val="single" w:sz="4" w:space="0" w:color="auto"/>
              <w:left w:val="single" w:sz="4" w:space="0" w:color="auto"/>
              <w:bottom w:val="nil"/>
              <w:right w:val="nil"/>
            </w:tcBorders>
            <w:shd w:val="clear" w:color="auto" w:fill="FFFFFF"/>
          </w:tcPr>
          <w:p w14:paraId="78D3E1E5" w14:textId="77777777" w:rsidR="001926D2" w:rsidRPr="001926D2" w:rsidRDefault="001926D2" w:rsidP="001A3A3F">
            <w:pPr>
              <w:adjustRightInd w:val="0"/>
              <w:snapToGrid w:val="0"/>
              <w:jc w:val="center"/>
              <w:rPr>
                <w:rFonts w:ascii="Cambria" w:hAnsi="Cambria" w:cs="Arial"/>
                <w:sz w:val="26"/>
                <w:szCs w:val="26"/>
                <w:lang w:eastAsia="zh-CN"/>
              </w:rPr>
            </w:pPr>
          </w:p>
        </w:tc>
        <w:tc>
          <w:tcPr>
            <w:tcW w:w="1001" w:type="pct"/>
            <w:tcBorders>
              <w:top w:val="single" w:sz="4" w:space="0" w:color="auto"/>
              <w:left w:val="single" w:sz="4" w:space="0" w:color="auto"/>
              <w:bottom w:val="nil"/>
              <w:right w:val="single" w:sz="4" w:space="0" w:color="auto"/>
            </w:tcBorders>
            <w:shd w:val="clear" w:color="auto" w:fill="FFFFFF"/>
          </w:tcPr>
          <w:p w14:paraId="738DFA3C"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97CF3BF"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tcPr>
          <w:p w14:paraId="4761E667" w14:textId="77777777" w:rsidR="001926D2" w:rsidRPr="001926D2" w:rsidRDefault="001926D2" w:rsidP="001A3A3F">
            <w:pPr>
              <w:adjustRightInd w:val="0"/>
              <w:snapToGrid w:val="0"/>
              <w:jc w:val="center"/>
              <w:rPr>
                <w:rFonts w:ascii="Cambria" w:hAnsi="Cambria" w:cs="Arial"/>
                <w:sz w:val="26"/>
                <w:szCs w:val="26"/>
                <w:lang w:val="en-US" w:eastAsia="zh-CN"/>
              </w:rPr>
            </w:pPr>
            <w:r w:rsidRPr="001926D2">
              <w:rPr>
                <w:rFonts w:ascii="Cambria" w:hAnsi="Cambria" w:cs="Arial"/>
                <w:sz w:val="26"/>
                <w:szCs w:val="26"/>
                <w:lang w:val="en-US" w:eastAsia="zh-CN"/>
              </w:rPr>
              <w:t>…</w:t>
            </w:r>
          </w:p>
        </w:tc>
        <w:tc>
          <w:tcPr>
            <w:tcW w:w="1009" w:type="pct"/>
            <w:tcBorders>
              <w:top w:val="single" w:sz="4" w:space="0" w:color="auto"/>
              <w:left w:val="single" w:sz="4" w:space="0" w:color="auto"/>
              <w:bottom w:val="nil"/>
              <w:right w:val="nil"/>
            </w:tcBorders>
            <w:shd w:val="clear" w:color="auto" w:fill="FFFFFF"/>
          </w:tcPr>
          <w:p w14:paraId="11D0D8AF" w14:textId="77777777" w:rsidR="001926D2" w:rsidRPr="001926D2" w:rsidRDefault="001926D2" w:rsidP="001A3A3F">
            <w:pPr>
              <w:adjustRightInd w:val="0"/>
              <w:snapToGrid w:val="0"/>
              <w:jc w:val="center"/>
              <w:rPr>
                <w:rFonts w:ascii="Cambria" w:hAnsi="Cambria" w:cs="Arial"/>
                <w:sz w:val="26"/>
                <w:szCs w:val="26"/>
                <w:lang w:eastAsia="zh-CN"/>
              </w:rPr>
            </w:pPr>
          </w:p>
        </w:tc>
        <w:tc>
          <w:tcPr>
            <w:tcW w:w="1017" w:type="pct"/>
            <w:tcBorders>
              <w:top w:val="single" w:sz="4" w:space="0" w:color="auto"/>
              <w:left w:val="single" w:sz="4" w:space="0" w:color="auto"/>
              <w:bottom w:val="nil"/>
              <w:right w:val="nil"/>
            </w:tcBorders>
            <w:shd w:val="clear" w:color="auto" w:fill="FFFFFF"/>
          </w:tcPr>
          <w:p w14:paraId="14156E32" w14:textId="77777777" w:rsidR="001926D2" w:rsidRPr="001926D2" w:rsidRDefault="001926D2" w:rsidP="001A3A3F">
            <w:pPr>
              <w:adjustRightInd w:val="0"/>
              <w:snapToGrid w:val="0"/>
              <w:jc w:val="center"/>
              <w:rPr>
                <w:rFonts w:ascii="Cambria" w:hAnsi="Cambria" w:cs="Arial"/>
                <w:sz w:val="26"/>
                <w:szCs w:val="26"/>
                <w:lang w:eastAsia="zh-CN"/>
              </w:rPr>
            </w:pPr>
          </w:p>
        </w:tc>
        <w:tc>
          <w:tcPr>
            <w:tcW w:w="1001" w:type="pct"/>
            <w:tcBorders>
              <w:top w:val="single" w:sz="4" w:space="0" w:color="auto"/>
              <w:left w:val="single" w:sz="4" w:space="0" w:color="auto"/>
              <w:bottom w:val="nil"/>
              <w:right w:val="single" w:sz="4" w:space="0" w:color="auto"/>
            </w:tcBorders>
            <w:shd w:val="clear" w:color="auto" w:fill="FFFFFF"/>
          </w:tcPr>
          <w:p w14:paraId="1531259F"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7AD8E316" w14:textId="77777777" w:rsidTr="001A3A3F">
        <w:trPr>
          <w:trHeight w:val="20"/>
          <w:jc w:val="center"/>
        </w:trPr>
        <w:tc>
          <w:tcPr>
            <w:tcW w:w="1972" w:type="pct"/>
            <w:tcBorders>
              <w:top w:val="single" w:sz="4" w:space="0" w:color="auto"/>
              <w:left w:val="single" w:sz="4" w:space="0" w:color="auto"/>
              <w:bottom w:val="single" w:sz="4" w:space="0" w:color="auto"/>
              <w:right w:val="nil"/>
            </w:tcBorders>
            <w:shd w:val="clear" w:color="auto" w:fill="FFFFFF"/>
          </w:tcPr>
          <w:p w14:paraId="699F9597" w14:textId="77777777" w:rsidR="001926D2" w:rsidRPr="001926D2" w:rsidRDefault="001926D2" w:rsidP="001A3A3F">
            <w:pPr>
              <w:adjustRightInd w:val="0"/>
              <w:snapToGrid w:val="0"/>
              <w:jc w:val="center"/>
              <w:rPr>
                <w:rFonts w:ascii="Cambria" w:hAnsi="Cambria" w:cs="Arial"/>
                <w:sz w:val="26"/>
                <w:szCs w:val="26"/>
                <w:lang w:eastAsia="zh-CN"/>
              </w:rPr>
            </w:pPr>
          </w:p>
        </w:tc>
        <w:tc>
          <w:tcPr>
            <w:tcW w:w="1009" w:type="pct"/>
            <w:tcBorders>
              <w:top w:val="single" w:sz="4" w:space="0" w:color="auto"/>
              <w:left w:val="single" w:sz="4" w:space="0" w:color="auto"/>
              <w:bottom w:val="single" w:sz="4" w:space="0" w:color="auto"/>
              <w:right w:val="nil"/>
            </w:tcBorders>
            <w:shd w:val="clear" w:color="auto" w:fill="FFFFFF"/>
          </w:tcPr>
          <w:p w14:paraId="2A3AAC55" w14:textId="77777777" w:rsidR="001926D2" w:rsidRPr="001926D2" w:rsidRDefault="001926D2" w:rsidP="001A3A3F">
            <w:pPr>
              <w:adjustRightInd w:val="0"/>
              <w:snapToGrid w:val="0"/>
              <w:jc w:val="center"/>
              <w:rPr>
                <w:rFonts w:ascii="Cambria" w:hAnsi="Cambria" w:cs="Arial"/>
                <w:sz w:val="26"/>
                <w:szCs w:val="26"/>
                <w:lang w:eastAsia="zh-CN"/>
              </w:rPr>
            </w:pPr>
          </w:p>
        </w:tc>
        <w:tc>
          <w:tcPr>
            <w:tcW w:w="1017" w:type="pct"/>
            <w:tcBorders>
              <w:top w:val="single" w:sz="4" w:space="0" w:color="auto"/>
              <w:left w:val="single" w:sz="4" w:space="0" w:color="auto"/>
              <w:bottom w:val="single" w:sz="4" w:space="0" w:color="auto"/>
              <w:right w:val="nil"/>
            </w:tcBorders>
            <w:shd w:val="clear" w:color="auto" w:fill="FFFFFF"/>
          </w:tcPr>
          <w:p w14:paraId="27F1F0A1" w14:textId="77777777" w:rsidR="001926D2" w:rsidRPr="001926D2" w:rsidRDefault="001926D2" w:rsidP="001A3A3F">
            <w:pPr>
              <w:adjustRightInd w:val="0"/>
              <w:snapToGrid w:val="0"/>
              <w:jc w:val="center"/>
              <w:rPr>
                <w:rFonts w:ascii="Cambria" w:hAnsi="Cambria" w:cs="Arial"/>
                <w:sz w:val="26"/>
                <w:szCs w:val="26"/>
                <w:lang w:eastAsia="zh-CN"/>
              </w:rPr>
            </w:pP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07A9095D"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6D8CCCEF"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Ghi chú:</w:t>
      </w:r>
    </w:p>
    <w:p w14:paraId="4D9ED619"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i/>
          <w:iCs/>
          <w:color w:val="000000"/>
          <w:sz w:val="26"/>
          <w:szCs w:val="26"/>
          <w:lang w:eastAsia="vi-VN"/>
        </w:rPr>
        <w:t>Tỉ lệ trung bình 1 giờ vượt QCVN được tính bằng số giá trị trung bình 1 giờ vượt QCVN trên tổng số giá trị quan trắc trung bình 1 giờ nhận được.</w:t>
      </w:r>
    </w:p>
    <w:p w14:paraId="61885EDD"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d) Kết luận:</w:t>
      </w:r>
    </w:p>
    <w:p w14:paraId="47AC1FB3" w14:textId="77777777" w:rsidR="001926D2" w:rsidRPr="001926D2" w:rsidRDefault="001926D2" w:rsidP="001926D2">
      <w:pPr>
        <w:pStyle w:val="Vnbnnidung0"/>
        <w:tabs>
          <w:tab w:val="left" w:pos="1272"/>
        </w:tabs>
        <w:adjustRightInd w:val="0"/>
        <w:snapToGrid w:val="0"/>
        <w:spacing w:after="120"/>
        <w:ind w:firstLine="720"/>
        <w:jc w:val="both"/>
        <w:rPr>
          <w:rFonts w:ascii="Cambria" w:hAnsi="Cambria" w:cs="Arial"/>
          <w:color w:val="000000"/>
          <w:sz w:val="26"/>
          <w:szCs w:val="26"/>
        </w:rPr>
      </w:pPr>
      <w:bookmarkStart w:id="93" w:name="bookmark3051"/>
      <w:r w:rsidRPr="001926D2">
        <w:rPr>
          <w:rStyle w:val="Vnbnnidung"/>
          <w:rFonts w:ascii="Cambria" w:hAnsi="Cambria" w:cs="Arial"/>
          <w:color w:val="000000"/>
          <w:sz w:val="26"/>
          <w:szCs w:val="26"/>
          <w:lang w:eastAsia="vi-VN"/>
        </w:rPr>
        <w:t>-</w:t>
      </w:r>
      <w:bookmarkEnd w:id="93"/>
      <w:r w:rsidRPr="001926D2">
        <w:rPr>
          <w:rStyle w:val="Vnbnnidung"/>
          <w:rFonts w:ascii="Cambria" w:hAnsi="Cambria" w:cs="Arial"/>
          <w:color w:val="000000"/>
          <w:sz w:val="26"/>
          <w:szCs w:val="26"/>
          <w:lang w:eastAsia="vi-VN"/>
        </w:rPr>
        <w:t xml:space="preserve"> Nhận định về mức độ đầy đủ của dữ liệu thu nhận</w:t>
      </w:r>
    </w:p>
    <w:p w14:paraId="3148E095" w14:textId="77777777" w:rsidR="001926D2" w:rsidRPr="001926D2" w:rsidRDefault="001926D2" w:rsidP="001926D2">
      <w:pPr>
        <w:pStyle w:val="Vnbnnidung0"/>
        <w:tabs>
          <w:tab w:val="left" w:pos="1268"/>
        </w:tabs>
        <w:adjustRightInd w:val="0"/>
        <w:snapToGrid w:val="0"/>
        <w:spacing w:after="120"/>
        <w:ind w:firstLine="720"/>
        <w:jc w:val="both"/>
        <w:rPr>
          <w:rFonts w:ascii="Cambria" w:hAnsi="Cambria" w:cs="Arial"/>
          <w:color w:val="000000"/>
          <w:sz w:val="26"/>
          <w:szCs w:val="26"/>
        </w:rPr>
      </w:pPr>
      <w:bookmarkStart w:id="94" w:name="bookmark3052"/>
      <w:r w:rsidRPr="001926D2">
        <w:rPr>
          <w:rStyle w:val="Vnbnnidung"/>
          <w:rFonts w:ascii="Cambria" w:hAnsi="Cambria" w:cs="Arial"/>
          <w:color w:val="000000"/>
          <w:sz w:val="26"/>
          <w:szCs w:val="26"/>
          <w:lang w:eastAsia="vi-VN"/>
        </w:rPr>
        <w:t>-</w:t>
      </w:r>
      <w:bookmarkEnd w:id="94"/>
      <w:r w:rsidRPr="001926D2">
        <w:rPr>
          <w:rStyle w:val="Vnbnnidung"/>
          <w:rFonts w:ascii="Cambria" w:hAnsi="Cambria" w:cs="Arial"/>
          <w:color w:val="000000"/>
          <w:sz w:val="26"/>
          <w:szCs w:val="26"/>
          <w:lang w:eastAsia="vi-VN"/>
        </w:rPr>
        <w:t xml:space="preserve"> Thông số vượt ngưỡng; thời gian vượt ngưỡng so với QCVN khí thải tương ứng từng loại ngành nghề.</w:t>
      </w:r>
    </w:p>
    <w:p w14:paraId="53DC83B4" w14:textId="77777777" w:rsidR="001926D2" w:rsidRPr="001926D2" w:rsidRDefault="001926D2" w:rsidP="001926D2">
      <w:pPr>
        <w:pStyle w:val="Tiu30"/>
        <w:keepNext/>
        <w:keepLines/>
        <w:tabs>
          <w:tab w:val="left" w:pos="1387"/>
        </w:tabs>
        <w:adjustRightInd w:val="0"/>
        <w:snapToGrid w:val="0"/>
        <w:spacing w:after="120"/>
        <w:ind w:firstLine="720"/>
        <w:jc w:val="both"/>
        <w:outlineLvl w:val="9"/>
        <w:rPr>
          <w:rFonts w:ascii="Cambria" w:hAnsi="Cambria" w:cs="Arial"/>
          <w:color w:val="000000"/>
          <w:sz w:val="26"/>
          <w:szCs w:val="26"/>
        </w:rPr>
      </w:pPr>
      <w:bookmarkStart w:id="95" w:name="bookmark3055"/>
      <w:bookmarkStart w:id="96" w:name="bookmark3053"/>
      <w:bookmarkStart w:id="97" w:name="bookmark3054"/>
      <w:bookmarkStart w:id="98" w:name="bookmark3056"/>
      <w:r w:rsidRPr="001926D2">
        <w:rPr>
          <w:rStyle w:val="Tiu3"/>
          <w:rFonts w:ascii="Cambria" w:hAnsi="Cambria" w:cs="Arial"/>
          <w:b/>
          <w:bCs/>
          <w:color w:val="000000"/>
          <w:sz w:val="26"/>
          <w:szCs w:val="26"/>
          <w:lang w:eastAsia="vi-VN"/>
        </w:rPr>
        <w:lastRenderedPageBreak/>
        <w:t>3</w:t>
      </w:r>
      <w:bookmarkEnd w:id="95"/>
      <w:r w:rsidRPr="001926D2">
        <w:rPr>
          <w:rStyle w:val="Tiu3"/>
          <w:rFonts w:ascii="Cambria" w:hAnsi="Cambria" w:cs="Arial"/>
          <w:b/>
          <w:bCs/>
          <w:color w:val="000000"/>
          <w:sz w:val="26"/>
          <w:szCs w:val="26"/>
          <w:lang w:eastAsia="vi-VN"/>
        </w:rPr>
        <w:t>. Về quản lý chất thải rắn thông thường</w:t>
      </w:r>
      <w:bookmarkEnd w:id="96"/>
      <w:bookmarkEnd w:id="97"/>
      <w:bookmarkEnd w:id="98"/>
    </w:p>
    <w:p w14:paraId="4DB5667C"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Thống kê chất thải phát sinh (Trường hợp có nhiều hơn một cơ sở phát sinh chất thải rắn thông thường thì phân biệt rõ đối với từng cơ sở)</w:t>
      </w:r>
    </w:p>
    <w:p w14:paraId="43297192" w14:textId="77777777" w:rsidR="001926D2" w:rsidRPr="001926D2" w:rsidRDefault="001926D2" w:rsidP="001926D2">
      <w:pPr>
        <w:pStyle w:val="Vnbnnidung0"/>
        <w:adjustRightInd w:val="0"/>
        <w:snapToGrid w:val="0"/>
        <w:spacing w:after="120"/>
        <w:ind w:firstLine="720"/>
        <w:jc w:val="both"/>
        <w:rPr>
          <w:rStyle w:val="Vnbnnidung"/>
          <w:rFonts w:ascii="Cambria" w:hAnsi="Cambria" w:cs="Arial"/>
          <w:color w:val="000000"/>
          <w:sz w:val="26"/>
          <w:szCs w:val="26"/>
          <w:lang w:eastAsia="vi-VN"/>
        </w:rPr>
      </w:pPr>
      <w:r w:rsidRPr="001926D2">
        <w:rPr>
          <w:rStyle w:val="Vnbnnidung"/>
          <w:rFonts w:ascii="Cambria" w:hAnsi="Cambria" w:cs="Arial"/>
          <w:color w:val="000000"/>
          <w:sz w:val="26"/>
          <w:szCs w:val="26"/>
          <w:lang w:eastAsia="vi-VN"/>
        </w:rPr>
        <w:t>Thống kê CTRSH:</w:t>
      </w:r>
    </w:p>
    <w:tbl>
      <w:tblPr>
        <w:tblW w:w="5000" w:type="pct"/>
        <w:tblCellMar>
          <w:left w:w="0" w:type="dxa"/>
          <w:right w:w="0" w:type="dxa"/>
        </w:tblCellMar>
        <w:tblLook w:val="0000" w:firstRow="0" w:lastRow="0" w:firstColumn="0" w:lastColumn="0" w:noHBand="0" w:noVBand="0"/>
      </w:tblPr>
      <w:tblGrid>
        <w:gridCol w:w="805"/>
        <w:gridCol w:w="2369"/>
        <w:gridCol w:w="1419"/>
        <w:gridCol w:w="3166"/>
        <w:gridCol w:w="1591"/>
      </w:tblGrid>
      <w:tr w:rsidR="001926D2" w:rsidRPr="001926D2" w14:paraId="1D0A5318" w14:textId="77777777" w:rsidTr="001A3A3F">
        <w:trPr>
          <w:trHeight w:val="20"/>
        </w:trPr>
        <w:tc>
          <w:tcPr>
            <w:tcW w:w="430" w:type="pct"/>
            <w:tcBorders>
              <w:top w:val="single" w:sz="4" w:space="0" w:color="auto"/>
              <w:left w:val="single" w:sz="4" w:space="0" w:color="auto"/>
              <w:bottom w:val="nil"/>
              <w:right w:val="nil"/>
            </w:tcBorders>
            <w:shd w:val="clear" w:color="auto" w:fill="FFFFFF"/>
          </w:tcPr>
          <w:p w14:paraId="27F6D5A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1267" w:type="pct"/>
            <w:tcBorders>
              <w:top w:val="single" w:sz="4" w:space="0" w:color="auto"/>
              <w:left w:val="single" w:sz="4" w:space="0" w:color="auto"/>
              <w:bottom w:val="nil"/>
              <w:right w:val="nil"/>
            </w:tcBorders>
            <w:shd w:val="clear" w:color="auto" w:fill="FFFFFF"/>
          </w:tcPr>
          <w:p w14:paraId="436FBC9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CTRSH</w:t>
            </w:r>
          </w:p>
        </w:tc>
        <w:tc>
          <w:tcPr>
            <w:tcW w:w="759" w:type="pct"/>
            <w:tcBorders>
              <w:top w:val="single" w:sz="4" w:space="0" w:color="auto"/>
              <w:left w:val="single" w:sz="4" w:space="0" w:color="auto"/>
              <w:bottom w:val="nil"/>
              <w:right w:val="nil"/>
            </w:tcBorders>
            <w:shd w:val="clear" w:color="auto" w:fill="FFFFFF"/>
          </w:tcPr>
          <w:p w14:paraId="30A3B56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(tấn)</w:t>
            </w:r>
          </w:p>
        </w:tc>
        <w:tc>
          <w:tcPr>
            <w:tcW w:w="1693" w:type="pct"/>
            <w:tcBorders>
              <w:top w:val="single" w:sz="4" w:space="0" w:color="auto"/>
              <w:left w:val="single" w:sz="4" w:space="0" w:color="auto"/>
              <w:bottom w:val="nil"/>
              <w:right w:val="nil"/>
            </w:tcBorders>
            <w:shd w:val="clear" w:color="auto" w:fill="FFFFFF"/>
          </w:tcPr>
          <w:p w14:paraId="1373904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Tổ chức, cá nhân tiếp nhận CTRSH</w:t>
            </w:r>
          </w:p>
        </w:tc>
        <w:tc>
          <w:tcPr>
            <w:tcW w:w="851" w:type="pct"/>
            <w:tcBorders>
              <w:top w:val="single" w:sz="4" w:space="0" w:color="auto"/>
              <w:left w:val="single" w:sz="4" w:space="0" w:color="auto"/>
              <w:bottom w:val="nil"/>
              <w:right w:val="single" w:sz="4" w:space="0" w:color="auto"/>
            </w:tcBorders>
            <w:shd w:val="clear" w:color="auto" w:fill="FFFFFF"/>
            <w:vAlign w:val="bottom"/>
          </w:tcPr>
          <w:p w14:paraId="5373D04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năm gần nhất (tấn)</w:t>
            </w:r>
          </w:p>
        </w:tc>
      </w:tr>
      <w:tr w:rsidR="001926D2" w:rsidRPr="001926D2" w14:paraId="0A2FCC40" w14:textId="77777777" w:rsidTr="001A3A3F">
        <w:trPr>
          <w:trHeight w:val="20"/>
        </w:trPr>
        <w:tc>
          <w:tcPr>
            <w:tcW w:w="430" w:type="pct"/>
            <w:tcBorders>
              <w:top w:val="single" w:sz="4" w:space="0" w:color="auto"/>
              <w:left w:val="single" w:sz="4" w:space="0" w:color="auto"/>
              <w:bottom w:val="nil"/>
              <w:right w:val="nil"/>
            </w:tcBorders>
            <w:shd w:val="clear" w:color="auto" w:fill="FFFFFF"/>
            <w:vAlign w:val="center"/>
          </w:tcPr>
          <w:p w14:paraId="302279A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267" w:type="pct"/>
            <w:tcBorders>
              <w:top w:val="single" w:sz="4" w:space="0" w:color="auto"/>
              <w:left w:val="single" w:sz="4" w:space="0" w:color="auto"/>
              <w:bottom w:val="nil"/>
              <w:right w:val="nil"/>
            </w:tcBorders>
            <w:shd w:val="clear" w:color="auto" w:fill="FFFFFF"/>
            <w:vAlign w:val="center"/>
          </w:tcPr>
          <w:p w14:paraId="35A14BB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759" w:type="pct"/>
            <w:tcBorders>
              <w:top w:val="single" w:sz="4" w:space="0" w:color="auto"/>
              <w:left w:val="single" w:sz="4" w:space="0" w:color="auto"/>
              <w:bottom w:val="nil"/>
              <w:right w:val="nil"/>
            </w:tcBorders>
            <w:shd w:val="clear" w:color="auto" w:fill="FFFFFF"/>
            <w:vAlign w:val="center"/>
          </w:tcPr>
          <w:p w14:paraId="07E27BB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1693" w:type="pct"/>
            <w:tcBorders>
              <w:top w:val="single" w:sz="4" w:space="0" w:color="auto"/>
              <w:left w:val="single" w:sz="4" w:space="0" w:color="auto"/>
              <w:bottom w:val="nil"/>
              <w:right w:val="nil"/>
            </w:tcBorders>
            <w:shd w:val="clear" w:color="auto" w:fill="FFFFFF"/>
            <w:vAlign w:val="center"/>
          </w:tcPr>
          <w:p w14:paraId="16B17D0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851" w:type="pct"/>
            <w:tcBorders>
              <w:top w:val="single" w:sz="4" w:space="0" w:color="auto"/>
              <w:left w:val="single" w:sz="4" w:space="0" w:color="auto"/>
              <w:bottom w:val="nil"/>
              <w:right w:val="single" w:sz="4" w:space="0" w:color="auto"/>
            </w:tcBorders>
            <w:shd w:val="clear" w:color="auto" w:fill="FFFFFF"/>
            <w:vAlign w:val="center"/>
          </w:tcPr>
          <w:p w14:paraId="3215D24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r>
      <w:tr w:rsidR="001926D2" w:rsidRPr="001926D2" w14:paraId="1301E0DE" w14:textId="77777777" w:rsidTr="001A3A3F">
        <w:trPr>
          <w:trHeight w:val="20"/>
        </w:trPr>
        <w:tc>
          <w:tcPr>
            <w:tcW w:w="430" w:type="pct"/>
            <w:tcBorders>
              <w:top w:val="single" w:sz="4" w:space="0" w:color="auto"/>
              <w:left w:val="single" w:sz="4" w:space="0" w:color="auto"/>
              <w:bottom w:val="nil"/>
              <w:right w:val="nil"/>
            </w:tcBorders>
            <w:shd w:val="clear" w:color="auto" w:fill="FFFFFF"/>
            <w:vAlign w:val="center"/>
          </w:tcPr>
          <w:p w14:paraId="66BB756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1267" w:type="pct"/>
            <w:tcBorders>
              <w:top w:val="single" w:sz="4" w:space="0" w:color="auto"/>
              <w:left w:val="single" w:sz="4" w:space="0" w:color="auto"/>
              <w:bottom w:val="nil"/>
              <w:right w:val="nil"/>
            </w:tcBorders>
            <w:shd w:val="clear" w:color="auto" w:fill="FFFFFF"/>
          </w:tcPr>
          <w:p w14:paraId="409425E5" w14:textId="77777777" w:rsidR="001926D2" w:rsidRPr="001926D2" w:rsidRDefault="001926D2" w:rsidP="001A3A3F">
            <w:pPr>
              <w:adjustRightInd w:val="0"/>
              <w:snapToGrid w:val="0"/>
              <w:jc w:val="center"/>
              <w:rPr>
                <w:rFonts w:ascii="Cambria" w:hAnsi="Cambria" w:cs="Arial"/>
                <w:sz w:val="26"/>
                <w:szCs w:val="26"/>
                <w:lang w:eastAsia="zh-CN"/>
              </w:rPr>
            </w:pPr>
          </w:p>
        </w:tc>
        <w:tc>
          <w:tcPr>
            <w:tcW w:w="759" w:type="pct"/>
            <w:tcBorders>
              <w:top w:val="single" w:sz="4" w:space="0" w:color="auto"/>
              <w:left w:val="single" w:sz="4" w:space="0" w:color="auto"/>
              <w:bottom w:val="nil"/>
              <w:right w:val="nil"/>
            </w:tcBorders>
            <w:shd w:val="clear" w:color="auto" w:fill="FFFFFF"/>
          </w:tcPr>
          <w:p w14:paraId="0E7E997C" w14:textId="77777777" w:rsidR="001926D2" w:rsidRPr="001926D2" w:rsidRDefault="001926D2" w:rsidP="001A3A3F">
            <w:pPr>
              <w:adjustRightInd w:val="0"/>
              <w:snapToGrid w:val="0"/>
              <w:jc w:val="center"/>
              <w:rPr>
                <w:rFonts w:ascii="Cambria" w:hAnsi="Cambria" w:cs="Arial"/>
                <w:sz w:val="26"/>
                <w:szCs w:val="26"/>
                <w:lang w:eastAsia="zh-CN"/>
              </w:rPr>
            </w:pPr>
          </w:p>
        </w:tc>
        <w:tc>
          <w:tcPr>
            <w:tcW w:w="1693" w:type="pct"/>
            <w:tcBorders>
              <w:top w:val="single" w:sz="4" w:space="0" w:color="auto"/>
              <w:left w:val="single" w:sz="4" w:space="0" w:color="auto"/>
              <w:bottom w:val="nil"/>
              <w:right w:val="nil"/>
            </w:tcBorders>
            <w:shd w:val="clear" w:color="auto" w:fill="FFFFFF"/>
          </w:tcPr>
          <w:p w14:paraId="29D2F4FA" w14:textId="77777777" w:rsidR="001926D2" w:rsidRPr="001926D2" w:rsidRDefault="001926D2" w:rsidP="001A3A3F">
            <w:pPr>
              <w:adjustRightInd w:val="0"/>
              <w:snapToGrid w:val="0"/>
              <w:jc w:val="center"/>
              <w:rPr>
                <w:rFonts w:ascii="Cambria" w:hAnsi="Cambria" w:cs="Arial"/>
                <w:sz w:val="26"/>
                <w:szCs w:val="26"/>
                <w:lang w:eastAsia="zh-CN"/>
              </w:rPr>
            </w:pPr>
          </w:p>
        </w:tc>
        <w:tc>
          <w:tcPr>
            <w:tcW w:w="851" w:type="pct"/>
            <w:tcBorders>
              <w:top w:val="single" w:sz="4" w:space="0" w:color="auto"/>
              <w:left w:val="single" w:sz="4" w:space="0" w:color="auto"/>
              <w:bottom w:val="nil"/>
              <w:right w:val="single" w:sz="4" w:space="0" w:color="auto"/>
            </w:tcBorders>
            <w:shd w:val="clear" w:color="auto" w:fill="FFFFFF"/>
          </w:tcPr>
          <w:p w14:paraId="1D0CE6E0"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DBC1C7F" w14:textId="77777777" w:rsidTr="001A3A3F">
        <w:trPr>
          <w:trHeight w:val="20"/>
        </w:trPr>
        <w:tc>
          <w:tcPr>
            <w:tcW w:w="430" w:type="pct"/>
            <w:tcBorders>
              <w:top w:val="single" w:sz="4" w:space="0" w:color="auto"/>
              <w:left w:val="single" w:sz="4" w:space="0" w:color="auto"/>
              <w:bottom w:val="nil"/>
              <w:right w:val="nil"/>
            </w:tcBorders>
            <w:shd w:val="clear" w:color="auto" w:fill="FFFFFF"/>
            <w:vAlign w:val="center"/>
          </w:tcPr>
          <w:p w14:paraId="4A1C4EA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1267" w:type="pct"/>
            <w:tcBorders>
              <w:top w:val="single" w:sz="4" w:space="0" w:color="auto"/>
              <w:left w:val="single" w:sz="4" w:space="0" w:color="auto"/>
              <w:bottom w:val="nil"/>
              <w:right w:val="nil"/>
            </w:tcBorders>
            <w:shd w:val="clear" w:color="auto" w:fill="FFFFFF"/>
          </w:tcPr>
          <w:p w14:paraId="3B036598" w14:textId="77777777" w:rsidR="001926D2" w:rsidRPr="001926D2" w:rsidRDefault="001926D2" w:rsidP="001A3A3F">
            <w:pPr>
              <w:adjustRightInd w:val="0"/>
              <w:snapToGrid w:val="0"/>
              <w:jc w:val="center"/>
              <w:rPr>
                <w:rFonts w:ascii="Cambria" w:hAnsi="Cambria" w:cs="Arial"/>
                <w:sz w:val="26"/>
                <w:szCs w:val="26"/>
                <w:lang w:eastAsia="zh-CN"/>
              </w:rPr>
            </w:pPr>
          </w:p>
        </w:tc>
        <w:tc>
          <w:tcPr>
            <w:tcW w:w="759" w:type="pct"/>
            <w:tcBorders>
              <w:top w:val="single" w:sz="4" w:space="0" w:color="auto"/>
              <w:left w:val="single" w:sz="4" w:space="0" w:color="auto"/>
              <w:bottom w:val="nil"/>
              <w:right w:val="nil"/>
            </w:tcBorders>
            <w:shd w:val="clear" w:color="auto" w:fill="FFFFFF"/>
          </w:tcPr>
          <w:p w14:paraId="0C5D3FC7" w14:textId="77777777" w:rsidR="001926D2" w:rsidRPr="001926D2" w:rsidRDefault="001926D2" w:rsidP="001A3A3F">
            <w:pPr>
              <w:adjustRightInd w:val="0"/>
              <w:snapToGrid w:val="0"/>
              <w:jc w:val="center"/>
              <w:rPr>
                <w:rFonts w:ascii="Cambria" w:hAnsi="Cambria" w:cs="Arial"/>
                <w:sz w:val="26"/>
                <w:szCs w:val="26"/>
                <w:lang w:eastAsia="zh-CN"/>
              </w:rPr>
            </w:pPr>
          </w:p>
        </w:tc>
        <w:tc>
          <w:tcPr>
            <w:tcW w:w="1693" w:type="pct"/>
            <w:tcBorders>
              <w:top w:val="single" w:sz="4" w:space="0" w:color="auto"/>
              <w:left w:val="single" w:sz="4" w:space="0" w:color="auto"/>
              <w:bottom w:val="nil"/>
              <w:right w:val="nil"/>
            </w:tcBorders>
            <w:shd w:val="clear" w:color="auto" w:fill="FFFFFF"/>
          </w:tcPr>
          <w:p w14:paraId="70647AAD" w14:textId="77777777" w:rsidR="001926D2" w:rsidRPr="001926D2" w:rsidRDefault="001926D2" w:rsidP="001A3A3F">
            <w:pPr>
              <w:adjustRightInd w:val="0"/>
              <w:snapToGrid w:val="0"/>
              <w:jc w:val="center"/>
              <w:rPr>
                <w:rFonts w:ascii="Cambria" w:hAnsi="Cambria" w:cs="Arial"/>
                <w:sz w:val="26"/>
                <w:szCs w:val="26"/>
                <w:lang w:eastAsia="zh-CN"/>
              </w:rPr>
            </w:pPr>
          </w:p>
        </w:tc>
        <w:tc>
          <w:tcPr>
            <w:tcW w:w="851" w:type="pct"/>
            <w:tcBorders>
              <w:top w:val="single" w:sz="4" w:space="0" w:color="auto"/>
              <w:left w:val="single" w:sz="4" w:space="0" w:color="auto"/>
              <w:bottom w:val="nil"/>
              <w:right w:val="single" w:sz="4" w:space="0" w:color="auto"/>
            </w:tcBorders>
            <w:shd w:val="clear" w:color="auto" w:fill="FFFFFF"/>
          </w:tcPr>
          <w:p w14:paraId="59C3205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6E60A06" w14:textId="77777777" w:rsidTr="001A3A3F">
        <w:trPr>
          <w:trHeight w:val="20"/>
        </w:trPr>
        <w:tc>
          <w:tcPr>
            <w:tcW w:w="430" w:type="pct"/>
            <w:tcBorders>
              <w:top w:val="single" w:sz="4" w:space="0" w:color="auto"/>
              <w:left w:val="single" w:sz="4" w:space="0" w:color="auto"/>
              <w:bottom w:val="nil"/>
              <w:right w:val="nil"/>
            </w:tcBorders>
            <w:shd w:val="clear" w:color="auto" w:fill="FFFFFF"/>
            <w:vAlign w:val="center"/>
          </w:tcPr>
          <w:p w14:paraId="249DEFC8" w14:textId="77777777" w:rsidR="001926D2" w:rsidRPr="001926D2" w:rsidRDefault="001926D2" w:rsidP="001A3A3F">
            <w:pPr>
              <w:pStyle w:val="Khc0"/>
              <w:tabs>
                <w:tab w:val="left" w:leader="dot" w:pos="474"/>
              </w:tabs>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 ..</w:t>
            </w:r>
          </w:p>
        </w:tc>
        <w:tc>
          <w:tcPr>
            <w:tcW w:w="1267" w:type="pct"/>
            <w:tcBorders>
              <w:top w:val="single" w:sz="4" w:space="0" w:color="auto"/>
              <w:left w:val="single" w:sz="4" w:space="0" w:color="auto"/>
              <w:bottom w:val="nil"/>
              <w:right w:val="nil"/>
            </w:tcBorders>
            <w:shd w:val="clear" w:color="auto" w:fill="FFFFFF"/>
          </w:tcPr>
          <w:p w14:paraId="5A04959C" w14:textId="77777777" w:rsidR="001926D2" w:rsidRPr="001926D2" w:rsidRDefault="001926D2" w:rsidP="001A3A3F">
            <w:pPr>
              <w:adjustRightInd w:val="0"/>
              <w:snapToGrid w:val="0"/>
              <w:jc w:val="center"/>
              <w:rPr>
                <w:rFonts w:ascii="Cambria" w:hAnsi="Cambria" w:cs="Arial"/>
                <w:sz w:val="26"/>
                <w:szCs w:val="26"/>
                <w:lang w:eastAsia="zh-CN"/>
              </w:rPr>
            </w:pPr>
          </w:p>
        </w:tc>
        <w:tc>
          <w:tcPr>
            <w:tcW w:w="759" w:type="pct"/>
            <w:tcBorders>
              <w:top w:val="single" w:sz="4" w:space="0" w:color="auto"/>
              <w:left w:val="single" w:sz="4" w:space="0" w:color="auto"/>
              <w:bottom w:val="nil"/>
              <w:right w:val="nil"/>
            </w:tcBorders>
            <w:shd w:val="clear" w:color="auto" w:fill="FFFFFF"/>
          </w:tcPr>
          <w:p w14:paraId="7CEC6639" w14:textId="77777777" w:rsidR="001926D2" w:rsidRPr="001926D2" w:rsidRDefault="001926D2" w:rsidP="001A3A3F">
            <w:pPr>
              <w:adjustRightInd w:val="0"/>
              <w:snapToGrid w:val="0"/>
              <w:jc w:val="center"/>
              <w:rPr>
                <w:rFonts w:ascii="Cambria" w:hAnsi="Cambria" w:cs="Arial"/>
                <w:sz w:val="26"/>
                <w:szCs w:val="26"/>
                <w:lang w:eastAsia="zh-CN"/>
              </w:rPr>
            </w:pPr>
          </w:p>
        </w:tc>
        <w:tc>
          <w:tcPr>
            <w:tcW w:w="1693" w:type="pct"/>
            <w:tcBorders>
              <w:top w:val="single" w:sz="4" w:space="0" w:color="auto"/>
              <w:left w:val="single" w:sz="4" w:space="0" w:color="auto"/>
              <w:bottom w:val="nil"/>
              <w:right w:val="nil"/>
            </w:tcBorders>
            <w:shd w:val="clear" w:color="auto" w:fill="FFFFFF"/>
          </w:tcPr>
          <w:p w14:paraId="141A8FC5" w14:textId="77777777" w:rsidR="001926D2" w:rsidRPr="001926D2" w:rsidRDefault="001926D2" w:rsidP="001A3A3F">
            <w:pPr>
              <w:adjustRightInd w:val="0"/>
              <w:snapToGrid w:val="0"/>
              <w:jc w:val="center"/>
              <w:rPr>
                <w:rFonts w:ascii="Cambria" w:hAnsi="Cambria" w:cs="Arial"/>
                <w:sz w:val="26"/>
                <w:szCs w:val="26"/>
                <w:lang w:eastAsia="zh-CN"/>
              </w:rPr>
            </w:pPr>
          </w:p>
        </w:tc>
        <w:tc>
          <w:tcPr>
            <w:tcW w:w="851" w:type="pct"/>
            <w:tcBorders>
              <w:top w:val="single" w:sz="4" w:space="0" w:color="auto"/>
              <w:left w:val="single" w:sz="4" w:space="0" w:color="auto"/>
              <w:bottom w:val="nil"/>
              <w:right w:val="single" w:sz="4" w:space="0" w:color="auto"/>
            </w:tcBorders>
            <w:shd w:val="clear" w:color="auto" w:fill="FFFFFF"/>
          </w:tcPr>
          <w:p w14:paraId="5A0A442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60728FF" w14:textId="77777777" w:rsidTr="001A3A3F">
        <w:trPr>
          <w:trHeight w:val="20"/>
        </w:trPr>
        <w:tc>
          <w:tcPr>
            <w:tcW w:w="430" w:type="pct"/>
            <w:tcBorders>
              <w:top w:val="single" w:sz="4" w:space="0" w:color="auto"/>
              <w:left w:val="single" w:sz="4" w:space="0" w:color="auto"/>
              <w:bottom w:val="single" w:sz="4" w:space="0" w:color="auto"/>
              <w:right w:val="nil"/>
            </w:tcBorders>
            <w:shd w:val="clear" w:color="auto" w:fill="FFFFFF"/>
          </w:tcPr>
          <w:p w14:paraId="521B714E" w14:textId="77777777" w:rsidR="001926D2" w:rsidRPr="001926D2" w:rsidRDefault="001926D2" w:rsidP="001A3A3F">
            <w:pPr>
              <w:adjustRightInd w:val="0"/>
              <w:snapToGrid w:val="0"/>
              <w:jc w:val="center"/>
              <w:rPr>
                <w:rFonts w:ascii="Cambria" w:hAnsi="Cambria" w:cs="Arial"/>
                <w:sz w:val="26"/>
                <w:szCs w:val="26"/>
                <w:lang w:eastAsia="zh-CN"/>
              </w:rPr>
            </w:pPr>
          </w:p>
        </w:tc>
        <w:tc>
          <w:tcPr>
            <w:tcW w:w="1267" w:type="pct"/>
            <w:tcBorders>
              <w:top w:val="single" w:sz="4" w:space="0" w:color="auto"/>
              <w:left w:val="single" w:sz="4" w:space="0" w:color="auto"/>
              <w:bottom w:val="single" w:sz="4" w:space="0" w:color="auto"/>
              <w:right w:val="nil"/>
            </w:tcBorders>
            <w:shd w:val="clear" w:color="auto" w:fill="FFFFFF"/>
          </w:tcPr>
          <w:p w14:paraId="01D6911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cộng</w:t>
            </w:r>
          </w:p>
        </w:tc>
        <w:tc>
          <w:tcPr>
            <w:tcW w:w="759" w:type="pct"/>
            <w:tcBorders>
              <w:top w:val="single" w:sz="4" w:space="0" w:color="auto"/>
              <w:left w:val="single" w:sz="4" w:space="0" w:color="auto"/>
              <w:bottom w:val="single" w:sz="4" w:space="0" w:color="auto"/>
              <w:right w:val="nil"/>
            </w:tcBorders>
            <w:shd w:val="clear" w:color="auto" w:fill="FFFFFF"/>
          </w:tcPr>
          <w:p w14:paraId="1F89957F" w14:textId="77777777" w:rsidR="001926D2" w:rsidRPr="001926D2" w:rsidRDefault="001926D2" w:rsidP="001A3A3F">
            <w:pPr>
              <w:adjustRightInd w:val="0"/>
              <w:snapToGrid w:val="0"/>
              <w:jc w:val="center"/>
              <w:rPr>
                <w:rFonts w:ascii="Cambria" w:hAnsi="Cambria" w:cs="Arial"/>
                <w:sz w:val="26"/>
                <w:szCs w:val="26"/>
                <w:lang w:eastAsia="zh-CN"/>
              </w:rPr>
            </w:pPr>
          </w:p>
        </w:tc>
        <w:tc>
          <w:tcPr>
            <w:tcW w:w="1693" w:type="pct"/>
            <w:tcBorders>
              <w:top w:val="single" w:sz="4" w:space="0" w:color="auto"/>
              <w:left w:val="single" w:sz="4" w:space="0" w:color="auto"/>
              <w:bottom w:val="single" w:sz="4" w:space="0" w:color="auto"/>
              <w:right w:val="nil"/>
            </w:tcBorders>
            <w:shd w:val="clear" w:color="auto" w:fill="FFFFFF"/>
          </w:tcPr>
          <w:p w14:paraId="7C38F710" w14:textId="77777777" w:rsidR="001926D2" w:rsidRPr="001926D2" w:rsidRDefault="001926D2" w:rsidP="001A3A3F">
            <w:pPr>
              <w:adjustRightInd w:val="0"/>
              <w:snapToGrid w:val="0"/>
              <w:jc w:val="center"/>
              <w:rPr>
                <w:rFonts w:ascii="Cambria" w:hAnsi="Cambria" w:cs="Arial"/>
                <w:sz w:val="26"/>
                <w:szCs w:val="26"/>
                <w:lang w:eastAsia="zh-CN"/>
              </w:rPr>
            </w:pPr>
          </w:p>
        </w:tc>
        <w:tc>
          <w:tcPr>
            <w:tcW w:w="851" w:type="pct"/>
            <w:tcBorders>
              <w:top w:val="single" w:sz="4" w:space="0" w:color="auto"/>
              <w:left w:val="single" w:sz="4" w:space="0" w:color="auto"/>
              <w:bottom w:val="single" w:sz="4" w:space="0" w:color="auto"/>
              <w:right w:val="single" w:sz="4" w:space="0" w:color="auto"/>
            </w:tcBorders>
            <w:shd w:val="clear" w:color="auto" w:fill="FFFFFF"/>
          </w:tcPr>
          <w:p w14:paraId="306B0E0F"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2BBC866B" w14:textId="77777777" w:rsidR="001926D2" w:rsidRPr="001926D2" w:rsidRDefault="001926D2" w:rsidP="001926D2">
      <w:pPr>
        <w:pStyle w:val="Chthchbng0"/>
        <w:spacing w:after="120"/>
        <w:ind w:firstLine="720"/>
        <w:jc w:val="both"/>
        <w:rPr>
          <w:rStyle w:val="Chthchbng"/>
          <w:rFonts w:ascii="Cambria" w:hAnsi="Cambria" w:cs="Arial"/>
          <w:color w:val="000000"/>
          <w:sz w:val="26"/>
          <w:szCs w:val="26"/>
          <w:lang w:eastAsia="vi-VN"/>
        </w:rPr>
      </w:pPr>
      <w:r w:rsidRPr="001926D2">
        <w:rPr>
          <w:rStyle w:val="Chthchbng"/>
          <w:rFonts w:ascii="Cambria" w:hAnsi="Cambria" w:cs="Arial"/>
          <w:color w:val="000000"/>
          <w:sz w:val="26"/>
          <w:szCs w:val="26"/>
          <w:lang w:eastAsia="vi-VN"/>
        </w:rPr>
        <w:t>Thống kê CTRCNTT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804"/>
        <w:gridCol w:w="3157"/>
        <w:gridCol w:w="1425"/>
        <w:gridCol w:w="2373"/>
        <w:gridCol w:w="1591"/>
      </w:tblGrid>
      <w:tr w:rsidR="001926D2" w:rsidRPr="001926D2" w14:paraId="40B48AF2" w14:textId="77777777" w:rsidTr="001A3A3F">
        <w:trPr>
          <w:trHeight w:val="20"/>
        </w:trPr>
        <w:tc>
          <w:tcPr>
            <w:tcW w:w="430" w:type="pct"/>
            <w:tcBorders>
              <w:top w:val="single" w:sz="4" w:space="0" w:color="auto"/>
              <w:left w:val="single" w:sz="4" w:space="0" w:color="auto"/>
              <w:bottom w:val="nil"/>
              <w:right w:val="nil"/>
            </w:tcBorders>
            <w:shd w:val="clear" w:color="auto" w:fill="FFFFFF"/>
          </w:tcPr>
          <w:p w14:paraId="7A7D9128"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1688" w:type="pct"/>
            <w:tcBorders>
              <w:top w:val="single" w:sz="4" w:space="0" w:color="auto"/>
              <w:left w:val="single" w:sz="4" w:space="0" w:color="auto"/>
              <w:bottom w:val="nil"/>
              <w:right w:val="nil"/>
            </w:tcBorders>
            <w:shd w:val="clear" w:color="auto" w:fill="FFFFFF"/>
          </w:tcPr>
          <w:p w14:paraId="3E36A703"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Nhóm CTRCNTT</w:t>
            </w:r>
          </w:p>
        </w:tc>
        <w:tc>
          <w:tcPr>
            <w:tcW w:w="762" w:type="pct"/>
            <w:tcBorders>
              <w:top w:val="single" w:sz="4" w:space="0" w:color="auto"/>
              <w:left w:val="single" w:sz="4" w:space="0" w:color="auto"/>
              <w:bottom w:val="nil"/>
              <w:right w:val="nil"/>
            </w:tcBorders>
            <w:shd w:val="clear" w:color="auto" w:fill="FFFFFF"/>
          </w:tcPr>
          <w:p w14:paraId="51B2051E"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w:t>
            </w:r>
          </w:p>
          <w:p w14:paraId="357B205F"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(kg)</w:t>
            </w:r>
          </w:p>
        </w:tc>
        <w:tc>
          <w:tcPr>
            <w:tcW w:w="1269" w:type="pct"/>
            <w:tcBorders>
              <w:top w:val="single" w:sz="4" w:space="0" w:color="auto"/>
              <w:left w:val="single" w:sz="4" w:space="0" w:color="auto"/>
              <w:bottom w:val="nil"/>
              <w:right w:val="nil"/>
            </w:tcBorders>
            <w:shd w:val="clear" w:color="auto" w:fill="FFFFFF"/>
          </w:tcPr>
          <w:p w14:paraId="4F95B97F"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Tổ chức, cá nhân tiếp nhận CTRCNTT</w:t>
            </w:r>
          </w:p>
        </w:tc>
        <w:tc>
          <w:tcPr>
            <w:tcW w:w="851" w:type="pct"/>
            <w:tcBorders>
              <w:top w:val="single" w:sz="4" w:space="0" w:color="auto"/>
              <w:left w:val="single" w:sz="4" w:space="0" w:color="auto"/>
              <w:bottom w:val="nil"/>
              <w:right w:val="single" w:sz="4" w:space="0" w:color="auto"/>
            </w:tcBorders>
            <w:shd w:val="clear" w:color="auto" w:fill="FFFFFF"/>
          </w:tcPr>
          <w:p w14:paraId="3DFA26F0"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năm gần nhất (kg)</w:t>
            </w:r>
          </w:p>
        </w:tc>
      </w:tr>
      <w:tr w:rsidR="001926D2" w:rsidRPr="001926D2" w14:paraId="1796168A" w14:textId="77777777" w:rsidTr="001A3A3F">
        <w:trPr>
          <w:trHeight w:val="20"/>
        </w:trPr>
        <w:tc>
          <w:tcPr>
            <w:tcW w:w="430" w:type="pct"/>
            <w:tcBorders>
              <w:top w:val="single" w:sz="4" w:space="0" w:color="auto"/>
              <w:left w:val="single" w:sz="4" w:space="0" w:color="auto"/>
              <w:bottom w:val="nil"/>
              <w:right w:val="nil"/>
            </w:tcBorders>
            <w:shd w:val="clear" w:color="auto" w:fill="FFFFFF"/>
          </w:tcPr>
          <w:p w14:paraId="694343DF"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688" w:type="pct"/>
            <w:tcBorders>
              <w:top w:val="single" w:sz="4" w:space="0" w:color="auto"/>
              <w:left w:val="single" w:sz="4" w:space="0" w:color="auto"/>
              <w:bottom w:val="nil"/>
              <w:right w:val="nil"/>
            </w:tcBorders>
            <w:shd w:val="clear" w:color="auto" w:fill="FFFFFF"/>
          </w:tcPr>
          <w:p w14:paraId="548FB9AC"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762" w:type="pct"/>
            <w:tcBorders>
              <w:top w:val="single" w:sz="4" w:space="0" w:color="auto"/>
              <w:left w:val="single" w:sz="4" w:space="0" w:color="auto"/>
              <w:bottom w:val="nil"/>
              <w:right w:val="nil"/>
            </w:tcBorders>
            <w:shd w:val="clear" w:color="auto" w:fill="FFFFFF"/>
          </w:tcPr>
          <w:p w14:paraId="28D2D866"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1269" w:type="pct"/>
            <w:tcBorders>
              <w:top w:val="single" w:sz="4" w:space="0" w:color="auto"/>
              <w:left w:val="single" w:sz="4" w:space="0" w:color="auto"/>
              <w:bottom w:val="nil"/>
              <w:right w:val="nil"/>
            </w:tcBorders>
            <w:shd w:val="clear" w:color="auto" w:fill="FFFFFF"/>
          </w:tcPr>
          <w:p w14:paraId="3BC47D86"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851" w:type="pct"/>
            <w:tcBorders>
              <w:top w:val="single" w:sz="4" w:space="0" w:color="auto"/>
              <w:left w:val="single" w:sz="4" w:space="0" w:color="auto"/>
              <w:bottom w:val="nil"/>
              <w:right w:val="single" w:sz="4" w:space="0" w:color="auto"/>
            </w:tcBorders>
            <w:shd w:val="clear" w:color="auto" w:fill="FFFFFF"/>
          </w:tcPr>
          <w:p w14:paraId="7C10478E"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r>
      <w:tr w:rsidR="001926D2" w:rsidRPr="001926D2" w14:paraId="7624C899" w14:textId="77777777" w:rsidTr="001A3A3F">
        <w:trPr>
          <w:trHeight w:val="20"/>
        </w:trPr>
        <w:tc>
          <w:tcPr>
            <w:tcW w:w="430" w:type="pct"/>
            <w:tcBorders>
              <w:top w:val="single" w:sz="4" w:space="0" w:color="auto"/>
              <w:left w:val="single" w:sz="4" w:space="0" w:color="auto"/>
              <w:bottom w:val="nil"/>
              <w:right w:val="nil"/>
            </w:tcBorders>
            <w:shd w:val="clear" w:color="auto" w:fill="FFFFFF"/>
          </w:tcPr>
          <w:p w14:paraId="73EB5AA9"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1688" w:type="pct"/>
            <w:tcBorders>
              <w:top w:val="single" w:sz="4" w:space="0" w:color="auto"/>
              <w:left w:val="single" w:sz="4" w:space="0" w:color="auto"/>
              <w:bottom w:val="nil"/>
              <w:right w:val="nil"/>
            </w:tcBorders>
            <w:shd w:val="clear" w:color="auto" w:fill="FFFFFF"/>
            <w:vAlign w:val="bottom"/>
          </w:tcPr>
          <w:p w14:paraId="2701FDE2"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Sử dụng trực tiếp làm nguyên liệu, nhiên liệu cho quá trình sản xuất (tại cơ sở)</w:t>
            </w:r>
          </w:p>
        </w:tc>
        <w:tc>
          <w:tcPr>
            <w:tcW w:w="762" w:type="pct"/>
            <w:tcBorders>
              <w:top w:val="single" w:sz="4" w:space="0" w:color="auto"/>
              <w:left w:val="single" w:sz="4" w:space="0" w:color="auto"/>
              <w:bottom w:val="nil"/>
              <w:right w:val="nil"/>
            </w:tcBorders>
            <w:shd w:val="clear" w:color="auto" w:fill="FFFFFF"/>
          </w:tcPr>
          <w:p w14:paraId="12757D94" w14:textId="77777777" w:rsidR="001926D2" w:rsidRPr="001926D2" w:rsidRDefault="001926D2" w:rsidP="001A3A3F">
            <w:pPr>
              <w:jc w:val="center"/>
              <w:rPr>
                <w:rFonts w:ascii="Cambria" w:hAnsi="Cambria" w:cs="Arial"/>
                <w:sz w:val="26"/>
                <w:szCs w:val="26"/>
                <w:lang w:eastAsia="zh-CN"/>
              </w:rPr>
            </w:pPr>
          </w:p>
        </w:tc>
        <w:tc>
          <w:tcPr>
            <w:tcW w:w="1269" w:type="pct"/>
            <w:tcBorders>
              <w:top w:val="single" w:sz="4" w:space="0" w:color="auto"/>
              <w:left w:val="single" w:sz="4" w:space="0" w:color="auto"/>
              <w:bottom w:val="nil"/>
              <w:right w:val="nil"/>
            </w:tcBorders>
            <w:shd w:val="clear" w:color="auto" w:fill="FFFFFF"/>
          </w:tcPr>
          <w:p w14:paraId="405F4C44" w14:textId="77777777" w:rsidR="001926D2" w:rsidRPr="001926D2" w:rsidRDefault="001926D2" w:rsidP="001A3A3F">
            <w:pPr>
              <w:jc w:val="center"/>
              <w:rPr>
                <w:rFonts w:ascii="Cambria" w:hAnsi="Cambria" w:cs="Arial"/>
                <w:sz w:val="26"/>
                <w:szCs w:val="26"/>
                <w:lang w:eastAsia="zh-CN"/>
              </w:rPr>
            </w:pPr>
          </w:p>
        </w:tc>
        <w:tc>
          <w:tcPr>
            <w:tcW w:w="851" w:type="pct"/>
            <w:tcBorders>
              <w:top w:val="single" w:sz="4" w:space="0" w:color="auto"/>
              <w:left w:val="single" w:sz="4" w:space="0" w:color="auto"/>
              <w:bottom w:val="nil"/>
              <w:right w:val="single" w:sz="4" w:space="0" w:color="auto"/>
            </w:tcBorders>
            <w:shd w:val="clear" w:color="auto" w:fill="FFFFFF"/>
          </w:tcPr>
          <w:p w14:paraId="22FD9AB5" w14:textId="77777777" w:rsidR="001926D2" w:rsidRPr="001926D2" w:rsidRDefault="001926D2" w:rsidP="001A3A3F">
            <w:pPr>
              <w:jc w:val="center"/>
              <w:rPr>
                <w:rFonts w:ascii="Cambria" w:hAnsi="Cambria" w:cs="Arial"/>
                <w:sz w:val="26"/>
                <w:szCs w:val="26"/>
                <w:lang w:eastAsia="zh-CN"/>
              </w:rPr>
            </w:pPr>
          </w:p>
        </w:tc>
      </w:tr>
      <w:tr w:rsidR="001926D2" w:rsidRPr="001926D2" w14:paraId="2C2A936C" w14:textId="77777777" w:rsidTr="001A3A3F">
        <w:trPr>
          <w:trHeight w:val="20"/>
        </w:trPr>
        <w:tc>
          <w:tcPr>
            <w:tcW w:w="430" w:type="pct"/>
            <w:tcBorders>
              <w:top w:val="single" w:sz="4" w:space="0" w:color="auto"/>
              <w:left w:val="single" w:sz="4" w:space="0" w:color="auto"/>
              <w:bottom w:val="nil"/>
              <w:right w:val="nil"/>
            </w:tcBorders>
            <w:shd w:val="clear" w:color="auto" w:fill="FFFFFF"/>
          </w:tcPr>
          <w:p w14:paraId="7C309448"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1688" w:type="pct"/>
            <w:tcBorders>
              <w:top w:val="single" w:sz="4" w:space="0" w:color="auto"/>
              <w:left w:val="single" w:sz="4" w:space="0" w:color="auto"/>
              <w:bottom w:val="nil"/>
              <w:right w:val="nil"/>
            </w:tcBorders>
            <w:shd w:val="clear" w:color="auto" w:fill="FFFFFF"/>
            <w:vAlign w:val="bottom"/>
          </w:tcPr>
          <w:p w14:paraId="6EB5945A"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rPr>
              <w:t xml:space="preserve">Tái </w:t>
            </w:r>
            <w:r w:rsidRPr="001926D2">
              <w:rPr>
                <w:rStyle w:val="Khc"/>
                <w:rFonts w:ascii="Cambria" w:hAnsi="Cambria" w:cs="Arial"/>
                <w:color w:val="000000"/>
                <w:sz w:val="26"/>
                <w:szCs w:val="26"/>
                <w:lang w:eastAsia="vi-VN"/>
              </w:rPr>
              <w:t>sử dụng, tái chế để làm nguyên liệu, nhiên liệu cho ngành sản xuất khác (chuyển giao cho tổ chức, cá nhân tiếp nhận CTRCNTT)</w:t>
            </w:r>
          </w:p>
        </w:tc>
        <w:tc>
          <w:tcPr>
            <w:tcW w:w="762" w:type="pct"/>
            <w:tcBorders>
              <w:top w:val="single" w:sz="4" w:space="0" w:color="auto"/>
              <w:left w:val="single" w:sz="4" w:space="0" w:color="auto"/>
              <w:bottom w:val="nil"/>
              <w:right w:val="nil"/>
            </w:tcBorders>
            <w:shd w:val="clear" w:color="auto" w:fill="FFFFFF"/>
          </w:tcPr>
          <w:p w14:paraId="470926D3" w14:textId="77777777" w:rsidR="001926D2" w:rsidRPr="001926D2" w:rsidRDefault="001926D2" w:rsidP="001A3A3F">
            <w:pPr>
              <w:jc w:val="center"/>
              <w:rPr>
                <w:rFonts w:ascii="Cambria" w:hAnsi="Cambria" w:cs="Arial"/>
                <w:sz w:val="26"/>
                <w:szCs w:val="26"/>
                <w:lang w:eastAsia="zh-CN"/>
              </w:rPr>
            </w:pPr>
          </w:p>
        </w:tc>
        <w:tc>
          <w:tcPr>
            <w:tcW w:w="1269" w:type="pct"/>
            <w:tcBorders>
              <w:top w:val="single" w:sz="4" w:space="0" w:color="auto"/>
              <w:left w:val="single" w:sz="4" w:space="0" w:color="auto"/>
              <w:bottom w:val="nil"/>
              <w:right w:val="nil"/>
            </w:tcBorders>
            <w:shd w:val="clear" w:color="auto" w:fill="FFFFFF"/>
          </w:tcPr>
          <w:p w14:paraId="4523364F" w14:textId="77777777" w:rsidR="001926D2" w:rsidRPr="001926D2" w:rsidRDefault="001926D2" w:rsidP="001A3A3F">
            <w:pPr>
              <w:jc w:val="center"/>
              <w:rPr>
                <w:rFonts w:ascii="Cambria" w:hAnsi="Cambria" w:cs="Arial"/>
                <w:sz w:val="26"/>
                <w:szCs w:val="26"/>
                <w:lang w:eastAsia="zh-CN"/>
              </w:rPr>
            </w:pPr>
          </w:p>
        </w:tc>
        <w:tc>
          <w:tcPr>
            <w:tcW w:w="851" w:type="pct"/>
            <w:tcBorders>
              <w:top w:val="single" w:sz="4" w:space="0" w:color="auto"/>
              <w:left w:val="single" w:sz="4" w:space="0" w:color="auto"/>
              <w:bottom w:val="nil"/>
              <w:right w:val="single" w:sz="4" w:space="0" w:color="auto"/>
            </w:tcBorders>
            <w:shd w:val="clear" w:color="auto" w:fill="FFFFFF"/>
          </w:tcPr>
          <w:p w14:paraId="72E73D60" w14:textId="77777777" w:rsidR="001926D2" w:rsidRPr="001926D2" w:rsidRDefault="001926D2" w:rsidP="001A3A3F">
            <w:pPr>
              <w:jc w:val="center"/>
              <w:rPr>
                <w:rFonts w:ascii="Cambria" w:hAnsi="Cambria" w:cs="Arial"/>
                <w:sz w:val="26"/>
                <w:szCs w:val="26"/>
                <w:lang w:eastAsia="zh-CN"/>
              </w:rPr>
            </w:pPr>
          </w:p>
        </w:tc>
      </w:tr>
      <w:tr w:rsidR="001926D2" w:rsidRPr="001926D2" w14:paraId="2A86C83E" w14:textId="77777777" w:rsidTr="001A3A3F">
        <w:trPr>
          <w:trHeight w:val="20"/>
        </w:trPr>
        <w:tc>
          <w:tcPr>
            <w:tcW w:w="430" w:type="pct"/>
            <w:tcBorders>
              <w:top w:val="single" w:sz="4" w:space="0" w:color="auto"/>
              <w:left w:val="single" w:sz="4" w:space="0" w:color="auto"/>
              <w:bottom w:val="nil"/>
              <w:right w:val="nil"/>
            </w:tcBorders>
            <w:shd w:val="clear" w:color="auto" w:fill="FFFFFF"/>
          </w:tcPr>
          <w:p w14:paraId="78666056"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3</w:t>
            </w:r>
          </w:p>
        </w:tc>
        <w:tc>
          <w:tcPr>
            <w:tcW w:w="1688" w:type="pct"/>
            <w:tcBorders>
              <w:top w:val="single" w:sz="4" w:space="0" w:color="auto"/>
              <w:left w:val="single" w:sz="4" w:space="0" w:color="auto"/>
              <w:bottom w:val="nil"/>
              <w:right w:val="nil"/>
            </w:tcBorders>
            <w:shd w:val="clear" w:color="auto" w:fill="FFFFFF"/>
          </w:tcPr>
          <w:p w14:paraId="0A8AB5BC"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Chất thải phải xử lý</w:t>
            </w:r>
          </w:p>
        </w:tc>
        <w:tc>
          <w:tcPr>
            <w:tcW w:w="762" w:type="pct"/>
            <w:tcBorders>
              <w:top w:val="single" w:sz="4" w:space="0" w:color="auto"/>
              <w:left w:val="single" w:sz="4" w:space="0" w:color="auto"/>
              <w:bottom w:val="nil"/>
              <w:right w:val="nil"/>
            </w:tcBorders>
            <w:shd w:val="clear" w:color="auto" w:fill="FFFFFF"/>
          </w:tcPr>
          <w:p w14:paraId="066AB5C2" w14:textId="77777777" w:rsidR="001926D2" w:rsidRPr="001926D2" w:rsidRDefault="001926D2" w:rsidP="001A3A3F">
            <w:pPr>
              <w:jc w:val="center"/>
              <w:rPr>
                <w:rFonts w:ascii="Cambria" w:hAnsi="Cambria" w:cs="Arial"/>
                <w:sz w:val="26"/>
                <w:szCs w:val="26"/>
                <w:lang w:eastAsia="zh-CN"/>
              </w:rPr>
            </w:pPr>
          </w:p>
        </w:tc>
        <w:tc>
          <w:tcPr>
            <w:tcW w:w="1269" w:type="pct"/>
            <w:tcBorders>
              <w:top w:val="single" w:sz="4" w:space="0" w:color="auto"/>
              <w:left w:val="single" w:sz="4" w:space="0" w:color="auto"/>
              <w:bottom w:val="nil"/>
              <w:right w:val="nil"/>
            </w:tcBorders>
            <w:shd w:val="clear" w:color="auto" w:fill="FFFFFF"/>
          </w:tcPr>
          <w:p w14:paraId="46CB7964" w14:textId="77777777" w:rsidR="001926D2" w:rsidRPr="001926D2" w:rsidRDefault="001926D2" w:rsidP="001A3A3F">
            <w:pPr>
              <w:jc w:val="center"/>
              <w:rPr>
                <w:rFonts w:ascii="Cambria" w:hAnsi="Cambria" w:cs="Arial"/>
                <w:sz w:val="26"/>
                <w:szCs w:val="26"/>
                <w:lang w:eastAsia="zh-CN"/>
              </w:rPr>
            </w:pPr>
          </w:p>
        </w:tc>
        <w:tc>
          <w:tcPr>
            <w:tcW w:w="851" w:type="pct"/>
            <w:tcBorders>
              <w:top w:val="single" w:sz="4" w:space="0" w:color="auto"/>
              <w:left w:val="single" w:sz="4" w:space="0" w:color="auto"/>
              <w:bottom w:val="nil"/>
              <w:right w:val="single" w:sz="4" w:space="0" w:color="auto"/>
            </w:tcBorders>
            <w:shd w:val="clear" w:color="auto" w:fill="FFFFFF"/>
          </w:tcPr>
          <w:p w14:paraId="06FCC7B9" w14:textId="77777777" w:rsidR="001926D2" w:rsidRPr="001926D2" w:rsidRDefault="001926D2" w:rsidP="001A3A3F">
            <w:pPr>
              <w:jc w:val="center"/>
              <w:rPr>
                <w:rFonts w:ascii="Cambria" w:hAnsi="Cambria" w:cs="Arial"/>
                <w:sz w:val="26"/>
                <w:szCs w:val="26"/>
                <w:lang w:eastAsia="zh-CN"/>
              </w:rPr>
            </w:pPr>
          </w:p>
        </w:tc>
      </w:tr>
      <w:tr w:rsidR="001926D2" w:rsidRPr="001926D2" w14:paraId="6B0E0A8B" w14:textId="77777777" w:rsidTr="001A3A3F">
        <w:trPr>
          <w:trHeight w:val="20"/>
        </w:trPr>
        <w:tc>
          <w:tcPr>
            <w:tcW w:w="430" w:type="pct"/>
            <w:tcBorders>
              <w:top w:val="single" w:sz="4" w:space="0" w:color="auto"/>
              <w:left w:val="single" w:sz="4" w:space="0" w:color="auto"/>
              <w:bottom w:val="single" w:sz="4" w:space="0" w:color="auto"/>
              <w:right w:val="nil"/>
            </w:tcBorders>
            <w:shd w:val="clear" w:color="auto" w:fill="FFFFFF"/>
          </w:tcPr>
          <w:p w14:paraId="0FBCC9AB" w14:textId="77777777" w:rsidR="001926D2" w:rsidRPr="001926D2" w:rsidRDefault="001926D2" w:rsidP="001A3A3F">
            <w:pPr>
              <w:jc w:val="center"/>
              <w:rPr>
                <w:rFonts w:ascii="Cambria" w:hAnsi="Cambria" w:cs="Arial"/>
                <w:sz w:val="26"/>
                <w:szCs w:val="26"/>
                <w:lang w:eastAsia="zh-CN"/>
              </w:rPr>
            </w:pPr>
          </w:p>
        </w:tc>
        <w:tc>
          <w:tcPr>
            <w:tcW w:w="1688" w:type="pct"/>
            <w:tcBorders>
              <w:top w:val="single" w:sz="4" w:space="0" w:color="auto"/>
              <w:left w:val="single" w:sz="4" w:space="0" w:color="auto"/>
              <w:bottom w:val="single" w:sz="4" w:space="0" w:color="auto"/>
              <w:right w:val="nil"/>
            </w:tcBorders>
            <w:shd w:val="clear" w:color="auto" w:fill="FFFFFF"/>
          </w:tcPr>
          <w:p w14:paraId="5891621D" w14:textId="77777777" w:rsidR="001926D2" w:rsidRPr="001926D2" w:rsidRDefault="001926D2" w:rsidP="001A3A3F">
            <w:pPr>
              <w:jc w:val="center"/>
              <w:rPr>
                <w:rFonts w:ascii="Cambria" w:hAnsi="Cambria" w:cs="Arial"/>
                <w:sz w:val="26"/>
                <w:szCs w:val="26"/>
                <w:lang w:eastAsia="zh-CN"/>
              </w:rPr>
            </w:pPr>
          </w:p>
        </w:tc>
        <w:tc>
          <w:tcPr>
            <w:tcW w:w="762" w:type="pct"/>
            <w:tcBorders>
              <w:top w:val="single" w:sz="4" w:space="0" w:color="auto"/>
              <w:left w:val="single" w:sz="4" w:space="0" w:color="auto"/>
              <w:bottom w:val="single" w:sz="4" w:space="0" w:color="auto"/>
              <w:right w:val="nil"/>
            </w:tcBorders>
            <w:shd w:val="clear" w:color="auto" w:fill="FFFFFF"/>
          </w:tcPr>
          <w:p w14:paraId="5C6DC6D4" w14:textId="77777777" w:rsidR="001926D2" w:rsidRPr="001926D2" w:rsidRDefault="001926D2" w:rsidP="001A3A3F">
            <w:pPr>
              <w:jc w:val="center"/>
              <w:rPr>
                <w:rFonts w:ascii="Cambria" w:hAnsi="Cambria" w:cs="Arial"/>
                <w:sz w:val="26"/>
                <w:szCs w:val="26"/>
                <w:lang w:eastAsia="zh-CN"/>
              </w:rPr>
            </w:pPr>
          </w:p>
        </w:tc>
        <w:tc>
          <w:tcPr>
            <w:tcW w:w="1269" w:type="pct"/>
            <w:tcBorders>
              <w:top w:val="single" w:sz="4" w:space="0" w:color="auto"/>
              <w:left w:val="single" w:sz="4" w:space="0" w:color="auto"/>
              <w:bottom w:val="single" w:sz="4" w:space="0" w:color="auto"/>
              <w:right w:val="nil"/>
            </w:tcBorders>
            <w:shd w:val="clear" w:color="auto" w:fill="FFFFFF"/>
          </w:tcPr>
          <w:p w14:paraId="7A719A1D" w14:textId="77777777" w:rsidR="001926D2" w:rsidRPr="001926D2" w:rsidRDefault="001926D2" w:rsidP="001A3A3F">
            <w:pPr>
              <w:jc w:val="center"/>
              <w:rPr>
                <w:rFonts w:ascii="Cambria" w:hAnsi="Cambria" w:cs="Arial"/>
                <w:sz w:val="26"/>
                <w:szCs w:val="26"/>
                <w:lang w:eastAsia="zh-CN"/>
              </w:rPr>
            </w:pPr>
          </w:p>
        </w:tc>
        <w:tc>
          <w:tcPr>
            <w:tcW w:w="851" w:type="pct"/>
            <w:tcBorders>
              <w:top w:val="single" w:sz="4" w:space="0" w:color="auto"/>
              <w:left w:val="single" w:sz="4" w:space="0" w:color="auto"/>
              <w:bottom w:val="single" w:sz="4" w:space="0" w:color="auto"/>
              <w:right w:val="single" w:sz="4" w:space="0" w:color="auto"/>
            </w:tcBorders>
            <w:shd w:val="clear" w:color="auto" w:fill="FFFFFF"/>
          </w:tcPr>
          <w:p w14:paraId="73324856" w14:textId="77777777" w:rsidR="001926D2" w:rsidRPr="001926D2" w:rsidRDefault="001926D2" w:rsidP="001A3A3F">
            <w:pPr>
              <w:jc w:val="center"/>
              <w:rPr>
                <w:rFonts w:ascii="Cambria" w:hAnsi="Cambria" w:cs="Arial"/>
                <w:sz w:val="26"/>
                <w:szCs w:val="26"/>
                <w:lang w:eastAsia="zh-CN"/>
              </w:rPr>
            </w:pPr>
          </w:p>
        </w:tc>
      </w:tr>
    </w:tbl>
    <w:p w14:paraId="14B767B7" w14:textId="77777777" w:rsidR="001926D2" w:rsidRPr="001926D2" w:rsidRDefault="001926D2" w:rsidP="001926D2">
      <w:pPr>
        <w:pStyle w:val="Vnbnnidung0"/>
        <w:tabs>
          <w:tab w:val="left" w:leader="underscore" w:pos="3101"/>
          <w:tab w:val="left" w:leader="underscore" w:pos="5093"/>
          <w:tab w:val="left" w:leader="underscore" w:pos="6509"/>
          <w:tab w:val="left" w:leader="underscore" w:pos="8635"/>
        </w:tabs>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 xml:space="preserve">Đối với cơ sở sản xuất có sử dụng CTRCNTT để tái sử dụng, tái chế, làm nguyên liệu sản xuất: </w:t>
      </w:r>
    </w:p>
    <w:tbl>
      <w:tblPr>
        <w:tblW w:w="5000" w:type="pct"/>
        <w:tblCellMar>
          <w:left w:w="0" w:type="dxa"/>
          <w:right w:w="0" w:type="dxa"/>
        </w:tblCellMar>
        <w:tblLook w:val="0000" w:firstRow="0" w:lastRow="0" w:firstColumn="0" w:lastColumn="0" w:noHBand="0" w:noVBand="0"/>
      </w:tblPr>
      <w:tblGrid>
        <w:gridCol w:w="799"/>
        <w:gridCol w:w="3162"/>
        <w:gridCol w:w="1425"/>
        <w:gridCol w:w="2373"/>
        <w:gridCol w:w="1591"/>
      </w:tblGrid>
      <w:tr w:rsidR="001926D2" w:rsidRPr="001926D2" w14:paraId="1FA49DA2" w14:textId="77777777" w:rsidTr="001A3A3F">
        <w:trPr>
          <w:trHeight w:val="20"/>
        </w:trPr>
        <w:tc>
          <w:tcPr>
            <w:tcW w:w="427" w:type="pct"/>
            <w:tcBorders>
              <w:top w:val="single" w:sz="4" w:space="0" w:color="auto"/>
              <w:left w:val="single" w:sz="4" w:space="0" w:color="auto"/>
              <w:bottom w:val="nil"/>
              <w:right w:val="nil"/>
            </w:tcBorders>
            <w:shd w:val="clear" w:color="auto" w:fill="FFFFFF"/>
          </w:tcPr>
          <w:p w14:paraId="5B129CA3"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1691" w:type="pct"/>
            <w:tcBorders>
              <w:top w:val="single" w:sz="4" w:space="0" w:color="auto"/>
              <w:left w:val="single" w:sz="4" w:space="0" w:color="auto"/>
              <w:bottom w:val="nil"/>
              <w:right w:val="nil"/>
            </w:tcBorders>
            <w:shd w:val="clear" w:color="auto" w:fill="FFFFFF"/>
          </w:tcPr>
          <w:p w14:paraId="74100C27"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Tổ chức, cá nhân chuyển giao CTRCNTT</w:t>
            </w:r>
          </w:p>
        </w:tc>
        <w:tc>
          <w:tcPr>
            <w:tcW w:w="762" w:type="pct"/>
            <w:tcBorders>
              <w:top w:val="single" w:sz="4" w:space="0" w:color="auto"/>
              <w:left w:val="single" w:sz="4" w:space="0" w:color="auto"/>
              <w:bottom w:val="nil"/>
              <w:right w:val="nil"/>
            </w:tcBorders>
            <w:shd w:val="clear" w:color="auto" w:fill="FFFFFF"/>
          </w:tcPr>
          <w:p w14:paraId="26AF266F"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(kg)</w:t>
            </w:r>
          </w:p>
        </w:tc>
        <w:tc>
          <w:tcPr>
            <w:tcW w:w="1269" w:type="pct"/>
            <w:tcBorders>
              <w:top w:val="single" w:sz="4" w:space="0" w:color="auto"/>
              <w:left w:val="single" w:sz="4" w:space="0" w:color="auto"/>
              <w:bottom w:val="nil"/>
              <w:right w:val="nil"/>
            </w:tcBorders>
            <w:shd w:val="clear" w:color="auto" w:fill="FFFFFF"/>
          </w:tcPr>
          <w:p w14:paraId="28624A51"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Chủng loại chất thải, phế liệu</w:t>
            </w:r>
          </w:p>
        </w:tc>
        <w:tc>
          <w:tcPr>
            <w:tcW w:w="851" w:type="pct"/>
            <w:tcBorders>
              <w:top w:val="single" w:sz="4" w:space="0" w:color="auto"/>
              <w:left w:val="single" w:sz="4" w:space="0" w:color="auto"/>
              <w:bottom w:val="nil"/>
              <w:right w:val="single" w:sz="4" w:space="0" w:color="auto"/>
            </w:tcBorders>
            <w:shd w:val="clear" w:color="auto" w:fill="FFFFFF"/>
          </w:tcPr>
          <w:p w14:paraId="5DC9BEAB"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năm gần nhất (kg)</w:t>
            </w:r>
          </w:p>
        </w:tc>
      </w:tr>
      <w:tr w:rsidR="001926D2" w:rsidRPr="001926D2" w14:paraId="51C2A495" w14:textId="77777777" w:rsidTr="001A3A3F">
        <w:trPr>
          <w:trHeight w:val="20"/>
        </w:trPr>
        <w:tc>
          <w:tcPr>
            <w:tcW w:w="427" w:type="pct"/>
            <w:tcBorders>
              <w:top w:val="single" w:sz="4" w:space="0" w:color="auto"/>
              <w:left w:val="single" w:sz="4" w:space="0" w:color="auto"/>
              <w:bottom w:val="nil"/>
              <w:right w:val="nil"/>
            </w:tcBorders>
            <w:shd w:val="clear" w:color="auto" w:fill="FFFFFF"/>
          </w:tcPr>
          <w:p w14:paraId="09401ED4"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691" w:type="pct"/>
            <w:tcBorders>
              <w:top w:val="single" w:sz="4" w:space="0" w:color="auto"/>
              <w:left w:val="single" w:sz="4" w:space="0" w:color="auto"/>
              <w:bottom w:val="nil"/>
              <w:right w:val="nil"/>
            </w:tcBorders>
            <w:shd w:val="clear" w:color="auto" w:fill="FFFFFF"/>
          </w:tcPr>
          <w:p w14:paraId="7BEB6FB9"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762" w:type="pct"/>
            <w:tcBorders>
              <w:top w:val="single" w:sz="4" w:space="0" w:color="auto"/>
              <w:left w:val="single" w:sz="4" w:space="0" w:color="auto"/>
              <w:bottom w:val="nil"/>
              <w:right w:val="nil"/>
            </w:tcBorders>
            <w:shd w:val="clear" w:color="auto" w:fill="FFFFFF"/>
          </w:tcPr>
          <w:p w14:paraId="1229FBB4"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1269" w:type="pct"/>
            <w:tcBorders>
              <w:top w:val="single" w:sz="4" w:space="0" w:color="auto"/>
              <w:left w:val="single" w:sz="4" w:space="0" w:color="auto"/>
              <w:bottom w:val="nil"/>
              <w:right w:val="nil"/>
            </w:tcBorders>
            <w:shd w:val="clear" w:color="auto" w:fill="FFFFFF"/>
          </w:tcPr>
          <w:p w14:paraId="6FA9E6A7"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851" w:type="pct"/>
            <w:tcBorders>
              <w:top w:val="single" w:sz="4" w:space="0" w:color="auto"/>
              <w:left w:val="single" w:sz="4" w:space="0" w:color="auto"/>
              <w:bottom w:val="nil"/>
              <w:right w:val="single" w:sz="4" w:space="0" w:color="auto"/>
            </w:tcBorders>
            <w:shd w:val="clear" w:color="auto" w:fill="FFFFFF"/>
          </w:tcPr>
          <w:p w14:paraId="640292B2"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r>
      <w:tr w:rsidR="001926D2" w:rsidRPr="001926D2" w14:paraId="75FA1E3C" w14:textId="77777777" w:rsidTr="001A3A3F">
        <w:trPr>
          <w:trHeight w:val="20"/>
        </w:trPr>
        <w:tc>
          <w:tcPr>
            <w:tcW w:w="427" w:type="pct"/>
            <w:tcBorders>
              <w:top w:val="single" w:sz="4" w:space="0" w:color="auto"/>
              <w:left w:val="single" w:sz="4" w:space="0" w:color="auto"/>
              <w:bottom w:val="nil"/>
              <w:right w:val="nil"/>
            </w:tcBorders>
            <w:shd w:val="clear" w:color="auto" w:fill="FFFFFF"/>
          </w:tcPr>
          <w:p w14:paraId="3330D3E0"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1691" w:type="pct"/>
            <w:tcBorders>
              <w:top w:val="single" w:sz="4" w:space="0" w:color="auto"/>
              <w:left w:val="single" w:sz="4" w:space="0" w:color="auto"/>
              <w:bottom w:val="nil"/>
              <w:right w:val="nil"/>
            </w:tcBorders>
            <w:shd w:val="clear" w:color="auto" w:fill="FFFFFF"/>
          </w:tcPr>
          <w:p w14:paraId="733D19DB" w14:textId="77777777" w:rsidR="001926D2" w:rsidRPr="001926D2" w:rsidRDefault="001926D2" w:rsidP="001A3A3F">
            <w:pPr>
              <w:jc w:val="center"/>
              <w:rPr>
                <w:rFonts w:ascii="Cambria" w:hAnsi="Cambria" w:cs="Arial"/>
                <w:sz w:val="26"/>
                <w:szCs w:val="26"/>
                <w:lang w:eastAsia="zh-CN"/>
              </w:rPr>
            </w:pPr>
          </w:p>
        </w:tc>
        <w:tc>
          <w:tcPr>
            <w:tcW w:w="762" w:type="pct"/>
            <w:tcBorders>
              <w:top w:val="single" w:sz="4" w:space="0" w:color="auto"/>
              <w:left w:val="single" w:sz="4" w:space="0" w:color="auto"/>
              <w:bottom w:val="nil"/>
              <w:right w:val="nil"/>
            </w:tcBorders>
            <w:shd w:val="clear" w:color="auto" w:fill="FFFFFF"/>
          </w:tcPr>
          <w:p w14:paraId="0A15CC77" w14:textId="77777777" w:rsidR="001926D2" w:rsidRPr="001926D2" w:rsidRDefault="001926D2" w:rsidP="001A3A3F">
            <w:pPr>
              <w:jc w:val="center"/>
              <w:rPr>
                <w:rFonts w:ascii="Cambria" w:hAnsi="Cambria" w:cs="Arial"/>
                <w:sz w:val="26"/>
                <w:szCs w:val="26"/>
                <w:lang w:eastAsia="zh-CN"/>
              </w:rPr>
            </w:pPr>
          </w:p>
        </w:tc>
        <w:tc>
          <w:tcPr>
            <w:tcW w:w="1269" w:type="pct"/>
            <w:tcBorders>
              <w:top w:val="single" w:sz="4" w:space="0" w:color="auto"/>
              <w:left w:val="single" w:sz="4" w:space="0" w:color="auto"/>
              <w:bottom w:val="nil"/>
              <w:right w:val="nil"/>
            </w:tcBorders>
            <w:shd w:val="clear" w:color="auto" w:fill="FFFFFF"/>
          </w:tcPr>
          <w:p w14:paraId="0151A5E9"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Hạt nix, tro bay, tro đáy, giấy, nhựa....</w:t>
            </w:r>
          </w:p>
        </w:tc>
        <w:tc>
          <w:tcPr>
            <w:tcW w:w="851" w:type="pct"/>
            <w:tcBorders>
              <w:top w:val="single" w:sz="4" w:space="0" w:color="auto"/>
              <w:left w:val="single" w:sz="4" w:space="0" w:color="auto"/>
              <w:bottom w:val="nil"/>
              <w:right w:val="single" w:sz="4" w:space="0" w:color="auto"/>
            </w:tcBorders>
            <w:shd w:val="clear" w:color="auto" w:fill="FFFFFF"/>
          </w:tcPr>
          <w:p w14:paraId="3456835C" w14:textId="77777777" w:rsidR="001926D2" w:rsidRPr="001926D2" w:rsidRDefault="001926D2" w:rsidP="001A3A3F">
            <w:pPr>
              <w:jc w:val="center"/>
              <w:rPr>
                <w:rFonts w:ascii="Cambria" w:hAnsi="Cambria" w:cs="Arial"/>
                <w:sz w:val="26"/>
                <w:szCs w:val="26"/>
                <w:lang w:eastAsia="zh-CN"/>
              </w:rPr>
            </w:pPr>
          </w:p>
        </w:tc>
      </w:tr>
      <w:tr w:rsidR="001926D2" w:rsidRPr="001926D2" w14:paraId="45B8F8D8" w14:textId="77777777" w:rsidTr="001A3A3F">
        <w:trPr>
          <w:trHeight w:val="20"/>
        </w:trPr>
        <w:tc>
          <w:tcPr>
            <w:tcW w:w="427" w:type="pct"/>
            <w:tcBorders>
              <w:top w:val="single" w:sz="4" w:space="0" w:color="auto"/>
              <w:left w:val="single" w:sz="4" w:space="0" w:color="auto"/>
              <w:bottom w:val="single" w:sz="4" w:space="0" w:color="auto"/>
              <w:right w:val="nil"/>
            </w:tcBorders>
            <w:shd w:val="clear" w:color="auto" w:fill="FFFFFF"/>
          </w:tcPr>
          <w:p w14:paraId="1766E9E2"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1691" w:type="pct"/>
            <w:tcBorders>
              <w:top w:val="single" w:sz="4" w:space="0" w:color="auto"/>
              <w:left w:val="single" w:sz="4" w:space="0" w:color="auto"/>
              <w:bottom w:val="single" w:sz="4" w:space="0" w:color="auto"/>
              <w:right w:val="nil"/>
            </w:tcBorders>
            <w:shd w:val="clear" w:color="auto" w:fill="FFFFFF"/>
          </w:tcPr>
          <w:p w14:paraId="62274B8E" w14:textId="77777777" w:rsidR="001926D2" w:rsidRPr="001926D2" w:rsidRDefault="001926D2" w:rsidP="001A3A3F">
            <w:pPr>
              <w:jc w:val="center"/>
              <w:rPr>
                <w:rFonts w:ascii="Cambria" w:hAnsi="Cambria" w:cs="Arial"/>
                <w:sz w:val="26"/>
                <w:szCs w:val="26"/>
                <w:lang w:eastAsia="zh-CN"/>
              </w:rPr>
            </w:pPr>
          </w:p>
        </w:tc>
        <w:tc>
          <w:tcPr>
            <w:tcW w:w="762" w:type="pct"/>
            <w:tcBorders>
              <w:top w:val="single" w:sz="4" w:space="0" w:color="auto"/>
              <w:left w:val="single" w:sz="4" w:space="0" w:color="auto"/>
              <w:bottom w:val="single" w:sz="4" w:space="0" w:color="auto"/>
              <w:right w:val="nil"/>
            </w:tcBorders>
            <w:shd w:val="clear" w:color="auto" w:fill="FFFFFF"/>
          </w:tcPr>
          <w:p w14:paraId="188A793B" w14:textId="77777777" w:rsidR="001926D2" w:rsidRPr="001926D2" w:rsidRDefault="001926D2" w:rsidP="001A3A3F">
            <w:pPr>
              <w:jc w:val="center"/>
              <w:rPr>
                <w:rFonts w:ascii="Cambria" w:hAnsi="Cambria" w:cs="Arial"/>
                <w:sz w:val="26"/>
                <w:szCs w:val="26"/>
                <w:lang w:eastAsia="zh-CN"/>
              </w:rPr>
            </w:pPr>
          </w:p>
        </w:tc>
        <w:tc>
          <w:tcPr>
            <w:tcW w:w="1269" w:type="pct"/>
            <w:tcBorders>
              <w:top w:val="single" w:sz="4" w:space="0" w:color="auto"/>
              <w:left w:val="single" w:sz="4" w:space="0" w:color="auto"/>
              <w:bottom w:val="single" w:sz="4" w:space="0" w:color="auto"/>
              <w:right w:val="nil"/>
            </w:tcBorders>
            <w:shd w:val="clear" w:color="auto" w:fill="FFFFFF"/>
          </w:tcPr>
          <w:p w14:paraId="13597C77" w14:textId="77777777" w:rsidR="001926D2" w:rsidRPr="001926D2" w:rsidRDefault="001926D2" w:rsidP="001A3A3F">
            <w:pPr>
              <w:jc w:val="center"/>
              <w:rPr>
                <w:rFonts w:ascii="Cambria" w:hAnsi="Cambria" w:cs="Arial"/>
                <w:sz w:val="26"/>
                <w:szCs w:val="26"/>
                <w:lang w:eastAsia="zh-CN"/>
              </w:rPr>
            </w:pPr>
          </w:p>
        </w:tc>
        <w:tc>
          <w:tcPr>
            <w:tcW w:w="851" w:type="pct"/>
            <w:tcBorders>
              <w:top w:val="single" w:sz="4" w:space="0" w:color="auto"/>
              <w:left w:val="single" w:sz="4" w:space="0" w:color="auto"/>
              <w:bottom w:val="single" w:sz="4" w:space="0" w:color="auto"/>
              <w:right w:val="single" w:sz="4" w:space="0" w:color="auto"/>
            </w:tcBorders>
            <w:shd w:val="clear" w:color="auto" w:fill="FFFFFF"/>
          </w:tcPr>
          <w:p w14:paraId="6B08A543" w14:textId="77777777" w:rsidR="001926D2" w:rsidRPr="001926D2" w:rsidRDefault="001926D2" w:rsidP="001A3A3F">
            <w:pPr>
              <w:jc w:val="center"/>
              <w:rPr>
                <w:rFonts w:ascii="Cambria" w:hAnsi="Cambria" w:cs="Arial"/>
                <w:sz w:val="26"/>
                <w:szCs w:val="26"/>
                <w:lang w:eastAsia="zh-CN"/>
              </w:rPr>
            </w:pPr>
          </w:p>
        </w:tc>
      </w:tr>
    </w:tbl>
    <w:p w14:paraId="642F59E6" w14:textId="77777777" w:rsidR="001926D2" w:rsidRPr="001926D2" w:rsidRDefault="001926D2" w:rsidP="001926D2">
      <w:pPr>
        <w:adjustRightInd w:val="0"/>
        <w:snapToGrid w:val="0"/>
        <w:spacing w:after="120"/>
        <w:ind w:firstLine="720"/>
        <w:jc w:val="both"/>
        <w:rPr>
          <w:rFonts w:ascii="Cambria" w:hAnsi="Cambria" w:cs="Arial"/>
          <w:sz w:val="26"/>
          <w:szCs w:val="26"/>
          <w:lang w:eastAsia="zh-CN"/>
        </w:rPr>
      </w:pPr>
      <w:r w:rsidRPr="001926D2">
        <w:rPr>
          <w:rStyle w:val="Khc"/>
          <w:rFonts w:ascii="Cambria" w:hAnsi="Cambria" w:cs="Arial"/>
          <w:sz w:val="26"/>
          <w:szCs w:val="26"/>
        </w:rPr>
        <w:t>Thống kê các loại chất thải rắn thông thường khác (nếu có):</w:t>
      </w:r>
    </w:p>
    <w:tbl>
      <w:tblPr>
        <w:tblW w:w="4994" w:type="pct"/>
        <w:tblInd w:w="5" w:type="dxa"/>
        <w:tblCellMar>
          <w:left w:w="0" w:type="dxa"/>
          <w:right w:w="0" w:type="dxa"/>
        </w:tblCellMar>
        <w:tblLook w:val="0000" w:firstRow="0" w:lastRow="0" w:firstColumn="0" w:lastColumn="0" w:noHBand="0" w:noVBand="0"/>
      </w:tblPr>
      <w:tblGrid>
        <w:gridCol w:w="547"/>
        <w:gridCol w:w="1515"/>
        <w:gridCol w:w="1578"/>
        <w:gridCol w:w="2055"/>
        <w:gridCol w:w="2055"/>
        <w:gridCol w:w="1589"/>
      </w:tblGrid>
      <w:tr w:rsidR="001926D2" w:rsidRPr="001926D2" w14:paraId="01F09B0C" w14:textId="77777777" w:rsidTr="001A3A3F">
        <w:trPr>
          <w:trHeight w:val="20"/>
        </w:trPr>
        <w:tc>
          <w:tcPr>
            <w:tcW w:w="293" w:type="pct"/>
            <w:tcBorders>
              <w:top w:val="single" w:sz="4" w:space="0" w:color="auto"/>
              <w:left w:val="single" w:sz="4" w:space="0" w:color="auto"/>
              <w:bottom w:val="nil"/>
              <w:right w:val="nil"/>
            </w:tcBorders>
            <w:shd w:val="clear" w:color="auto" w:fill="FFFFFF"/>
          </w:tcPr>
          <w:p w14:paraId="0798A7D2"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811" w:type="pct"/>
            <w:tcBorders>
              <w:top w:val="single" w:sz="4" w:space="0" w:color="auto"/>
              <w:left w:val="single" w:sz="4" w:space="0" w:color="auto"/>
              <w:bottom w:val="nil"/>
              <w:right w:val="nil"/>
            </w:tcBorders>
            <w:shd w:val="clear" w:color="auto" w:fill="FFFFFF"/>
          </w:tcPr>
          <w:p w14:paraId="066ADFE9"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Nhóm </w:t>
            </w:r>
            <w:r w:rsidRPr="001926D2">
              <w:rPr>
                <w:rStyle w:val="Khc"/>
                <w:rFonts w:ascii="Cambria" w:hAnsi="Cambria" w:cs="Arial"/>
                <w:b/>
                <w:bCs/>
                <w:color w:val="000000"/>
                <w:sz w:val="26"/>
                <w:szCs w:val="26"/>
                <w:lang w:eastAsia="vi-VN"/>
              </w:rPr>
              <w:lastRenderedPageBreak/>
              <w:t>CTRTT khác</w:t>
            </w:r>
          </w:p>
        </w:tc>
        <w:tc>
          <w:tcPr>
            <w:tcW w:w="845" w:type="pct"/>
            <w:tcBorders>
              <w:top w:val="single" w:sz="4" w:space="0" w:color="auto"/>
              <w:left w:val="single" w:sz="4" w:space="0" w:color="auto"/>
              <w:bottom w:val="nil"/>
              <w:right w:val="nil"/>
            </w:tcBorders>
            <w:shd w:val="clear" w:color="auto" w:fill="FFFFFF"/>
          </w:tcPr>
          <w:p w14:paraId="4D1C9F19"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lastRenderedPageBreak/>
              <w:t xml:space="preserve">Khối lượng </w:t>
            </w:r>
            <w:r w:rsidRPr="001926D2">
              <w:rPr>
                <w:rStyle w:val="Khc"/>
                <w:rFonts w:ascii="Cambria" w:hAnsi="Cambria" w:cs="Arial"/>
                <w:b/>
                <w:bCs/>
                <w:color w:val="000000"/>
                <w:sz w:val="26"/>
                <w:szCs w:val="26"/>
                <w:lang w:eastAsia="vi-VN"/>
              </w:rPr>
              <w:lastRenderedPageBreak/>
              <w:t>(kg)</w:t>
            </w:r>
          </w:p>
        </w:tc>
        <w:tc>
          <w:tcPr>
            <w:tcW w:w="1100" w:type="pct"/>
            <w:tcBorders>
              <w:top w:val="single" w:sz="4" w:space="0" w:color="auto"/>
              <w:left w:val="single" w:sz="4" w:space="0" w:color="auto"/>
              <w:bottom w:val="nil"/>
              <w:right w:val="nil"/>
            </w:tcBorders>
            <w:shd w:val="clear" w:color="auto" w:fill="FFFFFF"/>
          </w:tcPr>
          <w:p w14:paraId="5E10576D"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lastRenderedPageBreak/>
              <w:t xml:space="preserve">Phương thức tự </w:t>
            </w:r>
            <w:r w:rsidRPr="001926D2">
              <w:rPr>
                <w:rStyle w:val="Khc"/>
                <w:rFonts w:ascii="Cambria" w:hAnsi="Cambria" w:cs="Arial"/>
                <w:b/>
                <w:bCs/>
                <w:color w:val="000000"/>
                <w:sz w:val="26"/>
                <w:szCs w:val="26"/>
                <w:lang w:eastAsia="vi-VN"/>
              </w:rPr>
              <w:lastRenderedPageBreak/>
              <w:t>xử lý</w:t>
            </w:r>
          </w:p>
        </w:tc>
        <w:tc>
          <w:tcPr>
            <w:tcW w:w="1100" w:type="pct"/>
            <w:tcBorders>
              <w:top w:val="single" w:sz="4" w:space="0" w:color="auto"/>
              <w:left w:val="single" w:sz="4" w:space="0" w:color="auto"/>
              <w:bottom w:val="nil"/>
              <w:right w:val="nil"/>
            </w:tcBorders>
            <w:shd w:val="clear" w:color="auto" w:fill="FFFFFF"/>
          </w:tcPr>
          <w:p w14:paraId="33F6C62B"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lastRenderedPageBreak/>
              <w:t xml:space="preserve">Tổ chức, cá nhân </w:t>
            </w:r>
            <w:r w:rsidRPr="001926D2">
              <w:rPr>
                <w:rStyle w:val="Khc"/>
                <w:rFonts w:ascii="Cambria" w:hAnsi="Cambria" w:cs="Arial"/>
                <w:b/>
                <w:bCs/>
                <w:color w:val="000000"/>
                <w:sz w:val="26"/>
                <w:szCs w:val="26"/>
                <w:lang w:eastAsia="vi-VN"/>
              </w:rPr>
              <w:lastRenderedPageBreak/>
              <w:t>tiếp nhận CTRTT</w:t>
            </w:r>
          </w:p>
        </w:tc>
        <w:tc>
          <w:tcPr>
            <w:tcW w:w="851" w:type="pct"/>
            <w:tcBorders>
              <w:top w:val="single" w:sz="4" w:space="0" w:color="auto"/>
              <w:left w:val="single" w:sz="4" w:space="0" w:color="auto"/>
              <w:bottom w:val="nil"/>
              <w:right w:val="single" w:sz="4" w:space="0" w:color="auto"/>
            </w:tcBorders>
            <w:shd w:val="clear" w:color="auto" w:fill="FFFFFF"/>
          </w:tcPr>
          <w:p w14:paraId="1D1D23BC"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lastRenderedPageBreak/>
              <w:t xml:space="preserve">Khối lượng </w:t>
            </w:r>
            <w:r w:rsidRPr="001926D2">
              <w:rPr>
                <w:rStyle w:val="Khc"/>
                <w:rFonts w:ascii="Cambria" w:hAnsi="Cambria" w:cs="Arial"/>
                <w:b/>
                <w:bCs/>
                <w:color w:val="000000"/>
                <w:sz w:val="26"/>
                <w:szCs w:val="26"/>
                <w:lang w:eastAsia="vi-VN"/>
              </w:rPr>
              <w:lastRenderedPageBreak/>
              <w:t>năm gần nhất (kg)</w:t>
            </w:r>
          </w:p>
        </w:tc>
      </w:tr>
      <w:tr w:rsidR="001926D2" w:rsidRPr="001926D2" w14:paraId="3182B38D" w14:textId="77777777" w:rsidTr="001A3A3F">
        <w:trPr>
          <w:trHeight w:val="20"/>
        </w:trPr>
        <w:tc>
          <w:tcPr>
            <w:tcW w:w="293" w:type="pct"/>
            <w:tcBorders>
              <w:top w:val="single" w:sz="4" w:space="0" w:color="auto"/>
              <w:left w:val="single" w:sz="4" w:space="0" w:color="auto"/>
              <w:bottom w:val="nil"/>
              <w:right w:val="nil"/>
            </w:tcBorders>
            <w:shd w:val="clear" w:color="auto" w:fill="FFFFFF"/>
          </w:tcPr>
          <w:p w14:paraId="0678D43C"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lastRenderedPageBreak/>
              <w:t>(1)</w:t>
            </w:r>
          </w:p>
        </w:tc>
        <w:tc>
          <w:tcPr>
            <w:tcW w:w="811" w:type="pct"/>
            <w:tcBorders>
              <w:top w:val="single" w:sz="4" w:space="0" w:color="auto"/>
              <w:left w:val="single" w:sz="4" w:space="0" w:color="auto"/>
              <w:bottom w:val="nil"/>
              <w:right w:val="nil"/>
            </w:tcBorders>
            <w:shd w:val="clear" w:color="auto" w:fill="FFFFFF"/>
          </w:tcPr>
          <w:p w14:paraId="6472B01A"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845" w:type="pct"/>
            <w:tcBorders>
              <w:top w:val="single" w:sz="4" w:space="0" w:color="auto"/>
              <w:left w:val="single" w:sz="4" w:space="0" w:color="auto"/>
              <w:bottom w:val="nil"/>
              <w:right w:val="nil"/>
            </w:tcBorders>
            <w:shd w:val="clear" w:color="auto" w:fill="FFFFFF"/>
          </w:tcPr>
          <w:p w14:paraId="1EDAD005"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1100" w:type="pct"/>
            <w:tcBorders>
              <w:top w:val="single" w:sz="4" w:space="0" w:color="auto"/>
              <w:left w:val="single" w:sz="4" w:space="0" w:color="auto"/>
              <w:bottom w:val="nil"/>
              <w:right w:val="nil"/>
            </w:tcBorders>
            <w:shd w:val="clear" w:color="auto" w:fill="FFFFFF"/>
          </w:tcPr>
          <w:p w14:paraId="4B6B20AA"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1100" w:type="pct"/>
            <w:tcBorders>
              <w:top w:val="single" w:sz="4" w:space="0" w:color="auto"/>
              <w:left w:val="single" w:sz="4" w:space="0" w:color="auto"/>
              <w:bottom w:val="nil"/>
              <w:right w:val="nil"/>
            </w:tcBorders>
            <w:shd w:val="clear" w:color="auto" w:fill="FFFFFF"/>
          </w:tcPr>
          <w:p w14:paraId="67D0F338"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851" w:type="pct"/>
            <w:tcBorders>
              <w:top w:val="single" w:sz="4" w:space="0" w:color="auto"/>
              <w:left w:val="single" w:sz="4" w:space="0" w:color="auto"/>
              <w:bottom w:val="nil"/>
              <w:right w:val="single" w:sz="4" w:space="0" w:color="auto"/>
            </w:tcBorders>
            <w:shd w:val="clear" w:color="auto" w:fill="FFFFFF"/>
          </w:tcPr>
          <w:p w14:paraId="560FA6E6"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r>
      <w:tr w:rsidR="001926D2" w:rsidRPr="001926D2" w14:paraId="619EA286" w14:textId="77777777" w:rsidTr="001A3A3F">
        <w:trPr>
          <w:trHeight w:val="20"/>
        </w:trPr>
        <w:tc>
          <w:tcPr>
            <w:tcW w:w="293" w:type="pct"/>
            <w:tcBorders>
              <w:top w:val="single" w:sz="4" w:space="0" w:color="auto"/>
              <w:left w:val="single" w:sz="4" w:space="0" w:color="auto"/>
              <w:bottom w:val="nil"/>
              <w:right w:val="nil"/>
            </w:tcBorders>
            <w:shd w:val="clear" w:color="auto" w:fill="FFFFFF"/>
          </w:tcPr>
          <w:p w14:paraId="7E2EF492"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811" w:type="pct"/>
            <w:tcBorders>
              <w:top w:val="single" w:sz="4" w:space="0" w:color="auto"/>
              <w:left w:val="single" w:sz="4" w:space="0" w:color="auto"/>
              <w:bottom w:val="nil"/>
              <w:right w:val="nil"/>
            </w:tcBorders>
            <w:shd w:val="clear" w:color="auto" w:fill="FFFFFF"/>
          </w:tcPr>
          <w:p w14:paraId="6A6988C3" w14:textId="77777777" w:rsidR="001926D2" w:rsidRPr="001926D2" w:rsidRDefault="001926D2" w:rsidP="001A3A3F">
            <w:pPr>
              <w:jc w:val="center"/>
              <w:rPr>
                <w:rFonts w:ascii="Cambria" w:hAnsi="Cambria" w:cs="Arial"/>
                <w:sz w:val="26"/>
                <w:szCs w:val="26"/>
                <w:lang w:eastAsia="zh-CN"/>
              </w:rPr>
            </w:pPr>
          </w:p>
        </w:tc>
        <w:tc>
          <w:tcPr>
            <w:tcW w:w="845" w:type="pct"/>
            <w:tcBorders>
              <w:top w:val="single" w:sz="4" w:space="0" w:color="auto"/>
              <w:left w:val="single" w:sz="4" w:space="0" w:color="auto"/>
              <w:bottom w:val="nil"/>
              <w:right w:val="nil"/>
            </w:tcBorders>
            <w:shd w:val="clear" w:color="auto" w:fill="FFFFFF"/>
          </w:tcPr>
          <w:p w14:paraId="6DB08744" w14:textId="77777777" w:rsidR="001926D2" w:rsidRPr="001926D2" w:rsidRDefault="001926D2" w:rsidP="001A3A3F">
            <w:pPr>
              <w:jc w:val="center"/>
              <w:rPr>
                <w:rFonts w:ascii="Cambria" w:hAnsi="Cambria" w:cs="Arial"/>
                <w:sz w:val="26"/>
                <w:szCs w:val="26"/>
                <w:lang w:eastAsia="zh-CN"/>
              </w:rPr>
            </w:pPr>
          </w:p>
        </w:tc>
        <w:tc>
          <w:tcPr>
            <w:tcW w:w="1100" w:type="pct"/>
            <w:tcBorders>
              <w:top w:val="single" w:sz="4" w:space="0" w:color="auto"/>
              <w:left w:val="single" w:sz="4" w:space="0" w:color="auto"/>
              <w:bottom w:val="nil"/>
              <w:right w:val="nil"/>
            </w:tcBorders>
            <w:shd w:val="clear" w:color="auto" w:fill="FFFFFF"/>
          </w:tcPr>
          <w:p w14:paraId="28422128" w14:textId="77777777" w:rsidR="001926D2" w:rsidRPr="001926D2" w:rsidRDefault="001926D2" w:rsidP="001A3A3F">
            <w:pPr>
              <w:jc w:val="center"/>
              <w:rPr>
                <w:rFonts w:ascii="Cambria" w:hAnsi="Cambria" w:cs="Arial"/>
                <w:sz w:val="26"/>
                <w:szCs w:val="26"/>
                <w:lang w:eastAsia="zh-CN"/>
              </w:rPr>
            </w:pPr>
          </w:p>
        </w:tc>
        <w:tc>
          <w:tcPr>
            <w:tcW w:w="1100" w:type="pct"/>
            <w:tcBorders>
              <w:top w:val="single" w:sz="4" w:space="0" w:color="auto"/>
              <w:left w:val="single" w:sz="4" w:space="0" w:color="auto"/>
              <w:bottom w:val="nil"/>
              <w:right w:val="nil"/>
            </w:tcBorders>
            <w:shd w:val="clear" w:color="auto" w:fill="FFFFFF"/>
          </w:tcPr>
          <w:p w14:paraId="0BFED347" w14:textId="77777777" w:rsidR="001926D2" w:rsidRPr="001926D2" w:rsidRDefault="001926D2" w:rsidP="001A3A3F">
            <w:pPr>
              <w:jc w:val="center"/>
              <w:rPr>
                <w:rFonts w:ascii="Cambria" w:hAnsi="Cambria" w:cs="Arial"/>
                <w:sz w:val="26"/>
                <w:szCs w:val="26"/>
                <w:lang w:eastAsia="zh-CN"/>
              </w:rPr>
            </w:pPr>
          </w:p>
        </w:tc>
        <w:tc>
          <w:tcPr>
            <w:tcW w:w="851" w:type="pct"/>
            <w:tcBorders>
              <w:top w:val="single" w:sz="4" w:space="0" w:color="auto"/>
              <w:left w:val="single" w:sz="4" w:space="0" w:color="auto"/>
              <w:bottom w:val="nil"/>
              <w:right w:val="single" w:sz="4" w:space="0" w:color="auto"/>
            </w:tcBorders>
            <w:shd w:val="clear" w:color="auto" w:fill="FFFFFF"/>
          </w:tcPr>
          <w:p w14:paraId="49FBF2CE" w14:textId="77777777" w:rsidR="001926D2" w:rsidRPr="001926D2" w:rsidRDefault="001926D2" w:rsidP="001A3A3F">
            <w:pPr>
              <w:jc w:val="center"/>
              <w:rPr>
                <w:rFonts w:ascii="Cambria" w:hAnsi="Cambria" w:cs="Arial"/>
                <w:sz w:val="26"/>
                <w:szCs w:val="26"/>
                <w:lang w:eastAsia="zh-CN"/>
              </w:rPr>
            </w:pPr>
          </w:p>
        </w:tc>
      </w:tr>
      <w:tr w:rsidR="001926D2" w:rsidRPr="001926D2" w14:paraId="4C25EEE6" w14:textId="77777777" w:rsidTr="001A3A3F">
        <w:trPr>
          <w:trHeight w:val="20"/>
        </w:trPr>
        <w:tc>
          <w:tcPr>
            <w:tcW w:w="293" w:type="pct"/>
            <w:tcBorders>
              <w:top w:val="single" w:sz="4" w:space="0" w:color="auto"/>
              <w:left w:val="single" w:sz="4" w:space="0" w:color="auto"/>
              <w:bottom w:val="nil"/>
              <w:right w:val="nil"/>
            </w:tcBorders>
            <w:shd w:val="clear" w:color="auto" w:fill="FFFFFF"/>
            <w:vAlign w:val="center"/>
          </w:tcPr>
          <w:p w14:paraId="1DCDD8C8"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811" w:type="pct"/>
            <w:tcBorders>
              <w:top w:val="single" w:sz="4" w:space="0" w:color="auto"/>
              <w:left w:val="single" w:sz="4" w:space="0" w:color="auto"/>
              <w:bottom w:val="nil"/>
              <w:right w:val="nil"/>
            </w:tcBorders>
            <w:shd w:val="clear" w:color="auto" w:fill="FFFFFF"/>
          </w:tcPr>
          <w:p w14:paraId="7D022BEC" w14:textId="77777777" w:rsidR="001926D2" w:rsidRPr="001926D2" w:rsidRDefault="001926D2" w:rsidP="001A3A3F">
            <w:pPr>
              <w:jc w:val="center"/>
              <w:rPr>
                <w:rFonts w:ascii="Cambria" w:hAnsi="Cambria" w:cs="Arial"/>
                <w:sz w:val="26"/>
                <w:szCs w:val="26"/>
                <w:lang w:eastAsia="zh-CN"/>
              </w:rPr>
            </w:pPr>
          </w:p>
        </w:tc>
        <w:tc>
          <w:tcPr>
            <w:tcW w:w="845" w:type="pct"/>
            <w:tcBorders>
              <w:top w:val="single" w:sz="4" w:space="0" w:color="auto"/>
              <w:left w:val="single" w:sz="4" w:space="0" w:color="auto"/>
              <w:bottom w:val="nil"/>
              <w:right w:val="nil"/>
            </w:tcBorders>
            <w:shd w:val="clear" w:color="auto" w:fill="FFFFFF"/>
          </w:tcPr>
          <w:p w14:paraId="575BF093" w14:textId="77777777" w:rsidR="001926D2" w:rsidRPr="001926D2" w:rsidRDefault="001926D2" w:rsidP="001A3A3F">
            <w:pPr>
              <w:jc w:val="center"/>
              <w:rPr>
                <w:rFonts w:ascii="Cambria" w:hAnsi="Cambria" w:cs="Arial"/>
                <w:sz w:val="26"/>
                <w:szCs w:val="26"/>
                <w:lang w:eastAsia="zh-CN"/>
              </w:rPr>
            </w:pPr>
          </w:p>
        </w:tc>
        <w:tc>
          <w:tcPr>
            <w:tcW w:w="1100" w:type="pct"/>
            <w:tcBorders>
              <w:top w:val="single" w:sz="4" w:space="0" w:color="auto"/>
              <w:left w:val="single" w:sz="4" w:space="0" w:color="auto"/>
              <w:bottom w:val="nil"/>
              <w:right w:val="nil"/>
            </w:tcBorders>
            <w:shd w:val="clear" w:color="auto" w:fill="FFFFFF"/>
          </w:tcPr>
          <w:p w14:paraId="7D290A58" w14:textId="77777777" w:rsidR="001926D2" w:rsidRPr="001926D2" w:rsidRDefault="001926D2" w:rsidP="001A3A3F">
            <w:pPr>
              <w:jc w:val="center"/>
              <w:rPr>
                <w:rFonts w:ascii="Cambria" w:hAnsi="Cambria" w:cs="Arial"/>
                <w:sz w:val="26"/>
                <w:szCs w:val="26"/>
                <w:lang w:eastAsia="zh-CN"/>
              </w:rPr>
            </w:pPr>
          </w:p>
        </w:tc>
        <w:tc>
          <w:tcPr>
            <w:tcW w:w="1100" w:type="pct"/>
            <w:tcBorders>
              <w:top w:val="single" w:sz="4" w:space="0" w:color="auto"/>
              <w:left w:val="single" w:sz="4" w:space="0" w:color="auto"/>
              <w:bottom w:val="nil"/>
              <w:right w:val="nil"/>
            </w:tcBorders>
            <w:shd w:val="clear" w:color="auto" w:fill="FFFFFF"/>
          </w:tcPr>
          <w:p w14:paraId="2A7ED518" w14:textId="77777777" w:rsidR="001926D2" w:rsidRPr="001926D2" w:rsidRDefault="001926D2" w:rsidP="001A3A3F">
            <w:pPr>
              <w:jc w:val="center"/>
              <w:rPr>
                <w:rFonts w:ascii="Cambria" w:hAnsi="Cambria" w:cs="Arial"/>
                <w:sz w:val="26"/>
                <w:szCs w:val="26"/>
                <w:lang w:eastAsia="zh-CN"/>
              </w:rPr>
            </w:pPr>
          </w:p>
        </w:tc>
        <w:tc>
          <w:tcPr>
            <w:tcW w:w="851" w:type="pct"/>
            <w:tcBorders>
              <w:top w:val="single" w:sz="4" w:space="0" w:color="auto"/>
              <w:left w:val="single" w:sz="4" w:space="0" w:color="auto"/>
              <w:bottom w:val="nil"/>
              <w:right w:val="single" w:sz="4" w:space="0" w:color="auto"/>
            </w:tcBorders>
            <w:shd w:val="clear" w:color="auto" w:fill="FFFFFF"/>
          </w:tcPr>
          <w:p w14:paraId="5EC1CEC3" w14:textId="77777777" w:rsidR="001926D2" w:rsidRPr="001926D2" w:rsidRDefault="001926D2" w:rsidP="001A3A3F">
            <w:pPr>
              <w:jc w:val="center"/>
              <w:rPr>
                <w:rFonts w:ascii="Cambria" w:hAnsi="Cambria" w:cs="Arial"/>
                <w:sz w:val="26"/>
                <w:szCs w:val="26"/>
                <w:lang w:eastAsia="zh-CN"/>
              </w:rPr>
            </w:pPr>
          </w:p>
        </w:tc>
      </w:tr>
      <w:tr w:rsidR="001926D2" w:rsidRPr="001926D2" w14:paraId="337EB9F3" w14:textId="77777777" w:rsidTr="001A3A3F">
        <w:trPr>
          <w:trHeight w:val="20"/>
        </w:trPr>
        <w:tc>
          <w:tcPr>
            <w:tcW w:w="293" w:type="pct"/>
            <w:tcBorders>
              <w:top w:val="single" w:sz="4" w:space="0" w:color="auto"/>
              <w:left w:val="single" w:sz="4" w:space="0" w:color="auto"/>
              <w:bottom w:val="single" w:sz="4" w:space="0" w:color="auto"/>
              <w:right w:val="nil"/>
            </w:tcBorders>
            <w:shd w:val="clear" w:color="auto" w:fill="FFFFFF"/>
            <w:vAlign w:val="center"/>
          </w:tcPr>
          <w:p w14:paraId="664AC226"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3</w:t>
            </w:r>
          </w:p>
        </w:tc>
        <w:tc>
          <w:tcPr>
            <w:tcW w:w="811" w:type="pct"/>
            <w:tcBorders>
              <w:top w:val="single" w:sz="4" w:space="0" w:color="auto"/>
              <w:left w:val="single" w:sz="4" w:space="0" w:color="auto"/>
              <w:bottom w:val="single" w:sz="4" w:space="0" w:color="auto"/>
              <w:right w:val="nil"/>
            </w:tcBorders>
            <w:shd w:val="clear" w:color="auto" w:fill="FFFFFF"/>
          </w:tcPr>
          <w:p w14:paraId="5D07086A" w14:textId="77777777" w:rsidR="001926D2" w:rsidRPr="001926D2" w:rsidRDefault="001926D2" w:rsidP="001A3A3F">
            <w:pPr>
              <w:jc w:val="center"/>
              <w:rPr>
                <w:rFonts w:ascii="Cambria" w:hAnsi="Cambria" w:cs="Arial"/>
                <w:sz w:val="26"/>
                <w:szCs w:val="26"/>
                <w:lang w:eastAsia="zh-CN"/>
              </w:rPr>
            </w:pPr>
          </w:p>
        </w:tc>
        <w:tc>
          <w:tcPr>
            <w:tcW w:w="845" w:type="pct"/>
            <w:tcBorders>
              <w:top w:val="single" w:sz="4" w:space="0" w:color="auto"/>
              <w:left w:val="single" w:sz="4" w:space="0" w:color="auto"/>
              <w:bottom w:val="single" w:sz="4" w:space="0" w:color="auto"/>
              <w:right w:val="nil"/>
            </w:tcBorders>
            <w:shd w:val="clear" w:color="auto" w:fill="FFFFFF"/>
          </w:tcPr>
          <w:p w14:paraId="71DAB7D3" w14:textId="77777777" w:rsidR="001926D2" w:rsidRPr="001926D2" w:rsidRDefault="001926D2" w:rsidP="001A3A3F">
            <w:pPr>
              <w:jc w:val="center"/>
              <w:rPr>
                <w:rFonts w:ascii="Cambria" w:hAnsi="Cambria" w:cs="Arial"/>
                <w:sz w:val="26"/>
                <w:szCs w:val="26"/>
                <w:lang w:eastAsia="zh-CN"/>
              </w:rPr>
            </w:pPr>
          </w:p>
        </w:tc>
        <w:tc>
          <w:tcPr>
            <w:tcW w:w="1100" w:type="pct"/>
            <w:tcBorders>
              <w:top w:val="single" w:sz="4" w:space="0" w:color="auto"/>
              <w:left w:val="single" w:sz="4" w:space="0" w:color="auto"/>
              <w:bottom w:val="single" w:sz="4" w:space="0" w:color="auto"/>
              <w:right w:val="nil"/>
            </w:tcBorders>
            <w:shd w:val="clear" w:color="auto" w:fill="FFFFFF"/>
          </w:tcPr>
          <w:p w14:paraId="6ECB1A60" w14:textId="77777777" w:rsidR="001926D2" w:rsidRPr="001926D2" w:rsidRDefault="001926D2" w:rsidP="001A3A3F">
            <w:pPr>
              <w:jc w:val="center"/>
              <w:rPr>
                <w:rFonts w:ascii="Cambria" w:hAnsi="Cambria" w:cs="Arial"/>
                <w:sz w:val="26"/>
                <w:szCs w:val="26"/>
                <w:lang w:eastAsia="zh-CN"/>
              </w:rPr>
            </w:pPr>
          </w:p>
        </w:tc>
        <w:tc>
          <w:tcPr>
            <w:tcW w:w="1100" w:type="pct"/>
            <w:tcBorders>
              <w:top w:val="single" w:sz="4" w:space="0" w:color="auto"/>
              <w:left w:val="single" w:sz="4" w:space="0" w:color="auto"/>
              <w:bottom w:val="single" w:sz="4" w:space="0" w:color="auto"/>
              <w:right w:val="nil"/>
            </w:tcBorders>
            <w:shd w:val="clear" w:color="auto" w:fill="FFFFFF"/>
          </w:tcPr>
          <w:p w14:paraId="00BFD77B" w14:textId="77777777" w:rsidR="001926D2" w:rsidRPr="001926D2" w:rsidRDefault="001926D2" w:rsidP="001A3A3F">
            <w:pPr>
              <w:jc w:val="center"/>
              <w:rPr>
                <w:rFonts w:ascii="Cambria" w:hAnsi="Cambria" w:cs="Arial"/>
                <w:sz w:val="26"/>
                <w:szCs w:val="26"/>
                <w:lang w:eastAsia="zh-CN"/>
              </w:rPr>
            </w:pPr>
          </w:p>
        </w:tc>
        <w:tc>
          <w:tcPr>
            <w:tcW w:w="851" w:type="pct"/>
            <w:tcBorders>
              <w:top w:val="single" w:sz="4" w:space="0" w:color="auto"/>
              <w:left w:val="single" w:sz="4" w:space="0" w:color="auto"/>
              <w:bottom w:val="single" w:sz="4" w:space="0" w:color="auto"/>
              <w:right w:val="single" w:sz="4" w:space="0" w:color="auto"/>
            </w:tcBorders>
            <w:shd w:val="clear" w:color="auto" w:fill="FFFFFF"/>
          </w:tcPr>
          <w:p w14:paraId="5ABA2DDF" w14:textId="77777777" w:rsidR="001926D2" w:rsidRPr="001926D2" w:rsidRDefault="001926D2" w:rsidP="001A3A3F">
            <w:pPr>
              <w:jc w:val="center"/>
              <w:rPr>
                <w:rFonts w:ascii="Cambria" w:hAnsi="Cambria" w:cs="Arial"/>
                <w:sz w:val="26"/>
                <w:szCs w:val="26"/>
                <w:lang w:eastAsia="zh-CN"/>
              </w:rPr>
            </w:pPr>
          </w:p>
        </w:tc>
      </w:tr>
    </w:tbl>
    <w:p w14:paraId="1FB080D6" w14:textId="77777777" w:rsidR="001926D2" w:rsidRPr="001926D2" w:rsidRDefault="001926D2" w:rsidP="001926D2">
      <w:pPr>
        <w:pStyle w:val="Tiu30"/>
        <w:keepNext/>
        <w:keepLines/>
        <w:tabs>
          <w:tab w:val="left" w:pos="982"/>
        </w:tabs>
        <w:adjustRightInd w:val="0"/>
        <w:snapToGrid w:val="0"/>
        <w:spacing w:after="120"/>
        <w:ind w:firstLine="720"/>
        <w:jc w:val="both"/>
        <w:outlineLvl w:val="9"/>
        <w:rPr>
          <w:rFonts w:ascii="Cambria" w:hAnsi="Cambria" w:cs="Arial"/>
          <w:color w:val="000000"/>
          <w:sz w:val="26"/>
          <w:szCs w:val="26"/>
        </w:rPr>
      </w:pPr>
      <w:bookmarkStart w:id="99" w:name="bookmark3059"/>
      <w:bookmarkStart w:id="100" w:name="bookmark3057"/>
      <w:bookmarkStart w:id="101" w:name="bookmark3058"/>
      <w:bookmarkStart w:id="102" w:name="bookmark3060"/>
      <w:r w:rsidRPr="001926D2">
        <w:rPr>
          <w:rStyle w:val="Tiu3"/>
          <w:rFonts w:ascii="Cambria" w:hAnsi="Cambria" w:cs="Arial"/>
          <w:b/>
          <w:bCs/>
          <w:color w:val="000000"/>
          <w:sz w:val="26"/>
          <w:szCs w:val="26"/>
        </w:rPr>
        <w:t>4</w:t>
      </w:r>
      <w:bookmarkEnd w:id="99"/>
      <w:r w:rsidRPr="001926D2">
        <w:rPr>
          <w:rStyle w:val="Tiu3"/>
          <w:rFonts w:ascii="Cambria" w:hAnsi="Cambria" w:cs="Arial"/>
          <w:b/>
          <w:bCs/>
          <w:color w:val="000000"/>
          <w:sz w:val="26"/>
          <w:szCs w:val="26"/>
        </w:rPr>
        <w:t xml:space="preserve">. </w:t>
      </w:r>
      <w:r w:rsidRPr="001926D2">
        <w:rPr>
          <w:rStyle w:val="Tiu3"/>
          <w:rFonts w:ascii="Cambria" w:hAnsi="Cambria" w:cs="Arial"/>
          <w:b/>
          <w:bCs/>
          <w:color w:val="000000"/>
          <w:sz w:val="26"/>
          <w:szCs w:val="26"/>
          <w:lang w:eastAsia="vi-VN"/>
        </w:rPr>
        <w:t>về quản lý chất thải nguy hại:</w:t>
      </w:r>
      <w:bookmarkEnd w:id="100"/>
      <w:bookmarkEnd w:id="101"/>
      <w:bookmarkEnd w:id="102"/>
    </w:p>
    <w:p w14:paraId="514B5840"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Thống kê CTNH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2039"/>
        <w:gridCol w:w="1088"/>
        <w:gridCol w:w="1561"/>
        <w:gridCol w:w="1397"/>
        <w:gridCol w:w="1859"/>
        <w:gridCol w:w="1406"/>
      </w:tblGrid>
      <w:tr w:rsidR="001926D2" w:rsidRPr="001926D2" w14:paraId="4D06B578" w14:textId="77777777" w:rsidTr="001A3A3F">
        <w:trPr>
          <w:trHeight w:val="20"/>
        </w:trPr>
        <w:tc>
          <w:tcPr>
            <w:tcW w:w="1090" w:type="pct"/>
            <w:tcBorders>
              <w:top w:val="single" w:sz="4" w:space="0" w:color="auto"/>
              <w:left w:val="single" w:sz="4" w:space="0" w:color="auto"/>
              <w:bottom w:val="nil"/>
              <w:right w:val="nil"/>
            </w:tcBorders>
            <w:shd w:val="clear" w:color="auto" w:fill="FFFFFF"/>
          </w:tcPr>
          <w:p w14:paraId="5285662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chất thải</w:t>
            </w:r>
          </w:p>
        </w:tc>
        <w:tc>
          <w:tcPr>
            <w:tcW w:w="582" w:type="pct"/>
            <w:tcBorders>
              <w:top w:val="single" w:sz="4" w:space="0" w:color="auto"/>
              <w:left w:val="single" w:sz="4" w:space="0" w:color="auto"/>
              <w:bottom w:val="nil"/>
              <w:right w:val="nil"/>
            </w:tcBorders>
            <w:shd w:val="clear" w:color="auto" w:fill="FFFFFF"/>
          </w:tcPr>
          <w:p w14:paraId="62AD4E1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Mã CTNH</w:t>
            </w:r>
          </w:p>
        </w:tc>
        <w:tc>
          <w:tcPr>
            <w:tcW w:w="835" w:type="pct"/>
            <w:tcBorders>
              <w:top w:val="single" w:sz="4" w:space="0" w:color="auto"/>
              <w:left w:val="single" w:sz="4" w:space="0" w:color="auto"/>
              <w:bottom w:val="nil"/>
              <w:right w:val="nil"/>
            </w:tcBorders>
            <w:shd w:val="clear" w:color="auto" w:fill="FFFFFF"/>
          </w:tcPr>
          <w:p w14:paraId="2D98E93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(kg)</w:t>
            </w:r>
          </w:p>
        </w:tc>
        <w:tc>
          <w:tcPr>
            <w:tcW w:w="747" w:type="pct"/>
            <w:tcBorders>
              <w:top w:val="single" w:sz="4" w:space="0" w:color="auto"/>
              <w:left w:val="single" w:sz="4" w:space="0" w:color="auto"/>
              <w:bottom w:val="nil"/>
              <w:right w:val="nil"/>
            </w:tcBorders>
            <w:shd w:val="clear" w:color="auto" w:fill="FFFFFF"/>
          </w:tcPr>
          <w:p w14:paraId="5E37092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Phương pháp xử lý </w:t>
            </w:r>
            <w:r w:rsidRPr="001926D2">
              <w:rPr>
                <w:rStyle w:val="Khc"/>
                <w:rFonts w:ascii="Cambria" w:hAnsi="Cambria" w:cs="Arial"/>
                <w:b/>
                <w:bCs/>
                <w:color w:val="000000"/>
                <w:sz w:val="26"/>
                <w:szCs w:val="26"/>
                <w:vertAlign w:val="superscript"/>
                <w:lang w:eastAsia="vi-VN"/>
              </w:rPr>
              <w:t>(i)</w:t>
            </w:r>
          </w:p>
        </w:tc>
        <w:tc>
          <w:tcPr>
            <w:tcW w:w="994" w:type="pct"/>
            <w:tcBorders>
              <w:top w:val="single" w:sz="4" w:space="0" w:color="auto"/>
              <w:left w:val="single" w:sz="4" w:space="0" w:color="auto"/>
              <w:bottom w:val="nil"/>
              <w:right w:val="nil"/>
            </w:tcBorders>
            <w:shd w:val="clear" w:color="auto" w:fill="FFFFFF"/>
          </w:tcPr>
          <w:p w14:paraId="00668C1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Tổ chức, cá nhân tiếp nhận CTNH</w:t>
            </w:r>
          </w:p>
        </w:tc>
        <w:tc>
          <w:tcPr>
            <w:tcW w:w="753" w:type="pct"/>
            <w:tcBorders>
              <w:top w:val="single" w:sz="4" w:space="0" w:color="auto"/>
              <w:left w:val="single" w:sz="4" w:space="0" w:color="auto"/>
              <w:bottom w:val="nil"/>
              <w:right w:val="single" w:sz="4" w:space="0" w:color="auto"/>
            </w:tcBorders>
            <w:shd w:val="clear" w:color="auto" w:fill="FFFFFF"/>
          </w:tcPr>
          <w:p w14:paraId="7918F1F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năm gần nhất (kg)</w:t>
            </w:r>
          </w:p>
        </w:tc>
      </w:tr>
      <w:tr w:rsidR="001926D2" w:rsidRPr="001926D2" w14:paraId="7F707054" w14:textId="77777777" w:rsidTr="001A3A3F">
        <w:trPr>
          <w:trHeight w:val="20"/>
        </w:trPr>
        <w:tc>
          <w:tcPr>
            <w:tcW w:w="1090" w:type="pct"/>
            <w:tcBorders>
              <w:top w:val="single" w:sz="4" w:space="0" w:color="auto"/>
              <w:left w:val="single" w:sz="4" w:space="0" w:color="auto"/>
              <w:bottom w:val="nil"/>
              <w:right w:val="nil"/>
            </w:tcBorders>
            <w:shd w:val="clear" w:color="auto" w:fill="FFFFFF"/>
          </w:tcPr>
          <w:p w14:paraId="156C9BA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582" w:type="pct"/>
            <w:tcBorders>
              <w:top w:val="single" w:sz="4" w:space="0" w:color="auto"/>
              <w:left w:val="single" w:sz="4" w:space="0" w:color="auto"/>
              <w:bottom w:val="nil"/>
              <w:right w:val="nil"/>
            </w:tcBorders>
            <w:shd w:val="clear" w:color="auto" w:fill="FFFFFF"/>
          </w:tcPr>
          <w:p w14:paraId="029D28F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835" w:type="pct"/>
            <w:tcBorders>
              <w:top w:val="single" w:sz="4" w:space="0" w:color="auto"/>
              <w:left w:val="single" w:sz="4" w:space="0" w:color="auto"/>
              <w:bottom w:val="nil"/>
              <w:right w:val="nil"/>
            </w:tcBorders>
            <w:shd w:val="clear" w:color="auto" w:fill="FFFFFF"/>
          </w:tcPr>
          <w:p w14:paraId="6238915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747" w:type="pct"/>
            <w:tcBorders>
              <w:top w:val="single" w:sz="4" w:space="0" w:color="auto"/>
              <w:left w:val="single" w:sz="4" w:space="0" w:color="auto"/>
              <w:bottom w:val="nil"/>
              <w:right w:val="nil"/>
            </w:tcBorders>
            <w:shd w:val="clear" w:color="auto" w:fill="FFFFFF"/>
          </w:tcPr>
          <w:p w14:paraId="2F2DD1F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994" w:type="pct"/>
            <w:tcBorders>
              <w:top w:val="single" w:sz="4" w:space="0" w:color="auto"/>
              <w:left w:val="single" w:sz="4" w:space="0" w:color="auto"/>
              <w:bottom w:val="nil"/>
              <w:right w:val="nil"/>
            </w:tcBorders>
            <w:shd w:val="clear" w:color="auto" w:fill="FFFFFF"/>
          </w:tcPr>
          <w:p w14:paraId="0BDCC32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753" w:type="pct"/>
            <w:tcBorders>
              <w:top w:val="single" w:sz="4" w:space="0" w:color="auto"/>
              <w:left w:val="single" w:sz="4" w:space="0" w:color="auto"/>
              <w:bottom w:val="nil"/>
              <w:right w:val="single" w:sz="4" w:space="0" w:color="auto"/>
            </w:tcBorders>
            <w:shd w:val="clear" w:color="auto" w:fill="FFFFFF"/>
          </w:tcPr>
          <w:p w14:paraId="2F37818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r>
      <w:tr w:rsidR="001926D2" w:rsidRPr="001926D2" w14:paraId="1F601DCF" w14:textId="77777777" w:rsidTr="001A3A3F">
        <w:trPr>
          <w:trHeight w:val="20"/>
        </w:trPr>
        <w:tc>
          <w:tcPr>
            <w:tcW w:w="1090" w:type="pct"/>
            <w:tcBorders>
              <w:top w:val="single" w:sz="4" w:space="0" w:color="auto"/>
              <w:left w:val="single" w:sz="4" w:space="0" w:color="auto"/>
              <w:bottom w:val="nil"/>
              <w:right w:val="nil"/>
            </w:tcBorders>
            <w:shd w:val="clear" w:color="auto" w:fill="FFFFFF"/>
          </w:tcPr>
          <w:p w14:paraId="17923C61" w14:textId="77777777" w:rsidR="001926D2" w:rsidRPr="001926D2" w:rsidRDefault="001926D2" w:rsidP="001A3A3F">
            <w:pPr>
              <w:adjustRightInd w:val="0"/>
              <w:snapToGrid w:val="0"/>
              <w:jc w:val="center"/>
              <w:rPr>
                <w:rFonts w:ascii="Cambria" w:hAnsi="Cambria" w:cs="Arial"/>
                <w:sz w:val="26"/>
                <w:szCs w:val="26"/>
                <w:lang w:eastAsia="zh-CN"/>
              </w:rPr>
            </w:pPr>
          </w:p>
        </w:tc>
        <w:tc>
          <w:tcPr>
            <w:tcW w:w="582" w:type="pct"/>
            <w:tcBorders>
              <w:top w:val="single" w:sz="4" w:space="0" w:color="auto"/>
              <w:left w:val="single" w:sz="4" w:space="0" w:color="auto"/>
              <w:bottom w:val="nil"/>
              <w:right w:val="nil"/>
            </w:tcBorders>
            <w:shd w:val="clear" w:color="auto" w:fill="FFFFFF"/>
          </w:tcPr>
          <w:p w14:paraId="60232470" w14:textId="77777777" w:rsidR="001926D2" w:rsidRPr="001926D2" w:rsidRDefault="001926D2" w:rsidP="001A3A3F">
            <w:pPr>
              <w:adjustRightInd w:val="0"/>
              <w:snapToGrid w:val="0"/>
              <w:jc w:val="center"/>
              <w:rPr>
                <w:rFonts w:ascii="Cambria" w:hAnsi="Cambria" w:cs="Arial"/>
                <w:sz w:val="26"/>
                <w:szCs w:val="26"/>
                <w:lang w:eastAsia="zh-CN"/>
              </w:rPr>
            </w:pPr>
          </w:p>
        </w:tc>
        <w:tc>
          <w:tcPr>
            <w:tcW w:w="835" w:type="pct"/>
            <w:tcBorders>
              <w:top w:val="single" w:sz="4" w:space="0" w:color="auto"/>
              <w:left w:val="single" w:sz="4" w:space="0" w:color="auto"/>
              <w:bottom w:val="nil"/>
              <w:right w:val="nil"/>
            </w:tcBorders>
            <w:shd w:val="clear" w:color="auto" w:fill="FFFFFF"/>
          </w:tcPr>
          <w:p w14:paraId="3F39B64D" w14:textId="77777777" w:rsidR="001926D2" w:rsidRPr="001926D2" w:rsidRDefault="001926D2" w:rsidP="001A3A3F">
            <w:pPr>
              <w:adjustRightInd w:val="0"/>
              <w:snapToGrid w:val="0"/>
              <w:jc w:val="center"/>
              <w:rPr>
                <w:rFonts w:ascii="Cambria" w:hAnsi="Cambria" w:cs="Arial"/>
                <w:sz w:val="26"/>
                <w:szCs w:val="26"/>
                <w:lang w:eastAsia="zh-CN"/>
              </w:rPr>
            </w:pPr>
          </w:p>
        </w:tc>
        <w:tc>
          <w:tcPr>
            <w:tcW w:w="747" w:type="pct"/>
            <w:tcBorders>
              <w:top w:val="single" w:sz="4" w:space="0" w:color="auto"/>
              <w:left w:val="single" w:sz="4" w:space="0" w:color="auto"/>
              <w:bottom w:val="nil"/>
              <w:right w:val="nil"/>
            </w:tcBorders>
            <w:shd w:val="clear" w:color="auto" w:fill="FFFFFF"/>
          </w:tcPr>
          <w:p w14:paraId="24138B1B" w14:textId="77777777" w:rsidR="001926D2" w:rsidRPr="001926D2" w:rsidRDefault="001926D2" w:rsidP="001A3A3F">
            <w:pPr>
              <w:adjustRightInd w:val="0"/>
              <w:snapToGrid w:val="0"/>
              <w:jc w:val="center"/>
              <w:rPr>
                <w:rFonts w:ascii="Cambria" w:hAnsi="Cambria" w:cs="Arial"/>
                <w:sz w:val="26"/>
                <w:szCs w:val="26"/>
                <w:lang w:eastAsia="zh-CN"/>
              </w:rPr>
            </w:pPr>
          </w:p>
        </w:tc>
        <w:tc>
          <w:tcPr>
            <w:tcW w:w="994" w:type="pct"/>
            <w:tcBorders>
              <w:top w:val="single" w:sz="4" w:space="0" w:color="auto"/>
              <w:left w:val="single" w:sz="4" w:space="0" w:color="auto"/>
              <w:bottom w:val="nil"/>
              <w:right w:val="nil"/>
            </w:tcBorders>
            <w:shd w:val="clear" w:color="auto" w:fill="FFFFFF"/>
          </w:tcPr>
          <w:p w14:paraId="1CCC4A3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 xml:space="preserve">(tên và mã số </w:t>
            </w:r>
            <w:r w:rsidRPr="001926D2">
              <w:rPr>
                <w:rStyle w:val="Khc"/>
                <w:rFonts w:ascii="Cambria" w:hAnsi="Cambria" w:cs="Arial"/>
                <w:color w:val="000000"/>
                <w:sz w:val="26"/>
                <w:szCs w:val="26"/>
              </w:rPr>
              <w:t xml:space="preserve">QLCTNH </w:t>
            </w:r>
            <w:r w:rsidRPr="001926D2">
              <w:rPr>
                <w:rStyle w:val="Khc"/>
                <w:rFonts w:ascii="Cambria" w:hAnsi="Cambria" w:cs="Arial"/>
                <w:color w:val="000000"/>
                <w:sz w:val="26"/>
                <w:szCs w:val="26"/>
                <w:lang w:eastAsia="vi-VN"/>
              </w:rPr>
              <w:t>hoặc số giấy phép môi trường)</w:t>
            </w:r>
          </w:p>
        </w:tc>
        <w:tc>
          <w:tcPr>
            <w:tcW w:w="753" w:type="pct"/>
            <w:tcBorders>
              <w:top w:val="single" w:sz="4" w:space="0" w:color="auto"/>
              <w:left w:val="single" w:sz="4" w:space="0" w:color="auto"/>
              <w:bottom w:val="nil"/>
              <w:right w:val="single" w:sz="4" w:space="0" w:color="auto"/>
            </w:tcBorders>
            <w:shd w:val="clear" w:color="auto" w:fill="FFFFFF"/>
          </w:tcPr>
          <w:p w14:paraId="644753A0"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6D3B15E8" w14:textId="77777777" w:rsidTr="001A3A3F">
        <w:trPr>
          <w:trHeight w:val="20"/>
        </w:trPr>
        <w:tc>
          <w:tcPr>
            <w:tcW w:w="1090" w:type="pct"/>
            <w:tcBorders>
              <w:top w:val="single" w:sz="4" w:space="0" w:color="auto"/>
              <w:left w:val="single" w:sz="4" w:space="0" w:color="auto"/>
              <w:bottom w:val="nil"/>
              <w:right w:val="nil"/>
            </w:tcBorders>
            <w:shd w:val="clear" w:color="auto" w:fill="FFFFFF"/>
          </w:tcPr>
          <w:p w14:paraId="45644B44" w14:textId="77777777" w:rsidR="001926D2" w:rsidRPr="001926D2" w:rsidRDefault="001926D2" w:rsidP="001A3A3F">
            <w:pPr>
              <w:adjustRightInd w:val="0"/>
              <w:snapToGrid w:val="0"/>
              <w:jc w:val="center"/>
              <w:rPr>
                <w:rFonts w:ascii="Cambria" w:hAnsi="Cambria" w:cs="Arial"/>
                <w:sz w:val="26"/>
                <w:szCs w:val="26"/>
                <w:lang w:eastAsia="zh-CN"/>
              </w:rPr>
            </w:pPr>
          </w:p>
        </w:tc>
        <w:tc>
          <w:tcPr>
            <w:tcW w:w="582" w:type="pct"/>
            <w:tcBorders>
              <w:top w:val="single" w:sz="4" w:space="0" w:color="auto"/>
              <w:left w:val="single" w:sz="4" w:space="0" w:color="auto"/>
              <w:bottom w:val="nil"/>
              <w:right w:val="nil"/>
            </w:tcBorders>
            <w:shd w:val="clear" w:color="auto" w:fill="FFFFFF"/>
          </w:tcPr>
          <w:p w14:paraId="33A84AF8" w14:textId="77777777" w:rsidR="001926D2" w:rsidRPr="001926D2" w:rsidRDefault="001926D2" w:rsidP="001A3A3F">
            <w:pPr>
              <w:adjustRightInd w:val="0"/>
              <w:snapToGrid w:val="0"/>
              <w:jc w:val="center"/>
              <w:rPr>
                <w:rFonts w:ascii="Cambria" w:hAnsi="Cambria" w:cs="Arial"/>
                <w:sz w:val="26"/>
                <w:szCs w:val="26"/>
                <w:lang w:eastAsia="zh-CN"/>
              </w:rPr>
            </w:pPr>
          </w:p>
        </w:tc>
        <w:tc>
          <w:tcPr>
            <w:tcW w:w="835" w:type="pct"/>
            <w:tcBorders>
              <w:top w:val="single" w:sz="4" w:space="0" w:color="auto"/>
              <w:left w:val="single" w:sz="4" w:space="0" w:color="auto"/>
              <w:bottom w:val="nil"/>
              <w:right w:val="nil"/>
            </w:tcBorders>
            <w:shd w:val="clear" w:color="auto" w:fill="FFFFFF"/>
          </w:tcPr>
          <w:p w14:paraId="5A50C8B6" w14:textId="77777777" w:rsidR="001926D2" w:rsidRPr="001926D2" w:rsidRDefault="001926D2" w:rsidP="001A3A3F">
            <w:pPr>
              <w:adjustRightInd w:val="0"/>
              <w:snapToGrid w:val="0"/>
              <w:jc w:val="center"/>
              <w:rPr>
                <w:rFonts w:ascii="Cambria" w:hAnsi="Cambria" w:cs="Arial"/>
                <w:sz w:val="26"/>
                <w:szCs w:val="26"/>
                <w:lang w:eastAsia="zh-CN"/>
              </w:rPr>
            </w:pPr>
          </w:p>
        </w:tc>
        <w:tc>
          <w:tcPr>
            <w:tcW w:w="747" w:type="pct"/>
            <w:tcBorders>
              <w:top w:val="single" w:sz="4" w:space="0" w:color="auto"/>
              <w:left w:val="single" w:sz="4" w:space="0" w:color="auto"/>
              <w:bottom w:val="nil"/>
              <w:right w:val="nil"/>
            </w:tcBorders>
            <w:shd w:val="clear" w:color="auto" w:fill="FFFFFF"/>
          </w:tcPr>
          <w:p w14:paraId="6830C5EE" w14:textId="77777777" w:rsidR="001926D2" w:rsidRPr="001926D2" w:rsidRDefault="001926D2" w:rsidP="001A3A3F">
            <w:pPr>
              <w:adjustRightInd w:val="0"/>
              <w:snapToGrid w:val="0"/>
              <w:jc w:val="center"/>
              <w:rPr>
                <w:rFonts w:ascii="Cambria" w:hAnsi="Cambria" w:cs="Arial"/>
                <w:sz w:val="26"/>
                <w:szCs w:val="26"/>
                <w:lang w:eastAsia="zh-CN"/>
              </w:rPr>
            </w:pPr>
          </w:p>
        </w:tc>
        <w:tc>
          <w:tcPr>
            <w:tcW w:w="994" w:type="pct"/>
            <w:tcBorders>
              <w:top w:val="single" w:sz="4" w:space="0" w:color="auto"/>
              <w:left w:val="single" w:sz="4" w:space="0" w:color="auto"/>
              <w:bottom w:val="nil"/>
              <w:right w:val="nil"/>
            </w:tcBorders>
            <w:shd w:val="clear" w:color="auto" w:fill="FFFFFF"/>
          </w:tcPr>
          <w:p w14:paraId="3226372B" w14:textId="77777777" w:rsidR="001926D2" w:rsidRPr="001926D2" w:rsidRDefault="001926D2" w:rsidP="001A3A3F">
            <w:pPr>
              <w:adjustRightInd w:val="0"/>
              <w:snapToGrid w:val="0"/>
              <w:jc w:val="center"/>
              <w:rPr>
                <w:rFonts w:ascii="Cambria" w:hAnsi="Cambria" w:cs="Arial"/>
                <w:sz w:val="26"/>
                <w:szCs w:val="26"/>
                <w:lang w:eastAsia="zh-CN"/>
              </w:rPr>
            </w:pPr>
          </w:p>
        </w:tc>
        <w:tc>
          <w:tcPr>
            <w:tcW w:w="753" w:type="pct"/>
            <w:tcBorders>
              <w:top w:val="single" w:sz="4" w:space="0" w:color="auto"/>
              <w:left w:val="single" w:sz="4" w:space="0" w:color="auto"/>
              <w:bottom w:val="nil"/>
              <w:right w:val="single" w:sz="4" w:space="0" w:color="auto"/>
            </w:tcBorders>
            <w:shd w:val="clear" w:color="auto" w:fill="FFFFFF"/>
          </w:tcPr>
          <w:p w14:paraId="7F1F4230"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63FB7D38" w14:textId="77777777" w:rsidTr="001A3A3F">
        <w:trPr>
          <w:trHeight w:val="20"/>
        </w:trPr>
        <w:tc>
          <w:tcPr>
            <w:tcW w:w="1090" w:type="pct"/>
            <w:tcBorders>
              <w:top w:val="single" w:sz="4" w:space="0" w:color="auto"/>
              <w:left w:val="single" w:sz="4" w:space="0" w:color="auto"/>
              <w:bottom w:val="single" w:sz="4" w:space="0" w:color="auto"/>
              <w:right w:val="nil"/>
            </w:tcBorders>
            <w:shd w:val="clear" w:color="auto" w:fill="FFFFFF"/>
          </w:tcPr>
          <w:p w14:paraId="0EC469D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số lượng</w:t>
            </w:r>
          </w:p>
        </w:tc>
        <w:tc>
          <w:tcPr>
            <w:tcW w:w="582" w:type="pct"/>
            <w:tcBorders>
              <w:top w:val="single" w:sz="4" w:space="0" w:color="auto"/>
              <w:left w:val="single" w:sz="4" w:space="0" w:color="auto"/>
              <w:bottom w:val="single" w:sz="4" w:space="0" w:color="auto"/>
              <w:right w:val="nil"/>
            </w:tcBorders>
            <w:shd w:val="clear" w:color="auto" w:fill="FFFFFF"/>
          </w:tcPr>
          <w:p w14:paraId="201CD04C" w14:textId="77777777" w:rsidR="001926D2" w:rsidRPr="001926D2" w:rsidRDefault="001926D2" w:rsidP="001A3A3F">
            <w:pPr>
              <w:adjustRightInd w:val="0"/>
              <w:snapToGrid w:val="0"/>
              <w:jc w:val="center"/>
              <w:rPr>
                <w:rFonts w:ascii="Cambria" w:hAnsi="Cambria" w:cs="Arial"/>
                <w:sz w:val="26"/>
                <w:szCs w:val="26"/>
                <w:lang w:eastAsia="zh-CN"/>
              </w:rPr>
            </w:pPr>
          </w:p>
        </w:tc>
        <w:tc>
          <w:tcPr>
            <w:tcW w:w="835" w:type="pct"/>
            <w:tcBorders>
              <w:top w:val="single" w:sz="4" w:space="0" w:color="auto"/>
              <w:left w:val="single" w:sz="4" w:space="0" w:color="auto"/>
              <w:bottom w:val="single" w:sz="4" w:space="0" w:color="auto"/>
              <w:right w:val="nil"/>
            </w:tcBorders>
            <w:shd w:val="clear" w:color="auto" w:fill="FFFFFF"/>
          </w:tcPr>
          <w:p w14:paraId="0C6FA4C4" w14:textId="77777777" w:rsidR="001926D2" w:rsidRPr="001926D2" w:rsidRDefault="001926D2" w:rsidP="001A3A3F">
            <w:pPr>
              <w:adjustRightInd w:val="0"/>
              <w:snapToGrid w:val="0"/>
              <w:jc w:val="center"/>
              <w:rPr>
                <w:rFonts w:ascii="Cambria" w:hAnsi="Cambria" w:cs="Arial"/>
                <w:sz w:val="26"/>
                <w:szCs w:val="26"/>
                <w:lang w:eastAsia="zh-CN"/>
              </w:rPr>
            </w:pPr>
          </w:p>
        </w:tc>
        <w:tc>
          <w:tcPr>
            <w:tcW w:w="747" w:type="pct"/>
            <w:tcBorders>
              <w:top w:val="single" w:sz="4" w:space="0" w:color="auto"/>
              <w:left w:val="single" w:sz="4" w:space="0" w:color="auto"/>
              <w:bottom w:val="single" w:sz="4" w:space="0" w:color="auto"/>
              <w:right w:val="nil"/>
            </w:tcBorders>
            <w:shd w:val="clear" w:color="auto" w:fill="FFFFFF"/>
          </w:tcPr>
          <w:p w14:paraId="3210ACAD" w14:textId="77777777" w:rsidR="001926D2" w:rsidRPr="001926D2" w:rsidRDefault="001926D2" w:rsidP="001A3A3F">
            <w:pPr>
              <w:adjustRightInd w:val="0"/>
              <w:snapToGrid w:val="0"/>
              <w:jc w:val="center"/>
              <w:rPr>
                <w:rFonts w:ascii="Cambria" w:hAnsi="Cambria" w:cs="Arial"/>
                <w:sz w:val="26"/>
                <w:szCs w:val="26"/>
                <w:lang w:eastAsia="zh-CN"/>
              </w:rPr>
            </w:pPr>
          </w:p>
        </w:tc>
        <w:tc>
          <w:tcPr>
            <w:tcW w:w="994" w:type="pct"/>
            <w:tcBorders>
              <w:top w:val="single" w:sz="4" w:space="0" w:color="auto"/>
              <w:left w:val="single" w:sz="4" w:space="0" w:color="auto"/>
              <w:bottom w:val="single" w:sz="4" w:space="0" w:color="auto"/>
              <w:right w:val="nil"/>
            </w:tcBorders>
            <w:shd w:val="clear" w:color="auto" w:fill="FFFFFF"/>
          </w:tcPr>
          <w:p w14:paraId="44BD2889" w14:textId="77777777" w:rsidR="001926D2" w:rsidRPr="001926D2" w:rsidRDefault="001926D2" w:rsidP="001A3A3F">
            <w:pPr>
              <w:adjustRightInd w:val="0"/>
              <w:snapToGrid w:val="0"/>
              <w:jc w:val="center"/>
              <w:rPr>
                <w:rFonts w:ascii="Cambria" w:hAnsi="Cambria" w:cs="Arial"/>
                <w:sz w:val="26"/>
                <w:szCs w:val="26"/>
                <w:lang w:eastAsia="zh-CN"/>
              </w:rPr>
            </w:pPr>
          </w:p>
        </w:tc>
        <w:tc>
          <w:tcPr>
            <w:tcW w:w="753" w:type="pct"/>
            <w:tcBorders>
              <w:top w:val="single" w:sz="4" w:space="0" w:color="auto"/>
              <w:left w:val="single" w:sz="4" w:space="0" w:color="auto"/>
              <w:bottom w:val="single" w:sz="4" w:space="0" w:color="auto"/>
              <w:right w:val="single" w:sz="4" w:space="0" w:color="auto"/>
            </w:tcBorders>
            <w:shd w:val="clear" w:color="auto" w:fill="FFFFFF"/>
          </w:tcPr>
          <w:p w14:paraId="27C8F8BF"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41FFB246"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vertAlign w:val="superscript"/>
          <w:lang w:eastAsia="vi-VN"/>
        </w:rPr>
        <w:t>(i)</w:t>
      </w:r>
      <w:r w:rsidRPr="001926D2">
        <w:rPr>
          <w:rStyle w:val="Vnbnnidung"/>
          <w:rFonts w:ascii="Cambria" w:hAnsi="Cambria" w:cs="Arial"/>
          <w:color w:val="000000"/>
          <w:sz w:val="26"/>
          <w:szCs w:val="26"/>
          <w:lang w:eastAsia="vi-VN"/>
        </w:rPr>
        <w:t xml:space="preserve"> Ghi ký hiệu của phương pháp xử lý đã áp dụng đối với từng CTNH: TC (Tận thu/tái chế); </w:t>
      </w:r>
      <w:r w:rsidRPr="001926D2">
        <w:rPr>
          <w:rStyle w:val="Vnbnnidung"/>
          <w:rFonts w:ascii="Cambria" w:hAnsi="Cambria" w:cs="Arial"/>
          <w:color w:val="000000"/>
          <w:sz w:val="26"/>
          <w:szCs w:val="26"/>
        </w:rPr>
        <w:t xml:space="preserve">TH </w:t>
      </w:r>
      <w:r w:rsidRPr="001926D2">
        <w:rPr>
          <w:rStyle w:val="Vnbnnidung"/>
          <w:rFonts w:ascii="Cambria" w:hAnsi="Cambria" w:cs="Arial"/>
          <w:color w:val="000000"/>
          <w:sz w:val="26"/>
          <w:szCs w:val="26"/>
          <w:lang w:eastAsia="vi-VN"/>
        </w:rPr>
        <w:t xml:space="preserve">(Trung hoà); PT (Phân tách/chiết/lọc/kết tủa); OH (Oxy hoá); SH (Sinh học); ĐX (Đồng xử lý ); TĐ (Thiêu đốt); </w:t>
      </w:r>
      <w:r w:rsidRPr="001926D2">
        <w:rPr>
          <w:rStyle w:val="Vnbnnidung"/>
          <w:rFonts w:ascii="Cambria" w:hAnsi="Cambria" w:cs="Arial"/>
          <w:color w:val="000000"/>
          <w:sz w:val="26"/>
          <w:szCs w:val="26"/>
        </w:rPr>
        <w:t xml:space="preserve">HR </w:t>
      </w:r>
      <w:r w:rsidRPr="001926D2">
        <w:rPr>
          <w:rStyle w:val="Vnbnnidung"/>
          <w:rFonts w:ascii="Cambria" w:hAnsi="Cambria" w:cs="Arial"/>
          <w:color w:val="000000"/>
          <w:sz w:val="26"/>
          <w:szCs w:val="26"/>
          <w:lang w:eastAsia="vi-VN"/>
        </w:rPr>
        <w:t>(Hoá rắn); CL (Cô lập/đóng kén); C (Chôn lấp); TR (Tẩy rửa); SC (Sơ chế); Khác (ghi rõ tên phương pháp).</w:t>
      </w:r>
    </w:p>
    <w:p w14:paraId="0966F49C"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color w:val="000000"/>
          <w:sz w:val="26"/>
          <w:szCs w:val="26"/>
          <w:lang w:eastAsia="vi-VN"/>
        </w:rPr>
        <w:t>a) Thống kê các CTNH được xuất khẩu (nếu có):</w:t>
      </w:r>
    </w:p>
    <w:tbl>
      <w:tblPr>
        <w:tblW w:w="5000" w:type="pct"/>
        <w:tblCellMar>
          <w:left w:w="0" w:type="dxa"/>
          <w:right w:w="0" w:type="dxa"/>
        </w:tblCellMar>
        <w:tblLook w:val="0000" w:firstRow="0" w:lastRow="0" w:firstColumn="0" w:lastColumn="0" w:noHBand="0" w:noVBand="0"/>
      </w:tblPr>
      <w:tblGrid>
        <w:gridCol w:w="1612"/>
        <w:gridCol w:w="1010"/>
        <w:gridCol w:w="922"/>
        <w:gridCol w:w="1533"/>
        <w:gridCol w:w="1857"/>
        <w:gridCol w:w="2416"/>
      </w:tblGrid>
      <w:tr w:rsidR="001926D2" w:rsidRPr="001926D2" w14:paraId="0AEE6B11" w14:textId="77777777" w:rsidTr="001A3A3F">
        <w:trPr>
          <w:trHeight w:val="20"/>
        </w:trPr>
        <w:tc>
          <w:tcPr>
            <w:tcW w:w="862" w:type="pct"/>
            <w:tcBorders>
              <w:top w:val="single" w:sz="4" w:space="0" w:color="auto"/>
              <w:left w:val="single" w:sz="4" w:space="0" w:color="auto"/>
              <w:bottom w:val="nil"/>
              <w:right w:val="nil"/>
            </w:tcBorders>
            <w:shd w:val="clear" w:color="auto" w:fill="FFFFFF"/>
          </w:tcPr>
          <w:p w14:paraId="4DC2BB9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chất thải</w:t>
            </w:r>
          </w:p>
        </w:tc>
        <w:tc>
          <w:tcPr>
            <w:tcW w:w="540" w:type="pct"/>
            <w:tcBorders>
              <w:top w:val="single" w:sz="4" w:space="0" w:color="auto"/>
              <w:left w:val="single" w:sz="4" w:space="0" w:color="auto"/>
              <w:bottom w:val="nil"/>
              <w:right w:val="nil"/>
            </w:tcBorders>
            <w:shd w:val="clear" w:color="auto" w:fill="FFFFFF"/>
          </w:tcPr>
          <w:p w14:paraId="42A3958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Mã CTNH</w:t>
            </w:r>
          </w:p>
        </w:tc>
        <w:tc>
          <w:tcPr>
            <w:tcW w:w="493" w:type="pct"/>
            <w:tcBorders>
              <w:top w:val="single" w:sz="4" w:space="0" w:color="auto"/>
              <w:left w:val="single" w:sz="4" w:space="0" w:color="auto"/>
              <w:bottom w:val="nil"/>
              <w:right w:val="nil"/>
            </w:tcBorders>
            <w:shd w:val="clear" w:color="auto" w:fill="FFFFFF"/>
          </w:tcPr>
          <w:p w14:paraId="18AC37A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Mã </w:t>
            </w:r>
            <w:r w:rsidRPr="001926D2">
              <w:rPr>
                <w:rStyle w:val="Khc"/>
                <w:rFonts w:ascii="Cambria" w:hAnsi="Cambria" w:cs="Arial"/>
                <w:b/>
                <w:bCs/>
                <w:color w:val="000000"/>
                <w:sz w:val="26"/>
                <w:szCs w:val="26"/>
              </w:rPr>
              <w:t>Basel</w:t>
            </w:r>
          </w:p>
        </w:tc>
        <w:tc>
          <w:tcPr>
            <w:tcW w:w="820" w:type="pct"/>
            <w:tcBorders>
              <w:top w:val="single" w:sz="4" w:space="0" w:color="auto"/>
              <w:left w:val="single" w:sz="4" w:space="0" w:color="auto"/>
              <w:bottom w:val="nil"/>
              <w:right w:val="nil"/>
            </w:tcBorders>
            <w:shd w:val="clear" w:color="auto" w:fill="FFFFFF"/>
          </w:tcPr>
          <w:p w14:paraId="21E0EDA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(kg)</w:t>
            </w:r>
          </w:p>
        </w:tc>
        <w:tc>
          <w:tcPr>
            <w:tcW w:w="993" w:type="pct"/>
            <w:tcBorders>
              <w:top w:val="single" w:sz="4" w:space="0" w:color="auto"/>
              <w:left w:val="single" w:sz="4" w:space="0" w:color="auto"/>
              <w:bottom w:val="nil"/>
              <w:right w:val="nil"/>
            </w:tcBorders>
            <w:shd w:val="clear" w:color="auto" w:fill="FFFFFF"/>
            <w:vAlign w:val="bottom"/>
          </w:tcPr>
          <w:p w14:paraId="4D0AA2B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Đơn vị vận chuyển xuyên biên giới</w:t>
            </w:r>
          </w:p>
        </w:tc>
        <w:tc>
          <w:tcPr>
            <w:tcW w:w="1293" w:type="pct"/>
            <w:tcBorders>
              <w:top w:val="single" w:sz="4" w:space="0" w:color="auto"/>
              <w:left w:val="single" w:sz="4" w:space="0" w:color="auto"/>
              <w:bottom w:val="nil"/>
              <w:right w:val="single" w:sz="4" w:space="0" w:color="auto"/>
            </w:tcBorders>
            <w:shd w:val="clear" w:color="auto" w:fill="FFFFFF"/>
          </w:tcPr>
          <w:p w14:paraId="2C105DE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Đơn vị xử lý ở nước ngoài</w:t>
            </w:r>
          </w:p>
        </w:tc>
      </w:tr>
      <w:tr w:rsidR="001926D2" w:rsidRPr="001926D2" w14:paraId="538AB9FF" w14:textId="77777777" w:rsidTr="001A3A3F">
        <w:trPr>
          <w:trHeight w:val="20"/>
        </w:trPr>
        <w:tc>
          <w:tcPr>
            <w:tcW w:w="862" w:type="pct"/>
            <w:tcBorders>
              <w:top w:val="single" w:sz="4" w:space="0" w:color="auto"/>
              <w:left w:val="single" w:sz="4" w:space="0" w:color="auto"/>
              <w:bottom w:val="nil"/>
              <w:right w:val="nil"/>
            </w:tcBorders>
            <w:shd w:val="clear" w:color="auto" w:fill="FFFFFF"/>
          </w:tcPr>
          <w:p w14:paraId="778E14F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540" w:type="pct"/>
            <w:tcBorders>
              <w:top w:val="single" w:sz="4" w:space="0" w:color="auto"/>
              <w:left w:val="single" w:sz="4" w:space="0" w:color="auto"/>
              <w:bottom w:val="nil"/>
              <w:right w:val="nil"/>
            </w:tcBorders>
            <w:shd w:val="clear" w:color="auto" w:fill="FFFFFF"/>
          </w:tcPr>
          <w:p w14:paraId="20C7EF0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493" w:type="pct"/>
            <w:tcBorders>
              <w:top w:val="single" w:sz="4" w:space="0" w:color="auto"/>
              <w:left w:val="single" w:sz="4" w:space="0" w:color="auto"/>
              <w:bottom w:val="nil"/>
              <w:right w:val="nil"/>
            </w:tcBorders>
            <w:shd w:val="clear" w:color="auto" w:fill="FFFFFF"/>
          </w:tcPr>
          <w:p w14:paraId="31298D2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820" w:type="pct"/>
            <w:tcBorders>
              <w:top w:val="single" w:sz="4" w:space="0" w:color="auto"/>
              <w:left w:val="single" w:sz="4" w:space="0" w:color="auto"/>
              <w:bottom w:val="nil"/>
              <w:right w:val="nil"/>
            </w:tcBorders>
            <w:shd w:val="clear" w:color="auto" w:fill="FFFFFF"/>
          </w:tcPr>
          <w:p w14:paraId="2219C29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993" w:type="pct"/>
            <w:tcBorders>
              <w:top w:val="single" w:sz="4" w:space="0" w:color="auto"/>
              <w:left w:val="single" w:sz="4" w:space="0" w:color="auto"/>
              <w:bottom w:val="nil"/>
              <w:right w:val="nil"/>
            </w:tcBorders>
            <w:shd w:val="clear" w:color="auto" w:fill="FFFFFF"/>
          </w:tcPr>
          <w:p w14:paraId="514A695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1293" w:type="pct"/>
            <w:tcBorders>
              <w:top w:val="single" w:sz="4" w:space="0" w:color="auto"/>
              <w:left w:val="single" w:sz="4" w:space="0" w:color="auto"/>
              <w:bottom w:val="nil"/>
              <w:right w:val="single" w:sz="4" w:space="0" w:color="auto"/>
            </w:tcBorders>
            <w:shd w:val="clear" w:color="auto" w:fill="FFFFFF"/>
          </w:tcPr>
          <w:p w14:paraId="2EB792E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r>
      <w:tr w:rsidR="001926D2" w:rsidRPr="001926D2" w14:paraId="032DDB55" w14:textId="77777777" w:rsidTr="001A3A3F">
        <w:trPr>
          <w:trHeight w:val="20"/>
        </w:trPr>
        <w:tc>
          <w:tcPr>
            <w:tcW w:w="862" w:type="pct"/>
            <w:tcBorders>
              <w:top w:val="single" w:sz="4" w:space="0" w:color="auto"/>
              <w:left w:val="single" w:sz="4" w:space="0" w:color="auto"/>
              <w:bottom w:val="nil"/>
              <w:right w:val="nil"/>
            </w:tcBorders>
            <w:shd w:val="clear" w:color="auto" w:fill="FFFFFF"/>
          </w:tcPr>
          <w:p w14:paraId="0C0E59EF" w14:textId="77777777" w:rsidR="001926D2" w:rsidRPr="001926D2" w:rsidRDefault="001926D2" w:rsidP="001A3A3F">
            <w:pPr>
              <w:adjustRightInd w:val="0"/>
              <w:snapToGrid w:val="0"/>
              <w:jc w:val="center"/>
              <w:rPr>
                <w:rFonts w:ascii="Cambria" w:hAnsi="Cambria" w:cs="Arial"/>
                <w:sz w:val="26"/>
                <w:szCs w:val="26"/>
                <w:lang w:eastAsia="zh-CN"/>
              </w:rPr>
            </w:pPr>
          </w:p>
        </w:tc>
        <w:tc>
          <w:tcPr>
            <w:tcW w:w="540" w:type="pct"/>
            <w:tcBorders>
              <w:top w:val="single" w:sz="4" w:space="0" w:color="auto"/>
              <w:left w:val="single" w:sz="4" w:space="0" w:color="auto"/>
              <w:bottom w:val="nil"/>
              <w:right w:val="nil"/>
            </w:tcBorders>
            <w:shd w:val="clear" w:color="auto" w:fill="FFFFFF"/>
          </w:tcPr>
          <w:p w14:paraId="1D9CE7B0" w14:textId="77777777" w:rsidR="001926D2" w:rsidRPr="001926D2" w:rsidRDefault="001926D2"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277117D1" w14:textId="77777777" w:rsidR="001926D2" w:rsidRPr="001926D2" w:rsidRDefault="001926D2" w:rsidP="001A3A3F">
            <w:pPr>
              <w:adjustRightInd w:val="0"/>
              <w:snapToGrid w:val="0"/>
              <w:jc w:val="center"/>
              <w:rPr>
                <w:rFonts w:ascii="Cambria" w:hAnsi="Cambria" w:cs="Arial"/>
                <w:sz w:val="26"/>
                <w:szCs w:val="26"/>
                <w:lang w:eastAsia="zh-CN"/>
              </w:rPr>
            </w:pPr>
          </w:p>
        </w:tc>
        <w:tc>
          <w:tcPr>
            <w:tcW w:w="820" w:type="pct"/>
            <w:tcBorders>
              <w:top w:val="single" w:sz="4" w:space="0" w:color="auto"/>
              <w:left w:val="single" w:sz="4" w:space="0" w:color="auto"/>
              <w:bottom w:val="nil"/>
              <w:right w:val="nil"/>
            </w:tcBorders>
            <w:shd w:val="clear" w:color="auto" w:fill="FFFFFF"/>
          </w:tcPr>
          <w:p w14:paraId="38AB6E57" w14:textId="77777777" w:rsidR="001926D2" w:rsidRPr="001926D2" w:rsidRDefault="001926D2" w:rsidP="001A3A3F">
            <w:pPr>
              <w:adjustRightInd w:val="0"/>
              <w:snapToGrid w:val="0"/>
              <w:jc w:val="center"/>
              <w:rPr>
                <w:rFonts w:ascii="Cambria" w:hAnsi="Cambria" w:cs="Arial"/>
                <w:sz w:val="26"/>
                <w:szCs w:val="26"/>
                <w:lang w:eastAsia="zh-CN"/>
              </w:rPr>
            </w:pPr>
          </w:p>
        </w:tc>
        <w:tc>
          <w:tcPr>
            <w:tcW w:w="993" w:type="pct"/>
            <w:tcBorders>
              <w:top w:val="single" w:sz="4" w:space="0" w:color="auto"/>
              <w:left w:val="single" w:sz="4" w:space="0" w:color="auto"/>
              <w:bottom w:val="nil"/>
              <w:right w:val="nil"/>
            </w:tcBorders>
            <w:shd w:val="clear" w:color="auto" w:fill="FFFFFF"/>
            <w:vAlign w:val="bottom"/>
          </w:tcPr>
          <w:p w14:paraId="23B4C90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(tên, địa chỉ)</w:t>
            </w:r>
          </w:p>
        </w:tc>
        <w:tc>
          <w:tcPr>
            <w:tcW w:w="1293" w:type="pct"/>
            <w:tcBorders>
              <w:top w:val="single" w:sz="4" w:space="0" w:color="auto"/>
              <w:left w:val="single" w:sz="4" w:space="0" w:color="auto"/>
              <w:bottom w:val="nil"/>
              <w:right w:val="single" w:sz="4" w:space="0" w:color="auto"/>
            </w:tcBorders>
            <w:shd w:val="clear" w:color="auto" w:fill="FFFFFF"/>
            <w:vAlign w:val="bottom"/>
          </w:tcPr>
          <w:p w14:paraId="6991386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(tên, địa chỉ)</w:t>
            </w:r>
          </w:p>
        </w:tc>
      </w:tr>
      <w:tr w:rsidR="001926D2" w:rsidRPr="001926D2" w14:paraId="1A612BEA" w14:textId="77777777" w:rsidTr="001A3A3F">
        <w:trPr>
          <w:trHeight w:val="20"/>
        </w:trPr>
        <w:tc>
          <w:tcPr>
            <w:tcW w:w="862" w:type="pct"/>
            <w:tcBorders>
              <w:top w:val="single" w:sz="4" w:space="0" w:color="auto"/>
              <w:left w:val="single" w:sz="4" w:space="0" w:color="auto"/>
              <w:bottom w:val="single" w:sz="4" w:space="0" w:color="auto"/>
              <w:right w:val="nil"/>
            </w:tcBorders>
            <w:shd w:val="clear" w:color="auto" w:fill="FFFFFF"/>
          </w:tcPr>
          <w:p w14:paraId="1143EE6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số lượng</w:t>
            </w:r>
          </w:p>
        </w:tc>
        <w:tc>
          <w:tcPr>
            <w:tcW w:w="540" w:type="pct"/>
            <w:tcBorders>
              <w:top w:val="single" w:sz="4" w:space="0" w:color="auto"/>
              <w:left w:val="single" w:sz="4" w:space="0" w:color="auto"/>
              <w:bottom w:val="single" w:sz="4" w:space="0" w:color="auto"/>
              <w:right w:val="nil"/>
            </w:tcBorders>
            <w:shd w:val="clear" w:color="auto" w:fill="FFFFFF"/>
          </w:tcPr>
          <w:p w14:paraId="761E74F5" w14:textId="77777777" w:rsidR="001926D2" w:rsidRPr="001926D2" w:rsidRDefault="001926D2"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single" w:sz="4" w:space="0" w:color="auto"/>
              <w:right w:val="nil"/>
            </w:tcBorders>
            <w:shd w:val="clear" w:color="auto" w:fill="FFFFFF"/>
          </w:tcPr>
          <w:p w14:paraId="0979D60A" w14:textId="77777777" w:rsidR="001926D2" w:rsidRPr="001926D2" w:rsidRDefault="001926D2" w:rsidP="001A3A3F">
            <w:pPr>
              <w:adjustRightInd w:val="0"/>
              <w:snapToGrid w:val="0"/>
              <w:jc w:val="center"/>
              <w:rPr>
                <w:rFonts w:ascii="Cambria" w:hAnsi="Cambria" w:cs="Arial"/>
                <w:sz w:val="26"/>
                <w:szCs w:val="26"/>
                <w:lang w:eastAsia="zh-CN"/>
              </w:rPr>
            </w:pPr>
          </w:p>
        </w:tc>
        <w:tc>
          <w:tcPr>
            <w:tcW w:w="820" w:type="pct"/>
            <w:tcBorders>
              <w:top w:val="single" w:sz="4" w:space="0" w:color="auto"/>
              <w:left w:val="single" w:sz="4" w:space="0" w:color="auto"/>
              <w:bottom w:val="single" w:sz="4" w:space="0" w:color="auto"/>
              <w:right w:val="nil"/>
            </w:tcBorders>
            <w:shd w:val="clear" w:color="auto" w:fill="FFFFFF"/>
          </w:tcPr>
          <w:p w14:paraId="2214FB00" w14:textId="77777777" w:rsidR="001926D2" w:rsidRPr="001926D2" w:rsidRDefault="001926D2" w:rsidP="001A3A3F">
            <w:pPr>
              <w:adjustRightInd w:val="0"/>
              <w:snapToGrid w:val="0"/>
              <w:jc w:val="center"/>
              <w:rPr>
                <w:rFonts w:ascii="Cambria" w:hAnsi="Cambria" w:cs="Arial"/>
                <w:sz w:val="26"/>
                <w:szCs w:val="26"/>
                <w:lang w:eastAsia="zh-CN"/>
              </w:rPr>
            </w:pPr>
          </w:p>
        </w:tc>
        <w:tc>
          <w:tcPr>
            <w:tcW w:w="993" w:type="pct"/>
            <w:tcBorders>
              <w:top w:val="single" w:sz="4" w:space="0" w:color="auto"/>
              <w:left w:val="single" w:sz="4" w:space="0" w:color="auto"/>
              <w:bottom w:val="single" w:sz="4" w:space="0" w:color="auto"/>
              <w:right w:val="nil"/>
            </w:tcBorders>
            <w:shd w:val="clear" w:color="auto" w:fill="FFFFFF"/>
          </w:tcPr>
          <w:p w14:paraId="19EDFFC6" w14:textId="77777777" w:rsidR="001926D2" w:rsidRPr="001926D2" w:rsidRDefault="001926D2" w:rsidP="001A3A3F">
            <w:pPr>
              <w:adjustRightInd w:val="0"/>
              <w:snapToGrid w:val="0"/>
              <w:jc w:val="center"/>
              <w:rPr>
                <w:rFonts w:ascii="Cambria" w:hAnsi="Cambria" w:cs="Arial"/>
                <w:sz w:val="26"/>
                <w:szCs w:val="26"/>
                <w:lang w:eastAsia="zh-CN"/>
              </w:rPr>
            </w:pPr>
          </w:p>
        </w:tc>
        <w:tc>
          <w:tcPr>
            <w:tcW w:w="1293" w:type="pct"/>
            <w:tcBorders>
              <w:top w:val="single" w:sz="4" w:space="0" w:color="auto"/>
              <w:left w:val="single" w:sz="4" w:space="0" w:color="auto"/>
              <w:bottom w:val="single" w:sz="4" w:space="0" w:color="auto"/>
              <w:right w:val="single" w:sz="4" w:space="0" w:color="auto"/>
            </w:tcBorders>
            <w:shd w:val="clear" w:color="auto" w:fill="FFFFFF"/>
          </w:tcPr>
          <w:p w14:paraId="5A7A216D"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1CDE7744"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b) Thống kê các CTNH được tự tái sử dụng, sơ chế, tái chế, xử lý, đồng xử lý, thu hồi năng lượng từ CTNH trong khuôn viên cơ sở (nếu có):</w:t>
      </w:r>
    </w:p>
    <w:tbl>
      <w:tblPr>
        <w:tblW w:w="5000" w:type="pct"/>
        <w:jc w:val="center"/>
        <w:tblCellMar>
          <w:left w:w="0" w:type="dxa"/>
          <w:right w:w="0" w:type="dxa"/>
        </w:tblCellMar>
        <w:tblLook w:val="0000" w:firstRow="0" w:lastRow="0" w:firstColumn="0" w:lastColumn="0" w:noHBand="0" w:noVBand="0"/>
      </w:tblPr>
      <w:tblGrid>
        <w:gridCol w:w="2185"/>
        <w:gridCol w:w="1244"/>
        <w:gridCol w:w="1244"/>
        <w:gridCol w:w="4677"/>
      </w:tblGrid>
      <w:tr w:rsidR="001926D2" w:rsidRPr="001926D2" w14:paraId="2C0A1E1A" w14:textId="77777777" w:rsidTr="001A3A3F">
        <w:trPr>
          <w:trHeight w:val="20"/>
          <w:jc w:val="center"/>
        </w:trPr>
        <w:tc>
          <w:tcPr>
            <w:tcW w:w="1169" w:type="pct"/>
            <w:tcBorders>
              <w:top w:val="single" w:sz="4" w:space="0" w:color="auto"/>
              <w:left w:val="single" w:sz="4" w:space="0" w:color="auto"/>
              <w:bottom w:val="nil"/>
              <w:right w:val="nil"/>
            </w:tcBorders>
            <w:shd w:val="clear" w:color="auto" w:fill="FFFFFF"/>
          </w:tcPr>
          <w:p w14:paraId="1D923B9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chất thải</w:t>
            </w:r>
          </w:p>
        </w:tc>
        <w:tc>
          <w:tcPr>
            <w:tcW w:w="665" w:type="pct"/>
            <w:tcBorders>
              <w:top w:val="single" w:sz="4" w:space="0" w:color="auto"/>
              <w:left w:val="single" w:sz="4" w:space="0" w:color="auto"/>
              <w:bottom w:val="nil"/>
              <w:right w:val="nil"/>
            </w:tcBorders>
            <w:shd w:val="clear" w:color="auto" w:fill="FFFFFF"/>
          </w:tcPr>
          <w:p w14:paraId="0E04685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Mã CTNH</w:t>
            </w:r>
          </w:p>
        </w:tc>
        <w:tc>
          <w:tcPr>
            <w:tcW w:w="665" w:type="pct"/>
            <w:tcBorders>
              <w:top w:val="single" w:sz="4" w:space="0" w:color="auto"/>
              <w:left w:val="single" w:sz="4" w:space="0" w:color="auto"/>
              <w:bottom w:val="nil"/>
              <w:right w:val="nil"/>
            </w:tcBorders>
            <w:shd w:val="clear" w:color="auto" w:fill="FFFFFF"/>
          </w:tcPr>
          <w:p w14:paraId="5A24C28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(kg)</w:t>
            </w:r>
          </w:p>
        </w:tc>
        <w:tc>
          <w:tcPr>
            <w:tcW w:w="2501" w:type="pct"/>
            <w:tcBorders>
              <w:top w:val="single" w:sz="4" w:space="0" w:color="auto"/>
              <w:left w:val="single" w:sz="4" w:space="0" w:color="auto"/>
              <w:bottom w:val="nil"/>
              <w:right w:val="single" w:sz="4" w:space="0" w:color="auto"/>
            </w:tcBorders>
            <w:shd w:val="clear" w:color="auto" w:fill="FFFFFF"/>
          </w:tcPr>
          <w:p w14:paraId="4F48845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Phương thức tự tái sử dụng, sơ chế, tái chế, xử lý, đồng xử lý, thu hồi năng lượng từ CTNH</w:t>
            </w:r>
          </w:p>
        </w:tc>
      </w:tr>
      <w:tr w:rsidR="001926D2" w:rsidRPr="001926D2" w14:paraId="6EDC9677" w14:textId="77777777" w:rsidTr="001A3A3F">
        <w:trPr>
          <w:trHeight w:val="20"/>
          <w:jc w:val="center"/>
        </w:trPr>
        <w:tc>
          <w:tcPr>
            <w:tcW w:w="1169" w:type="pct"/>
            <w:tcBorders>
              <w:top w:val="single" w:sz="4" w:space="0" w:color="auto"/>
              <w:left w:val="single" w:sz="4" w:space="0" w:color="auto"/>
              <w:bottom w:val="nil"/>
              <w:right w:val="nil"/>
            </w:tcBorders>
            <w:shd w:val="clear" w:color="auto" w:fill="FFFFFF"/>
          </w:tcPr>
          <w:p w14:paraId="1B31A822" w14:textId="77777777" w:rsidR="001926D2" w:rsidRPr="001926D2" w:rsidRDefault="001926D2" w:rsidP="001A3A3F">
            <w:pPr>
              <w:adjustRightInd w:val="0"/>
              <w:snapToGrid w:val="0"/>
              <w:jc w:val="center"/>
              <w:rPr>
                <w:rFonts w:ascii="Cambria" w:hAnsi="Cambria" w:cs="Arial"/>
                <w:sz w:val="26"/>
                <w:szCs w:val="26"/>
                <w:lang w:eastAsia="zh-CN"/>
              </w:rPr>
            </w:pPr>
          </w:p>
        </w:tc>
        <w:tc>
          <w:tcPr>
            <w:tcW w:w="665" w:type="pct"/>
            <w:tcBorders>
              <w:top w:val="single" w:sz="4" w:space="0" w:color="auto"/>
              <w:left w:val="single" w:sz="4" w:space="0" w:color="auto"/>
              <w:bottom w:val="nil"/>
              <w:right w:val="nil"/>
            </w:tcBorders>
            <w:shd w:val="clear" w:color="auto" w:fill="FFFFFF"/>
          </w:tcPr>
          <w:p w14:paraId="5B0BEE47" w14:textId="77777777" w:rsidR="001926D2" w:rsidRPr="001926D2" w:rsidRDefault="001926D2" w:rsidP="001A3A3F">
            <w:pPr>
              <w:adjustRightInd w:val="0"/>
              <w:snapToGrid w:val="0"/>
              <w:jc w:val="center"/>
              <w:rPr>
                <w:rFonts w:ascii="Cambria" w:hAnsi="Cambria" w:cs="Arial"/>
                <w:sz w:val="26"/>
                <w:szCs w:val="26"/>
                <w:lang w:eastAsia="zh-CN"/>
              </w:rPr>
            </w:pPr>
          </w:p>
        </w:tc>
        <w:tc>
          <w:tcPr>
            <w:tcW w:w="665" w:type="pct"/>
            <w:tcBorders>
              <w:top w:val="single" w:sz="4" w:space="0" w:color="auto"/>
              <w:left w:val="single" w:sz="4" w:space="0" w:color="auto"/>
              <w:bottom w:val="nil"/>
              <w:right w:val="nil"/>
            </w:tcBorders>
            <w:shd w:val="clear" w:color="auto" w:fill="FFFFFF"/>
          </w:tcPr>
          <w:p w14:paraId="73C0F008" w14:textId="77777777" w:rsidR="001926D2" w:rsidRPr="001926D2" w:rsidRDefault="001926D2" w:rsidP="001A3A3F">
            <w:pPr>
              <w:adjustRightInd w:val="0"/>
              <w:snapToGrid w:val="0"/>
              <w:jc w:val="center"/>
              <w:rPr>
                <w:rFonts w:ascii="Cambria" w:hAnsi="Cambria" w:cs="Arial"/>
                <w:sz w:val="26"/>
                <w:szCs w:val="26"/>
                <w:lang w:eastAsia="zh-CN"/>
              </w:rPr>
            </w:pPr>
          </w:p>
        </w:tc>
        <w:tc>
          <w:tcPr>
            <w:tcW w:w="2501" w:type="pct"/>
            <w:tcBorders>
              <w:top w:val="single" w:sz="4" w:space="0" w:color="auto"/>
              <w:left w:val="single" w:sz="4" w:space="0" w:color="auto"/>
              <w:bottom w:val="nil"/>
              <w:right w:val="single" w:sz="4" w:space="0" w:color="auto"/>
            </w:tcBorders>
            <w:shd w:val="clear" w:color="auto" w:fill="FFFFFF"/>
          </w:tcPr>
          <w:p w14:paraId="4BC565B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B67E19B" w14:textId="77777777" w:rsidTr="001A3A3F">
        <w:trPr>
          <w:trHeight w:val="20"/>
          <w:jc w:val="center"/>
        </w:trPr>
        <w:tc>
          <w:tcPr>
            <w:tcW w:w="1169" w:type="pct"/>
            <w:tcBorders>
              <w:top w:val="single" w:sz="4" w:space="0" w:color="auto"/>
              <w:left w:val="single" w:sz="4" w:space="0" w:color="auto"/>
              <w:bottom w:val="single" w:sz="4" w:space="0" w:color="auto"/>
              <w:right w:val="nil"/>
            </w:tcBorders>
            <w:shd w:val="clear" w:color="auto" w:fill="FFFFFF"/>
          </w:tcPr>
          <w:p w14:paraId="1F8543C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số lượng</w:t>
            </w:r>
          </w:p>
        </w:tc>
        <w:tc>
          <w:tcPr>
            <w:tcW w:w="665" w:type="pct"/>
            <w:tcBorders>
              <w:top w:val="single" w:sz="4" w:space="0" w:color="auto"/>
              <w:left w:val="single" w:sz="4" w:space="0" w:color="auto"/>
              <w:bottom w:val="single" w:sz="4" w:space="0" w:color="auto"/>
              <w:right w:val="nil"/>
            </w:tcBorders>
            <w:shd w:val="clear" w:color="auto" w:fill="FFFFFF"/>
          </w:tcPr>
          <w:p w14:paraId="5685D62D" w14:textId="77777777" w:rsidR="001926D2" w:rsidRPr="001926D2" w:rsidRDefault="001926D2" w:rsidP="001A3A3F">
            <w:pPr>
              <w:adjustRightInd w:val="0"/>
              <w:snapToGrid w:val="0"/>
              <w:jc w:val="center"/>
              <w:rPr>
                <w:rFonts w:ascii="Cambria" w:hAnsi="Cambria" w:cs="Arial"/>
                <w:sz w:val="26"/>
                <w:szCs w:val="26"/>
                <w:lang w:eastAsia="zh-CN"/>
              </w:rPr>
            </w:pPr>
          </w:p>
        </w:tc>
        <w:tc>
          <w:tcPr>
            <w:tcW w:w="665" w:type="pct"/>
            <w:tcBorders>
              <w:top w:val="single" w:sz="4" w:space="0" w:color="auto"/>
              <w:left w:val="single" w:sz="4" w:space="0" w:color="auto"/>
              <w:bottom w:val="single" w:sz="4" w:space="0" w:color="auto"/>
              <w:right w:val="nil"/>
            </w:tcBorders>
            <w:shd w:val="clear" w:color="auto" w:fill="FFFFFF"/>
          </w:tcPr>
          <w:p w14:paraId="67764E9E" w14:textId="77777777" w:rsidR="001926D2" w:rsidRPr="001926D2" w:rsidRDefault="001926D2" w:rsidP="001A3A3F">
            <w:pPr>
              <w:adjustRightInd w:val="0"/>
              <w:snapToGrid w:val="0"/>
              <w:jc w:val="center"/>
              <w:rPr>
                <w:rFonts w:ascii="Cambria" w:hAnsi="Cambria" w:cs="Arial"/>
                <w:sz w:val="26"/>
                <w:szCs w:val="26"/>
                <w:lang w:eastAsia="zh-CN"/>
              </w:rPr>
            </w:pPr>
          </w:p>
        </w:tc>
        <w:tc>
          <w:tcPr>
            <w:tcW w:w="2501" w:type="pct"/>
            <w:tcBorders>
              <w:top w:val="single" w:sz="4" w:space="0" w:color="auto"/>
              <w:left w:val="single" w:sz="4" w:space="0" w:color="auto"/>
              <w:bottom w:val="single" w:sz="4" w:space="0" w:color="auto"/>
              <w:right w:val="single" w:sz="4" w:space="0" w:color="auto"/>
            </w:tcBorders>
            <w:shd w:val="clear" w:color="auto" w:fill="FFFFFF"/>
          </w:tcPr>
          <w:p w14:paraId="40B2EE2C"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4B46C60F"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color w:val="000000"/>
          <w:sz w:val="26"/>
          <w:szCs w:val="26"/>
          <w:lang w:eastAsia="vi-VN"/>
        </w:rPr>
        <w:t>- Kế hoạch quản lý CTNH trong kỳ báo cáo tới (trừ trường hợp chủ nguồn thải có thời gian hoạt động dưới 01 năm):</w:t>
      </w:r>
    </w:p>
    <w:p w14:paraId="7529039D" w14:textId="77777777" w:rsidR="001926D2" w:rsidRPr="001926D2" w:rsidRDefault="001926D2" w:rsidP="001926D2">
      <w:pPr>
        <w:pStyle w:val="Vnbnnidung0"/>
        <w:tabs>
          <w:tab w:val="left" w:pos="1002"/>
        </w:tabs>
        <w:adjustRightInd w:val="0"/>
        <w:snapToGrid w:val="0"/>
        <w:spacing w:after="120"/>
        <w:ind w:firstLine="720"/>
        <w:jc w:val="both"/>
        <w:rPr>
          <w:rFonts w:ascii="Cambria" w:hAnsi="Cambria" w:cs="Arial"/>
          <w:color w:val="000000"/>
          <w:sz w:val="26"/>
          <w:szCs w:val="26"/>
        </w:rPr>
      </w:pPr>
      <w:bookmarkStart w:id="103" w:name="bookmark3061"/>
      <w:r w:rsidRPr="001926D2">
        <w:rPr>
          <w:rStyle w:val="Vnbnnidung"/>
          <w:rFonts w:ascii="Cambria" w:hAnsi="Cambria" w:cs="Arial"/>
          <w:b/>
          <w:bCs/>
          <w:color w:val="000000"/>
          <w:sz w:val="26"/>
          <w:szCs w:val="26"/>
          <w:lang w:eastAsia="vi-VN"/>
        </w:rPr>
        <w:t>5</w:t>
      </w:r>
      <w:bookmarkEnd w:id="103"/>
      <w:r w:rsidRPr="001926D2">
        <w:rPr>
          <w:rStyle w:val="Vnbnnidung"/>
          <w:rFonts w:ascii="Cambria" w:hAnsi="Cambria" w:cs="Arial"/>
          <w:b/>
          <w:bCs/>
          <w:color w:val="000000"/>
          <w:sz w:val="26"/>
          <w:szCs w:val="26"/>
          <w:lang w:eastAsia="vi-VN"/>
        </w:rPr>
        <w:t>. về quản lý chất thải y tế (chỉ áp dụng đối với các cơ sở y tế)</w:t>
      </w:r>
    </w:p>
    <w:p w14:paraId="417C99E4"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lastRenderedPageBreak/>
        <w:t>5.1. Thống kê chất thải y tế phát sinh và được xử lý tại cơ sở y tế trong kỳ báo cáo:</w:t>
      </w:r>
    </w:p>
    <w:p w14:paraId="6428A368"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(Trường hợp có các cơ sở trực thuộc, thì ngoài thống kê chất thải y tế của cơ sở, cần thống kê lần lượt đối với từng cơ sở y tế trực thuộc theo bảng dưới đây</w:t>
      </w:r>
      <w:r w:rsidRPr="001926D2">
        <w:rPr>
          <w:rStyle w:val="Vnbnnidung"/>
          <w:rFonts w:ascii="Cambria" w:hAnsi="Cambria" w:cs="Arial"/>
          <w:color w:val="000000"/>
          <w:sz w:val="26"/>
          <w:szCs w:val="26"/>
          <w:vertAlign w:val="superscript"/>
          <w:lang w:eastAsia="vi-VN"/>
        </w:rPr>
        <w:t>)</w:t>
      </w:r>
    </w:p>
    <w:tbl>
      <w:tblPr>
        <w:tblW w:w="5000" w:type="pct"/>
        <w:jc w:val="center"/>
        <w:tblCellMar>
          <w:left w:w="0" w:type="dxa"/>
          <w:right w:w="0" w:type="dxa"/>
        </w:tblCellMar>
        <w:tblLook w:val="0000" w:firstRow="0" w:lastRow="0" w:firstColumn="0" w:lastColumn="0" w:noHBand="0" w:noVBand="0"/>
      </w:tblPr>
      <w:tblGrid>
        <w:gridCol w:w="441"/>
        <w:gridCol w:w="1954"/>
        <w:gridCol w:w="553"/>
        <w:gridCol w:w="937"/>
        <w:gridCol w:w="751"/>
        <w:gridCol w:w="1018"/>
        <w:gridCol w:w="767"/>
        <w:gridCol w:w="1018"/>
        <w:gridCol w:w="762"/>
        <w:gridCol w:w="1149"/>
      </w:tblGrid>
      <w:tr w:rsidR="001926D2" w:rsidRPr="001926D2" w14:paraId="3B1D116C" w14:textId="77777777" w:rsidTr="001A3A3F">
        <w:trPr>
          <w:trHeight w:val="864"/>
          <w:jc w:val="center"/>
        </w:trPr>
        <w:tc>
          <w:tcPr>
            <w:tcW w:w="248" w:type="pct"/>
            <w:vMerge w:val="restart"/>
            <w:tcBorders>
              <w:top w:val="single" w:sz="4" w:space="0" w:color="auto"/>
              <w:left w:val="single" w:sz="4" w:space="0" w:color="auto"/>
              <w:bottom w:val="nil"/>
              <w:right w:val="nil"/>
            </w:tcBorders>
            <w:shd w:val="clear" w:color="auto" w:fill="FFFFFF"/>
            <w:vAlign w:val="center"/>
          </w:tcPr>
          <w:p w14:paraId="0611B5F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TT</w:t>
            </w:r>
          </w:p>
        </w:tc>
        <w:tc>
          <w:tcPr>
            <w:tcW w:w="1057" w:type="pct"/>
            <w:vMerge w:val="restart"/>
            <w:tcBorders>
              <w:top w:val="single" w:sz="4" w:space="0" w:color="auto"/>
              <w:left w:val="single" w:sz="4" w:space="0" w:color="auto"/>
              <w:bottom w:val="nil"/>
              <w:right w:val="nil"/>
            </w:tcBorders>
            <w:shd w:val="clear" w:color="auto" w:fill="FFFFFF"/>
            <w:vAlign w:val="center"/>
          </w:tcPr>
          <w:p w14:paraId="707F38E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Loại chất thải y tế</w:t>
            </w:r>
          </w:p>
        </w:tc>
        <w:tc>
          <w:tcPr>
            <w:tcW w:w="282" w:type="pct"/>
            <w:vMerge w:val="restart"/>
            <w:tcBorders>
              <w:top w:val="single" w:sz="4" w:space="0" w:color="auto"/>
              <w:left w:val="single" w:sz="4" w:space="0" w:color="auto"/>
              <w:bottom w:val="nil"/>
              <w:right w:val="nil"/>
            </w:tcBorders>
            <w:shd w:val="clear" w:color="auto" w:fill="FFFFFF"/>
            <w:vAlign w:val="center"/>
          </w:tcPr>
          <w:p w14:paraId="5BB78E4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Mã chất thải nguy hại</w:t>
            </w:r>
          </w:p>
        </w:tc>
        <w:tc>
          <w:tcPr>
            <w:tcW w:w="419" w:type="pct"/>
            <w:vMerge w:val="restart"/>
            <w:tcBorders>
              <w:top w:val="single" w:sz="4" w:space="0" w:color="auto"/>
              <w:left w:val="single" w:sz="4" w:space="0" w:color="auto"/>
              <w:bottom w:val="nil"/>
              <w:right w:val="nil"/>
            </w:tcBorders>
            <w:shd w:val="clear" w:color="auto" w:fill="FFFFFF"/>
            <w:vAlign w:val="center"/>
          </w:tcPr>
          <w:p w14:paraId="2BDAEE6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Đơn vị tính</w:t>
            </w:r>
          </w:p>
        </w:tc>
        <w:tc>
          <w:tcPr>
            <w:tcW w:w="414" w:type="pct"/>
            <w:vMerge w:val="restart"/>
            <w:tcBorders>
              <w:top w:val="single" w:sz="4" w:space="0" w:color="auto"/>
              <w:left w:val="single" w:sz="4" w:space="0" w:color="auto"/>
              <w:bottom w:val="nil"/>
              <w:right w:val="nil"/>
            </w:tcBorders>
            <w:shd w:val="clear" w:color="auto" w:fill="FFFFFF"/>
            <w:vAlign w:val="center"/>
          </w:tcPr>
          <w:p w14:paraId="08F985E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Khối lượng chất thải phát sinh</w:t>
            </w:r>
          </w:p>
        </w:tc>
        <w:tc>
          <w:tcPr>
            <w:tcW w:w="556" w:type="pct"/>
            <w:vMerge w:val="restart"/>
            <w:tcBorders>
              <w:top w:val="single" w:sz="4" w:space="0" w:color="auto"/>
              <w:left w:val="single" w:sz="4" w:space="0" w:color="auto"/>
              <w:bottom w:val="nil"/>
              <w:right w:val="nil"/>
            </w:tcBorders>
            <w:shd w:val="clear" w:color="auto" w:fill="FFFFFF"/>
            <w:vAlign w:val="center"/>
          </w:tcPr>
          <w:p w14:paraId="679261C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Khối lượng chất thải được xử lý đạt quy chuẩn kỹ thuật</w:t>
            </w:r>
          </w:p>
        </w:tc>
        <w:tc>
          <w:tcPr>
            <w:tcW w:w="2023" w:type="pct"/>
            <w:gridSpan w:val="4"/>
            <w:tcBorders>
              <w:top w:val="single" w:sz="4" w:space="0" w:color="auto"/>
              <w:left w:val="single" w:sz="4" w:space="0" w:color="auto"/>
              <w:bottom w:val="nil"/>
              <w:right w:val="single" w:sz="4" w:space="0" w:color="auto"/>
            </w:tcBorders>
            <w:shd w:val="clear" w:color="auto" w:fill="FFFFFF"/>
            <w:vAlign w:val="center"/>
          </w:tcPr>
          <w:p w14:paraId="75BEFDD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Xử lý chất thải y tế</w:t>
            </w:r>
          </w:p>
        </w:tc>
      </w:tr>
      <w:tr w:rsidR="001926D2" w:rsidRPr="001926D2" w14:paraId="3E1B1143" w14:textId="77777777" w:rsidTr="001A3A3F">
        <w:trPr>
          <w:trHeight w:val="864"/>
          <w:jc w:val="center"/>
        </w:trPr>
        <w:tc>
          <w:tcPr>
            <w:tcW w:w="248" w:type="pct"/>
            <w:vMerge/>
            <w:tcBorders>
              <w:top w:val="nil"/>
              <w:left w:val="single" w:sz="4" w:space="0" w:color="auto"/>
              <w:bottom w:val="nil"/>
              <w:right w:val="nil"/>
            </w:tcBorders>
            <w:shd w:val="clear" w:color="auto" w:fill="FFFFFF"/>
            <w:vAlign w:val="center"/>
          </w:tcPr>
          <w:p w14:paraId="653240D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1057" w:type="pct"/>
            <w:vMerge/>
            <w:tcBorders>
              <w:top w:val="nil"/>
              <w:left w:val="single" w:sz="4" w:space="0" w:color="auto"/>
              <w:bottom w:val="nil"/>
              <w:right w:val="nil"/>
            </w:tcBorders>
            <w:shd w:val="clear" w:color="auto" w:fill="FFFFFF"/>
            <w:vAlign w:val="center"/>
          </w:tcPr>
          <w:p w14:paraId="53EF35F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282" w:type="pct"/>
            <w:vMerge/>
            <w:tcBorders>
              <w:top w:val="nil"/>
              <w:left w:val="single" w:sz="4" w:space="0" w:color="auto"/>
              <w:bottom w:val="nil"/>
              <w:right w:val="nil"/>
            </w:tcBorders>
            <w:shd w:val="clear" w:color="auto" w:fill="FFFFFF"/>
            <w:vAlign w:val="center"/>
          </w:tcPr>
          <w:p w14:paraId="1AF5990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419" w:type="pct"/>
            <w:vMerge/>
            <w:tcBorders>
              <w:top w:val="nil"/>
              <w:left w:val="single" w:sz="4" w:space="0" w:color="auto"/>
              <w:bottom w:val="nil"/>
              <w:right w:val="nil"/>
            </w:tcBorders>
            <w:shd w:val="clear" w:color="auto" w:fill="FFFFFF"/>
            <w:vAlign w:val="center"/>
          </w:tcPr>
          <w:p w14:paraId="5AFD3F2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414" w:type="pct"/>
            <w:vMerge/>
            <w:tcBorders>
              <w:top w:val="nil"/>
              <w:left w:val="single" w:sz="4" w:space="0" w:color="auto"/>
              <w:bottom w:val="nil"/>
              <w:right w:val="nil"/>
            </w:tcBorders>
            <w:shd w:val="clear" w:color="auto" w:fill="FFFFFF"/>
            <w:vAlign w:val="center"/>
          </w:tcPr>
          <w:p w14:paraId="406D3E5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556" w:type="pct"/>
            <w:vMerge/>
            <w:tcBorders>
              <w:top w:val="nil"/>
              <w:left w:val="single" w:sz="4" w:space="0" w:color="auto"/>
              <w:bottom w:val="nil"/>
              <w:right w:val="nil"/>
            </w:tcBorders>
            <w:shd w:val="clear" w:color="auto" w:fill="FFFFFF"/>
            <w:vAlign w:val="center"/>
          </w:tcPr>
          <w:p w14:paraId="39FD9B1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978" w:type="pct"/>
            <w:gridSpan w:val="2"/>
            <w:tcBorders>
              <w:top w:val="single" w:sz="4" w:space="0" w:color="auto"/>
              <w:left w:val="single" w:sz="4" w:space="0" w:color="auto"/>
              <w:bottom w:val="nil"/>
              <w:right w:val="nil"/>
            </w:tcBorders>
            <w:shd w:val="clear" w:color="auto" w:fill="FFFFFF"/>
            <w:vAlign w:val="center"/>
          </w:tcPr>
          <w:p w14:paraId="5134D65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Chuyển giao cho đơn vị khác xử lý</w:t>
            </w:r>
          </w:p>
        </w:tc>
        <w:tc>
          <w:tcPr>
            <w:tcW w:w="1044" w:type="pct"/>
            <w:gridSpan w:val="2"/>
            <w:tcBorders>
              <w:top w:val="single" w:sz="4" w:space="0" w:color="auto"/>
              <w:left w:val="single" w:sz="4" w:space="0" w:color="auto"/>
              <w:bottom w:val="nil"/>
              <w:right w:val="single" w:sz="4" w:space="0" w:color="auto"/>
            </w:tcBorders>
            <w:shd w:val="clear" w:color="auto" w:fill="FFFFFF"/>
            <w:vAlign w:val="center"/>
          </w:tcPr>
          <w:p w14:paraId="730FBEE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Tự xử lý tại cơ sở y tế</w:t>
            </w:r>
          </w:p>
        </w:tc>
      </w:tr>
      <w:tr w:rsidR="001926D2" w:rsidRPr="001926D2" w14:paraId="62C10032" w14:textId="77777777" w:rsidTr="001A3A3F">
        <w:trPr>
          <w:trHeight w:val="864"/>
          <w:jc w:val="center"/>
        </w:trPr>
        <w:tc>
          <w:tcPr>
            <w:tcW w:w="248" w:type="pct"/>
            <w:vMerge/>
            <w:tcBorders>
              <w:top w:val="nil"/>
              <w:left w:val="single" w:sz="4" w:space="0" w:color="auto"/>
              <w:bottom w:val="nil"/>
              <w:right w:val="nil"/>
            </w:tcBorders>
            <w:shd w:val="clear" w:color="auto" w:fill="FFFFFF"/>
            <w:vAlign w:val="center"/>
          </w:tcPr>
          <w:p w14:paraId="2F72087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1057" w:type="pct"/>
            <w:vMerge/>
            <w:tcBorders>
              <w:top w:val="nil"/>
              <w:left w:val="single" w:sz="4" w:space="0" w:color="auto"/>
              <w:bottom w:val="nil"/>
              <w:right w:val="nil"/>
            </w:tcBorders>
            <w:shd w:val="clear" w:color="auto" w:fill="FFFFFF"/>
            <w:vAlign w:val="center"/>
          </w:tcPr>
          <w:p w14:paraId="44BC726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282" w:type="pct"/>
            <w:vMerge/>
            <w:tcBorders>
              <w:top w:val="nil"/>
              <w:left w:val="single" w:sz="4" w:space="0" w:color="auto"/>
              <w:bottom w:val="nil"/>
              <w:right w:val="nil"/>
            </w:tcBorders>
            <w:shd w:val="clear" w:color="auto" w:fill="FFFFFF"/>
            <w:vAlign w:val="center"/>
          </w:tcPr>
          <w:p w14:paraId="0C7D04A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419" w:type="pct"/>
            <w:vMerge/>
            <w:tcBorders>
              <w:top w:val="nil"/>
              <w:left w:val="single" w:sz="4" w:space="0" w:color="auto"/>
              <w:bottom w:val="nil"/>
              <w:right w:val="nil"/>
            </w:tcBorders>
            <w:shd w:val="clear" w:color="auto" w:fill="FFFFFF"/>
            <w:vAlign w:val="center"/>
          </w:tcPr>
          <w:p w14:paraId="332929F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414" w:type="pct"/>
            <w:vMerge/>
            <w:tcBorders>
              <w:top w:val="nil"/>
              <w:left w:val="single" w:sz="4" w:space="0" w:color="auto"/>
              <w:bottom w:val="nil"/>
              <w:right w:val="nil"/>
            </w:tcBorders>
            <w:shd w:val="clear" w:color="auto" w:fill="FFFFFF"/>
            <w:vAlign w:val="center"/>
          </w:tcPr>
          <w:p w14:paraId="4D3C407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556" w:type="pct"/>
            <w:vMerge/>
            <w:tcBorders>
              <w:top w:val="nil"/>
              <w:left w:val="single" w:sz="4" w:space="0" w:color="auto"/>
              <w:bottom w:val="nil"/>
              <w:right w:val="nil"/>
            </w:tcBorders>
            <w:shd w:val="clear" w:color="auto" w:fill="FFFFFF"/>
            <w:vAlign w:val="center"/>
          </w:tcPr>
          <w:p w14:paraId="1B81537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p>
        </w:tc>
        <w:tc>
          <w:tcPr>
            <w:tcW w:w="422" w:type="pct"/>
            <w:tcBorders>
              <w:top w:val="single" w:sz="4" w:space="0" w:color="auto"/>
              <w:left w:val="single" w:sz="4" w:space="0" w:color="auto"/>
              <w:bottom w:val="nil"/>
              <w:right w:val="nil"/>
            </w:tcBorders>
            <w:shd w:val="clear" w:color="auto" w:fill="FFFFFF"/>
            <w:vAlign w:val="center"/>
          </w:tcPr>
          <w:p w14:paraId="4B6B03D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Khối lượng</w:t>
            </w:r>
          </w:p>
        </w:tc>
        <w:tc>
          <w:tcPr>
            <w:tcW w:w="556" w:type="pct"/>
            <w:tcBorders>
              <w:top w:val="single" w:sz="4" w:space="0" w:color="auto"/>
              <w:left w:val="single" w:sz="4" w:space="0" w:color="auto"/>
              <w:bottom w:val="nil"/>
              <w:right w:val="nil"/>
            </w:tcBorders>
            <w:shd w:val="clear" w:color="auto" w:fill="FFFFFF"/>
            <w:vAlign w:val="center"/>
          </w:tcPr>
          <w:p w14:paraId="637E6D1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Tên đơn vị chuyển giao</w:t>
            </w:r>
          </w:p>
        </w:tc>
        <w:tc>
          <w:tcPr>
            <w:tcW w:w="419" w:type="pct"/>
            <w:tcBorders>
              <w:top w:val="single" w:sz="4" w:space="0" w:color="auto"/>
              <w:left w:val="single" w:sz="4" w:space="0" w:color="auto"/>
              <w:bottom w:val="nil"/>
              <w:right w:val="nil"/>
            </w:tcBorders>
            <w:shd w:val="clear" w:color="auto" w:fill="FFFFFF"/>
            <w:vAlign w:val="center"/>
          </w:tcPr>
          <w:p w14:paraId="042C41C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Số lượng</w:t>
            </w:r>
          </w:p>
        </w:tc>
        <w:tc>
          <w:tcPr>
            <w:tcW w:w="625" w:type="pct"/>
            <w:tcBorders>
              <w:top w:val="single" w:sz="4" w:space="0" w:color="auto"/>
              <w:left w:val="single" w:sz="4" w:space="0" w:color="auto"/>
              <w:bottom w:val="nil"/>
              <w:right w:val="single" w:sz="4" w:space="0" w:color="auto"/>
            </w:tcBorders>
            <w:shd w:val="clear" w:color="auto" w:fill="FFFFFF"/>
            <w:vAlign w:val="center"/>
          </w:tcPr>
          <w:p w14:paraId="30E560F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Hình thức/</w:t>
            </w:r>
          </w:p>
          <w:p w14:paraId="6AC6ABF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Phương pháp xử lý</w:t>
            </w:r>
            <w:r w:rsidRPr="001926D2">
              <w:rPr>
                <w:rStyle w:val="Khc"/>
                <w:rFonts w:ascii="Cambria" w:hAnsi="Cambria" w:cs="Arial"/>
                <w:color w:val="000000"/>
                <w:sz w:val="26"/>
                <w:szCs w:val="26"/>
                <w:vertAlign w:val="superscript"/>
                <w:lang w:eastAsia="vi-VN"/>
              </w:rPr>
              <w:t>(*)</w:t>
            </w:r>
          </w:p>
        </w:tc>
      </w:tr>
      <w:tr w:rsidR="001926D2" w:rsidRPr="001926D2" w14:paraId="13587315"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21315E9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057" w:type="pct"/>
            <w:tcBorders>
              <w:top w:val="single" w:sz="4" w:space="0" w:color="auto"/>
              <w:left w:val="single" w:sz="4" w:space="0" w:color="auto"/>
              <w:bottom w:val="nil"/>
              <w:right w:val="nil"/>
            </w:tcBorders>
            <w:shd w:val="clear" w:color="auto" w:fill="FFFFFF"/>
            <w:vAlign w:val="center"/>
          </w:tcPr>
          <w:p w14:paraId="7E06E4A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282" w:type="pct"/>
            <w:tcBorders>
              <w:top w:val="single" w:sz="4" w:space="0" w:color="auto"/>
              <w:left w:val="single" w:sz="4" w:space="0" w:color="auto"/>
              <w:bottom w:val="nil"/>
              <w:right w:val="nil"/>
            </w:tcBorders>
            <w:shd w:val="clear" w:color="auto" w:fill="FFFFFF"/>
            <w:vAlign w:val="center"/>
          </w:tcPr>
          <w:p w14:paraId="697EC90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419" w:type="pct"/>
            <w:tcBorders>
              <w:top w:val="single" w:sz="4" w:space="0" w:color="auto"/>
              <w:left w:val="single" w:sz="4" w:space="0" w:color="auto"/>
              <w:bottom w:val="nil"/>
              <w:right w:val="nil"/>
            </w:tcBorders>
            <w:shd w:val="clear" w:color="auto" w:fill="FFFFFF"/>
            <w:vAlign w:val="center"/>
          </w:tcPr>
          <w:p w14:paraId="3FF34D8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414" w:type="pct"/>
            <w:tcBorders>
              <w:top w:val="single" w:sz="4" w:space="0" w:color="auto"/>
              <w:left w:val="single" w:sz="4" w:space="0" w:color="auto"/>
              <w:bottom w:val="nil"/>
              <w:right w:val="nil"/>
            </w:tcBorders>
            <w:shd w:val="clear" w:color="auto" w:fill="FFFFFF"/>
            <w:vAlign w:val="center"/>
          </w:tcPr>
          <w:p w14:paraId="73F276D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556" w:type="pct"/>
            <w:tcBorders>
              <w:top w:val="single" w:sz="4" w:space="0" w:color="auto"/>
              <w:left w:val="single" w:sz="4" w:space="0" w:color="auto"/>
              <w:bottom w:val="nil"/>
              <w:right w:val="nil"/>
            </w:tcBorders>
            <w:shd w:val="clear" w:color="auto" w:fill="FFFFFF"/>
            <w:vAlign w:val="center"/>
          </w:tcPr>
          <w:p w14:paraId="37C6939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c>
          <w:tcPr>
            <w:tcW w:w="422" w:type="pct"/>
            <w:tcBorders>
              <w:top w:val="single" w:sz="4" w:space="0" w:color="auto"/>
              <w:left w:val="single" w:sz="4" w:space="0" w:color="auto"/>
              <w:bottom w:val="nil"/>
              <w:right w:val="nil"/>
            </w:tcBorders>
            <w:shd w:val="clear" w:color="auto" w:fill="FFFFFF"/>
            <w:vAlign w:val="center"/>
          </w:tcPr>
          <w:p w14:paraId="5818CE3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(7)</w:t>
            </w:r>
          </w:p>
        </w:tc>
        <w:tc>
          <w:tcPr>
            <w:tcW w:w="556" w:type="pct"/>
            <w:tcBorders>
              <w:top w:val="single" w:sz="4" w:space="0" w:color="auto"/>
              <w:left w:val="single" w:sz="4" w:space="0" w:color="auto"/>
              <w:bottom w:val="nil"/>
              <w:right w:val="nil"/>
            </w:tcBorders>
            <w:shd w:val="clear" w:color="auto" w:fill="FFFFFF"/>
            <w:vAlign w:val="center"/>
          </w:tcPr>
          <w:p w14:paraId="4AABDCF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(8)</w:t>
            </w:r>
          </w:p>
        </w:tc>
        <w:tc>
          <w:tcPr>
            <w:tcW w:w="419" w:type="pct"/>
            <w:tcBorders>
              <w:top w:val="single" w:sz="4" w:space="0" w:color="auto"/>
              <w:left w:val="single" w:sz="4" w:space="0" w:color="auto"/>
              <w:bottom w:val="nil"/>
              <w:right w:val="nil"/>
            </w:tcBorders>
            <w:shd w:val="clear" w:color="auto" w:fill="FFFFFF"/>
            <w:vAlign w:val="center"/>
          </w:tcPr>
          <w:p w14:paraId="3E48A00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(9)</w:t>
            </w:r>
          </w:p>
        </w:tc>
        <w:tc>
          <w:tcPr>
            <w:tcW w:w="625" w:type="pct"/>
            <w:tcBorders>
              <w:top w:val="single" w:sz="4" w:space="0" w:color="auto"/>
              <w:left w:val="single" w:sz="4" w:space="0" w:color="auto"/>
              <w:bottom w:val="nil"/>
              <w:right w:val="single" w:sz="4" w:space="0" w:color="auto"/>
            </w:tcBorders>
            <w:shd w:val="clear" w:color="auto" w:fill="FFFFFF"/>
            <w:vAlign w:val="center"/>
          </w:tcPr>
          <w:p w14:paraId="03313F5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(10)</w:t>
            </w:r>
          </w:p>
        </w:tc>
      </w:tr>
      <w:tr w:rsidR="001926D2" w:rsidRPr="001926D2" w14:paraId="6280F191"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4343AB1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I</w:t>
            </w:r>
          </w:p>
        </w:tc>
        <w:tc>
          <w:tcPr>
            <w:tcW w:w="1340" w:type="pct"/>
            <w:gridSpan w:val="2"/>
            <w:tcBorders>
              <w:top w:val="single" w:sz="4" w:space="0" w:color="auto"/>
              <w:left w:val="single" w:sz="4" w:space="0" w:color="auto"/>
              <w:bottom w:val="nil"/>
              <w:right w:val="nil"/>
            </w:tcBorders>
            <w:shd w:val="clear" w:color="auto" w:fill="FFFFFF"/>
            <w:vAlign w:val="center"/>
          </w:tcPr>
          <w:p w14:paraId="1608A17A"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b/>
                <w:bCs/>
                <w:color w:val="000000"/>
                <w:sz w:val="26"/>
                <w:szCs w:val="26"/>
                <w:lang w:eastAsia="vi-VN"/>
              </w:rPr>
              <w:t>Tổng lượng chất thải y tế nguy hại</w:t>
            </w:r>
          </w:p>
        </w:tc>
        <w:tc>
          <w:tcPr>
            <w:tcW w:w="419" w:type="pct"/>
            <w:tcBorders>
              <w:top w:val="single" w:sz="4" w:space="0" w:color="auto"/>
              <w:left w:val="single" w:sz="4" w:space="0" w:color="auto"/>
              <w:bottom w:val="nil"/>
              <w:right w:val="nil"/>
            </w:tcBorders>
            <w:shd w:val="clear" w:color="auto" w:fill="FFFFFF"/>
            <w:vAlign w:val="center"/>
          </w:tcPr>
          <w:p w14:paraId="6427774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59187E5E"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1BB4BB3C"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7F7FB387"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61172DDD"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51475FCF"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3A3370F3"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415508A2"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07C038F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1057" w:type="pct"/>
            <w:tcBorders>
              <w:top w:val="single" w:sz="4" w:space="0" w:color="auto"/>
              <w:left w:val="single" w:sz="4" w:space="0" w:color="auto"/>
              <w:bottom w:val="nil"/>
              <w:right w:val="nil"/>
            </w:tcBorders>
            <w:shd w:val="clear" w:color="auto" w:fill="FFFFFF"/>
            <w:vAlign w:val="center"/>
          </w:tcPr>
          <w:p w14:paraId="74564E25"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Tổng lượng chất thải lây nhiễm:</w:t>
            </w:r>
          </w:p>
        </w:tc>
        <w:tc>
          <w:tcPr>
            <w:tcW w:w="282" w:type="pct"/>
            <w:tcBorders>
              <w:top w:val="single" w:sz="4" w:space="0" w:color="auto"/>
              <w:left w:val="single" w:sz="4" w:space="0" w:color="auto"/>
              <w:bottom w:val="nil"/>
              <w:right w:val="nil"/>
            </w:tcBorders>
            <w:shd w:val="clear" w:color="auto" w:fill="FFFFFF"/>
            <w:vAlign w:val="center"/>
          </w:tcPr>
          <w:p w14:paraId="2E00C94B"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6F3712C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2ED8D9B4"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50248DDB"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2562DEA1"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5D0398AF"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6E055560"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5DA941FA"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4FD67F1"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76390F8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1.1</w:t>
            </w:r>
          </w:p>
        </w:tc>
        <w:tc>
          <w:tcPr>
            <w:tcW w:w="1057" w:type="pct"/>
            <w:tcBorders>
              <w:top w:val="single" w:sz="4" w:space="0" w:color="auto"/>
              <w:left w:val="single" w:sz="4" w:space="0" w:color="auto"/>
              <w:bottom w:val="nil"/>
              <w:right w:val="nil"/>
            </w:tcBorders>
            <w:shd w:val="clear" w:color="auto" w:fill="FFFFFF"/>
            <w:vAlign w:val="center"/>
          </w:tcPr>
          <w:p w14:paraId="0614D435"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Chất thải lây nhiễm sắc nhọn</w:t>
            </w:r>
          </w:p>
        </w:tc>
        <w:tc>
          <w:tcPr>
            <w:tcW w:w="282" w:type="pct"/>
            <w:tcBorders>
              <w:top w:val="single" w:sz="4" w:space="0" w:color="auto"/>
              <w:left w:val="single" w:sz="4" w:space="0" w:color="auto"/>
              <w:bottom w:val="nil"/>
              <w:right w:val="nil"/>
            </w:tcBorders>
            <w:shd w:val="clear" w:color="auto" w:fill="FFFFFF"/>
            <w:vAlign w:val="center"/>
          </w:tcPr>
          <w:p w14:paraId="681DB0F8"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561B116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677696AB"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4B7F158E"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656AD6F4"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4EC53DD5"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7FE2037E"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1CAD074A"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111EA21"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78895C0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1.2</w:t>
            </w:r>
          </w:p>
        </w:tc>
        <w:tc>
          <w:tcPr>
            <w:tcW w:w="1057" w:type="pct"/>
            <w:tcBorders>
              <w:top w:val="single" w:sz="4" w:space="0" w:color="auto"/>
              <w:left w:val="single" w:sz="4" w:space="0" w:color="auto"/>
              <w:bottom w:val="nil"/>
              <w:right w:val="nil"/>
            </w:tcBorders>
            <w:shd w:val="clear" w:color="auto" w:fill="FFFFFF"/>
            <w:vAlign w:val="center"/>
          </w:tcPr>
          <w:p w14:paraId="489C12FE"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Chất thải lây nhiễm không sắc nhọn</w:t>
            </w:r>
          </w:p>
        </w:tc>
        <w:tc>
          <w:tcPr>
            <w:tcW w:w="282" w:type="pct"/>
            <w:tcBorders>
              <w:top w:val="single" w:sz="4" w:space="0" w:color="auto"/>
              <w:left w:val="single" w:sz="4" w:space="0" w:color="auto"/>
              <w:bottom w:val="nil"/>
              <w:right w:val="nil"/>
            </w:tcBorders>
            <w:shd w:val="clear" w:color="auto" w:fill="FFFFFF"/>
            <w:vAlign w:val="center"/>
          </w:tcPr>
          <w:p w14:paraId="269178C3"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35D2863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6872C5DD"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161D94BE"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07DFEE41"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34C3F40D"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5C7678A7"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47FF880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2C6A262"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174FC45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1.3</w:t>
            </w:r>
          </w:p>
        </w:tc>
        <w:tc>
          <w:tcPr>
            <w:tcW w:w="1057" w:type="pct"/>
            <w:tcBorders>
              <w:top w:val="single" w:sz="4" w:space="0" w:color="auto"/>
              <w:left w:val="single" w:sz="4" w:space="0" w:color="auto"/>
              <w:bottom w:val="nil"/>
              <w:right w:val="nil"/>
            </w:tcBorders>
            <w:shd w:val="clear" w:color="auto" w:fill="FFFFFF"/>
            <w:vAlign w:val="center"/>
          </w:tcPr>
          <w:p w14:paraId="6A2B001C"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Chất thải có nguy cơ lây nhiễm cao</w:t>
            </w:r>
          </w:p>
        </w:tc>
        <w:tc>
          <w:tcPr>
            <w:tcW w:w="282" w:type="pct"/>
            <w:tcBorders>
              <w:top w:val="single" w:sz="4" w:space="0" w:color="auto"/>
              <w:left w:val="single" w:sz="4" w:space="0" w:color="auto"/>
              <w:bottom w:val="nil"/>
              <w:right w:val="nil"/>
            </w:tcBorders>
            <w:shd w:val="clear" w:color="auto" w:fill="FFFFFF"/>
            <w:vAlign w:val="center"/>
          </w:tcPr>
          <w:p w14:paraId="0EB02437"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166A16F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7F00CCE9"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5CC20127"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19B30E69"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053C9270"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7FCA8051"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16A99505"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57BBEFA"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19503A9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1.4</w:t>
            </w:r>
          </w:p>
        </w:tc>
        <w:tc>
          <w:tcPr>
            <w:tcW w:w="1057" w:type="pct"/>
            <w:tcBorders>
              <w:top w:val="single" w:sz="4" w:space="0" w:color="auto"/>
              <w:left w:val="single" w:sz="4" w:space="0" w:color="auto"/>
              <w:bottom w:val="nil"/>
              <w:right w:val="nil"/>
            </w:tcBorders>
            <w:shd w:val="clear" w:color="auto" w:fill="FFFFFF"/>
            <w:vAlign w:val="center"/>
          </w:tcPr>
          <w:p w14:paraId="35E51E35"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Chất thải giải phẫu</w:t>
            </w:r>
          </w:p>
        </w:tc>
        <w:tc>
          <w:tcPr>
            <w:tcW w:w="282" w:type="pct"/>
            <w:tcBorders>
              <w:top w:val="single" w:sz="4" w:space="0" w:color="auto"/>
              <w:left w:val="single" w:sz="4" w:space="0" w:color="auto"/>
              <w:bottom w:val="nil"/>
              <w:right w:val="nil"/>
            </w:tcBorders>
            <w:shd w:val="clear" w:color="auto" w:fill="FFFFFF"/>
            <w:vAlign w:val="center"/>
          </w:tcPr>
          <w:p w14:paraId="31C4B630"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628E2E9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039E7149"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706CBEDB"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16E2C063"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13FB4DF0"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2AE9BDF7"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64297509"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C2002B3"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175A351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1057" w:type="pct"/>
            <w:tcBorders>
              <w:top w:val="single" w:sz="4" w:space="0" w:color="auto"/>
              <w:left w:val="single" w:sz="4" w:space="0" w:color="auto"/>
              <w:bottom w:val="nil"/>
              <w:right w:val="nil"/>
            </w:tcBorders>
            <w:shd w:val="clear" w:color="auto" w:fill="FFFFFF"/>
            <w:vAlign w:val="center"/>
          </w:tcPr>
          <w:p w14:paraId="7AB39D00"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Tổng lượng chất thải nguy hại không lây nhiễm, gồm:</w:t>
            </w:r>
          </w:p>
        </w:tc>
        <w:tc>
          <w:tcPr>
            <w:tcW w:w="282" w:type="pct"/>
            <w:tcBorders>
              <w:top w:val="single" w:sz="4" w:space="0" w:color="auto"/>
              <w:left w:val="single" w:sz="4" w:space="0" w:color="auto"/>
              <w:bottom w:val="nil"/>
              <w:right w:val="nil"/>
            </w:tcBorders>
            <w:shd w:val="clear" w:color="auto" w:fill="FFFFFF"/>
            <w:vAlign w:val="center"/>
          </w:tcPr>
          <w:p w14:paraId="579B0D8C"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72639A2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721D083A"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5ED19F44"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2AD7D9D5"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35CC89F6"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02D56415"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4F6D3891"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E69683B"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6314465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lastRenderedPageBreak/>
              <w:t>2.1</w:t>
            </w:r>
          </w:p>
        </w:tc>
        <w:tc>
          <w:tcPr>
            <w:tcW w:w="1057" w:type="pct"/>
            <w:tcBorders>
              <w:top w:val="single" w:sz="4" w:space="0" w:color="auto"/>
              <w:left w:val="single" w:sz="4" w:space="0" w:color="auto"/>
              <w:bottom w:val="nil"/>
              <w:right w:val="nil"/>
            </w:tcBorders>
            <w:shd w:val="clear" w:color="auto" w:fill="FFFFFF"/>
            <w:vAlign w:val="center"/>
          </w:tcPr>
          <w:p w14:paraId="1BDB9C73"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Hóa chất thải bỏ bao gồm hoặc có các thành phần nguy hại vượt ngưỡng</w:t>
            </w:r>
          </w:p>
        </w:tc>
        <w:tc>
          <w:tcPr>
            <w:tcW w:w="282" w:type="pct"/>
            <w:tcBorders>
              <w:top w:val="single" w:sz="4" w:space="0" w:color="auto"/>
              <w:left w:val="single" w:sz="4" w:space="0" w:color="auto"/>
              <w:bottom w:val="nil"/>
              <w:right w:val="nil"/>
            </w:tcBorders>
            <w:shd w:val="clear" w:color="auto" w:fill="FFFFFF"/>
            <w:vAlign w:val="center"/>
          </w:tcPr>
          <w:p w14:paraId="530DB2A1"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4F8AB5E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17727DCC"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1E50CB23"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1C8DB0E5"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02C7F6FE"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4C5B31C9"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6191B8BF"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533C9ED"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1CD0680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2.2</w:t>
            </w:r>
          </w:p>
        </w:tc>
        <w:tc>
          <w:tcPr>
            <w:tcW w:w="1057" w:type="pct"/>
            <w:tcBorders>
              <w:top w:val="single" w:sz="4" w:space="0" w:color="auto"/>
              <w:left w:val="single" w:sz="4" w:space="0" w:color="auto"/>
              <w:bottom w:val="nil"/>
              <w:right w:val="nil"/>
            </w:tcBorders>
            <w:shd w:val="clear" w:color="auto" w:fill="FFFFFF"/>
            <w:vAlign w:val="center"/>
          </w:tcPr>
          <w:p w14:paraId="023421DA"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Dược phẩm thải bỏ thuộc nhóm gây độc tế bào hoặc có cảnh báo nguy hại từ nhà sản xuất</w:t>
            </w:r>
          </w:p>
        </w:tc>
        <w:tc>
          <w:tcPr>
            <w:tcW w:w="282" w:type="pct"/>
            <w:tcBorders>
              <w:top w:val="single" w:sz="4" w:space="0" w:color="auto"/>
              <w:left w:val="single" w:sz="4" w:space="0" w:color="auto"/>
              <w:bottom w:val="nil"/>
              <w:right w:val="nil"/>
            </w:tcBorders>
            <w:shd w:val="clear" w:color="auto" w:fill="FFFFFF"/>
            <w:vAlign w:val="center"/>
          </w:tcPr>
          <w:p w14:paraId="25034FFC"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0B203B5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6E9112FA"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4E91FEA0"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51E21910"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69E86BF4"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1482541F"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66E1F2FD"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0B62535"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2ED63FC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2.3</w:t>
            </w:r>
          </w:p>
        </w:tc>
        <w:tc>
          <w:tcPr>
            <w:tcW w:w="1057" w:type="pct"/>
            <w:tcBorders>
              <w:top w:val="single" w:sz="4" w:space="0" w:color="auto"/>
              <w:left w:val="single" w:sz="4" w:space="0" w:color="auto"/>
              <w:bottom w:val="nil"/>
              <w:right w:val="nil"/>
            </w:tcBorders>
            <w:shd w:val="clear" w:color="auto" w:fill="FFFFFF"/>
            <w:vAlign w:val="center"/>
          </w:tcPr>
          <w:p w14:paraId="6C5A3F83"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Vỏ chai, lọ đựng thuốc hoặc hoá chất, các dụng cụ dính thuốc hoặc hoá chất thuộc nhóm gây độc tế bào hoặc có cảnh báo nguy hại từ nhà sản xuất</w:t>
            </w:r>
          </w:p>
        </w:tc>
        <w:tc>
          <w:tcPr>
            <w:tcW w:w="282" w:type="pct"/>
            <w:tcBorders>
              <w:top w:val="single" w:sz="4" w:space="0" w:color="auto"/>
              <w:left w:val="single" w:sz="4" w:space="0" w:color="auto"/>
              <w:bottom w:val="nil"/>
              <w:right w:val="nil"/>
            </w:tcBorders>
            <w:shd w:val="clear" w:color="auto" w:fill="FFFFFF"/>
            <w:vAlign w:val="center"/>
          </w:tcPr>
          <w:p w14:paraId="5D436C97"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7EA9BB3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507F1493"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36453A39"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18D768FD"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1AE361F1"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20311E97"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176F37A3"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7A3AFAE8"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06BE368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2.4</w:t>
            </w:r>
          </w:p>
        </w:tc>
        <w:tc>
          <w:tcPr>
            <w:tcW w:w="1057" w:type="pct"/>
            <w:tcBorders>
              <w:top w:val="single" w:sz="4" w:space="0" w:color="auto"/>
              <w:left w:val="single" w:sz="4" w:space="0" w:color="auto"/>
              <w:bottom w:val="nil"/>
              <w:right w:val="nil"/>
            </w:tcBorders>
            <w:shd w:val="clear" w:color="auto" w:fill="FFFFFF"/>
            <w:vAlign w:val="center"/>
          </w:tcPr>
          <w:p w14:paraId="4A3F7FF6"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Thiết bị y tế bị vỡ, hỏng, đã qua sử dụng thải bỏ có chứa thủy ngân, cadimi</w:t>
            </w:r>
          </w:p>
        </w:tc>
        <w:tc>
          <w:tcPr>
            <w:tcW w:w="282" w:type="pct"/>
            <w:tcBorders>
              <w:top w:val="single" w:sz="4" w:space="0" w:color="auto"/>
              <w:left w:val="single" w:sz="4" w:space="0" w:color="auto"/>
              <w:bottom w:val="nil"/>
              <w:right w:val="nil"/>
            </w:tcBorders>
            <w:shd w:val="clear" w:color="auto" w:fill="FFFFFF"/>
            <w:vAlign w:val="center"/>
          </w:tcPr>
          <w:p w14:paraId="011CD7D0"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4A8FF91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1052C4FE"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525BEB9C"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2B6AA760"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35A3D056"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687C5180"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044F88AD"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A77600E"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43B8A0F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2.5</w:t>
            </w:r>
          </w:p>
        </w:tc>
        <w:tc>
          <w:tcPr>
            <w:tcW w:w="1057" w:type="pct"/>
            <w:tcBorders>
              <w:top w:val="single" w:sz="4" w:space="0" w:color="auto"/>
              <w:left w:val="single" w:sz="4" w:space="0" w:color="auto"/>
              <w:bottom w:val="nil"/>
              <w:right w:val="nil"/>
            </w:tcBorders>
            <w:shd w:val="clear" w:color="auto" w:fill="FFFFFF"/>
            <w:vAlign w:val="center"/>
          </w:tcPr>
          <w:p w14:paraId="1D0452B1"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Chất thải nguy hại không lây nhiễm dạng lỏng</w:t>
            </w:r>
          </w:p>
        </w:tc>
        <w:tc>
          <w:tcPr>
            <w:tcW w:w="282" w:type="pct"/>
            <w:tcBorders>
              <w:top w:val="single" w:sz="4" w:space="0" w:color="auto"/>
              <w:left w:val="single" w:sz="4" w:space="0" w:color="auto"/>
              <w:bottom w:val="nil"/>
              <w:right w:val="nil"/>
            </w:tcBorders>
            <w:shd w:val="clear" w:color="auto" w:fill="FFFFFF"/>
            <w:vAlign w:val="center"/>
          </w:tcPr>
          <w:p w14:paraId="49E508CC"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728F524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7F5525CA"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0097C414"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5949D2F6"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002EFAD8"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2559D662"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02824400"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EB3F945"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30ACF1C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2.6</w:t>
            </w:r>
          </w:p>
        </w:tc>
        <w:tc>
          <w:tcPr>
            <w:tcW w:w="1057" w:type="pct"/>
            <w:tcBorders>
              <w:top w:val="single" w:sz="4" w:space="0" w:color="auto"/>
              <w:left w:val="single" w:sz="4" w:space="0" w:color="auto"/>
              <w:bottom w:val="nil"/>
              <w:right w:val="nil"/>
            </w:tcBorders>
            <w:shd w:val="clear" w:color="auto" w:fill="FFFFFF"/>
            <w:vAlign w:val="center"/>
          </w:tcPr>
          <w:p w14:paraId="75C5017D"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Tổng lượng chất thải nguy hại khác</w:t>
            </w:r>
          </w:p>
        </w:tc>
        <w:tc>
          <w:tcPr>
            <w:tcW w:w="282" w:type="pct"/>
            <w:tcBorders>
              <w:top w:val="single" w:sz="4" w:space="0" w:color="auto"/>
              <w:left w:val="single" w:sz="4" w:space="0" w:color="auto"/>
              <w:bottom w:val="nil"/>
              <w:right w:val="nil"/>
            </w:tcBorders>
            <w:shd w:val="clear" w:color="auto" w:fill="FFFFFF"/>
            <w:vAlign w:val="center"/>
          </w:tcPr>
          <w:p w14:paraId="21D70535" w14:textId="77777777" w:rsidR="001926D2" w:rsidRPr="001926D2" w:rsidRDefault="001926D2" w:rsidP="001A3A3F">
            <w:pPr>
              <w:adjustRightInd w:val="0"/>
              <w:snapToGrid w:val="0"/>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50EF923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11C8A777"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59CD3A26"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313CAD4E"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7FD15995"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1D669793"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03D1B25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6DCD46F"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796E85F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II</w:t>
            </w:r>
          </w:p>
        </w:tc>
        <w:tc>
          <w:tcPr>
            <w:tcW w:w="1340" w:type="pct"/>
            <w:gridSpan w:val="2"/>
            <w:tcBorders>
              <w:top w:val="single" w:sz="4" w:space="0" w:color="auto"/>
              <w:left w:val="single" w:sz="4" w:space="0" w:color="auto"/>
              <w:bottom w:val="nil"/>
              <w:right w:val="nil"/>
            </w:tcBorders>
            <w:shd w:val="clear" w:color="auto" w:fill="FFFFFF"/>
            <w:vAlign w:val="center"/>
          </w:tcPr>
          <w:p w14:paraId="2016FE0C"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b/>
                <w:bCs/>
                <w:color w:val="000000"/>
                <w:sz w:val="26"/>
                <w:szCs w:val="26"/>
                <w:lang w:eastAsia="vi-VN"/>
              </w:rPr>
              <w:t>Tổng lượng chất thải rắn thông thường</w:t>
            </w:r>
          </w:p>
        </w:tc>
        <w:tc>
          <w:tcPr>
            <w:tcW w:w="419" w:type="pct"/>
            <w:tcBorders>
              <w:top w:val="single" w:sz="4" w:space="0" w:color="auto"/>
              <w:left w:val="single" w:sz="4" w:space="0" w:color="auto"/>
              <w:bottom w:val="nil"/>
              <w:right w:val="nil"/>
            </w:tcBorders>
            <w:shd w:val="clear" w:color="auto" w:fill="FFFFFF"/>
            <w:vAlign w:val="center"/>
          </w:tcPr>
          <w:p w14:paraId="2D1CE29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kg/năm</w:t>
            </w:r>
          </w:p>
        </w:tc>
        <w:tc>
          <w:tcPr>
            <w:tcW w:w="414" w:type="pct"/>
            <w:tcBorders>
              <w:top w:val="single" w:sz="4" w:space="0" w:color="auto"/>
              <w:left w:val="single" w:sz="4" w:space="0" w:color="auto"/>
              <w:bottom w:val="nil"/>
              <w:right w:val="nil"/>
            </w:tcBorders>
            <w:shd w:val="clear" w:color="auto" w:fill="FFFFFF"/>
            <w:vAlign w:val="center"/>
          </w:tcPr>
          <w:p w14:paraId="482E42C1"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31C3B5EA"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3C2696A5"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2F6DFA1B"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2920A032"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63AE757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7E51C918"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50CE726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III</w:t>
            </w:r>
          </w:p>
        </w:tc>
        <w:tc>
          <w:tcPr>
            <w:tcW w:w="1340" w:type="pct"/>
            <w:gridSpan w:val="2"/>
            <w:tcBorders>
              <w:top w:val="single" w:sz="4" w:space="0" w:color="auto"/>
              <w:left w:val="single" w:sz="4" w:space="0" w:color="auto"/>
              <w:bottom w:val="nil"/>
              <w:right w:val="nil"/>
            </w:tcBorders>
            <w:shd w:val="clear" w:color="auto" w:fill="FFFFFF"/>
            <w:vAlign w:val="center"/>
          </w:tcPr>
          <w:p w14:paraId="1B06B4BA"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b/>
                <w:bCs/>
                <w:color w:val="000000"/>
                <w:sz w:val="26"/>
                <w:szCs w:val="26"/>
                <w:lang w:eastAsia="vi-VN"/>
              </w:rPr>
              <w:t>Tổng lưu lượng nước thải</w:t>
            </w:r>
          </w:p>
        </w:tc>
        <w:tc>
          <w:tcPr>
            <w:tcW w:w="419" w:type="pct"/>
            <w:tcBorders>
              <w:top w:val="single" w:sz="4" w:space="0" w:color="auto"/>
              <w:left w:val="single" w:sz="4" w:space="0" w:color="auto"/>
              <w:bottom w:val="nil"/>
              <w:right w:val="nil"/>
            </w:tcBorders>
            <w:shd w:val="clear" w:color="auto" w:fill="FFFFFF"/>
            <w:vAlign w:val="center"/>
          </w:tcPr>
          <w:p w14:paraId="6B5013F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m</w:t>
            </w:r>
            <w:r w:rsidRPr="001926D2">
              <w:rPr>
                <w:rStyle w:val="Khc"/>
                <w:rFonts w:ascii="Cambria" w:hAnsi="Cambria" w:cs="Arial"/>
                <w:color w:val="000000"/>
                <w:sz w:val="26"/>
                <w:szCs w:val="26"/>
                <w:vertAlign w:val="superscript"/>
                <w:lang w:eastAsia="vi-VN"/>
              </w:rPr>
              <w:t>3</w:t>
            </w:r>
            <w:r w:rsidRPr="001926D2">
              <w:rPr>
                <w:rStyle w:val="Khc"/>
                <w:rFonts w:ascii="Cambria" w:hAnsi="Cambria" w:cs="Arial"/>
                <w:color w:val="000000"/>
                <w:sz w:val="26"/>
                <w:szCs w:val="26"/>
                <w:lang w:eastAsia="vi-VN"/>
              </w:rPr>
              <w:t>/năm</w:t>
            </w:r>
          </w:p>
        </w:tc>
        <w:tc>
          <w:tcPr>
            <w:tcW w:w="414" w:type="pct"/>
            <w:tcBorders>
              <w:top w:val="single" w:sz="4" w:space="0" w:color="auto"/>
              <w:left w:val="single" w:sz="4" w:space="0" w:color="auto"/>
              <w:bottom w:val="nil"/>
              <w:right w:val="nil"/>
            </w:tcBorders>
            <w:shd w:val="clear" w:color="auto" w:fill="FFFFFF"/>
            <w:vAlign w:val="center"/>
          </w:tcPr>
          <w:p w14:paraId="7A1AE71C"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75210B17"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0FB35D2E"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6F0A6FDF"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7E72A6C2"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0F745E49"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035942A" w14:textId="77777777" w:rsidTr="001A3A3F">
        <w:trPr>
          <w:trHeight w:val="864"/>
          <w:jc w:val="center"/>
        </w:trPr>
        <w:tc>
          <w:tcPr>
            <w:tcW w:w="248" w:type="pct"/>
            <w:tcBorders>
              <w:top w:val="single" w:sz="4" w:space="0" w:color="auto"/>
              <w:left w:val="single" w:sz="4" w:space="0" w:color="auto"/>
              <w:bottom w:val="nil"/>
              <w:right w:val="nil"/>
            </w:tcBorders>
            <w:shd w:val="clear" w:color="auto" w:fill="FFFFFF"/>
            <w:vAlign w:val="center"/>
          </w:tcPr>
          <w:p w14:paraId="229C8ED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4.1</w:t>
            </w:r>
          </w:p>
        </w:tc>
        <w:tc>
          <w:tcPr>
            <w:tcW w:w="1340" w:type="pct"/>
            <w:gridSpan w:val="2"/>
            <w:tcBorders>
              <w:top w:val="single" w:sz="4" w:space="0" w:color="auto"/>
              <w:left w:val="single" w:sz="4" w:space="0" w:color="auto"/>
              <w:bottom w:val="nil"/>
              <w:right w:val="nil"/>
            </w:tcBorders>
            <w:shd w:val="clear" w:color="auto" w:fill="FFFFFF"/>
            <w:vAlign w:val="center"/>
          </w:tcPr>
          <w:p w14:paraId="6B21728C"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Nước thải y tế</w:t>
            </w:r>
          </w:p>
        </w:tc>
        <w:tc>
          <w:tcPr>
            <w:tcW w:w="419" w:type="pct"/>
            <w:tcBorders>
              <w:top w:val="single" w:sz="4" w:space="0" w:color="auto"/>
              <w:left w:val="single" w:sz="4" w:space="0" w:color="auto"/>
              <w:bottom w:val="nil"/>
              <w:right w:val="nil"/>
            </w:tcBorders>
            <w:shd w:val="clear" w:color="auto" w:fill="FFFFFF"/>
            <w:vAlign w:val="center"/>
          </w:tcPr>
          <w:p w14:paraId="7D3462E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m</w:t>
            </w:r>
            <w:r w:rsidRPr="001926D2">
              <w:rPr>
                <w:rStyle w:val="Khc"/>
                <w:rFonts w:ascii="Cambria" w:hAnsi="Cambria" w:cs="Arial"/>
                <w:color w:val="000000"/>
                <w:sz w:val="26"/>
                <w:szCs w:val="26"/>
                <w:vertAlign w:val="superscript"/>
                <w:lang w:eastAsia="vi-VN"/>
              </w:rPr>
              <w:t>3</w:t>
            </w:r>
            <w:r w:rsidRPr="001926D2">
              <w:rPr>
                <w:rStyle w:val="Khc"/>
                <w:rFonts w:ascii="Cambria" w:hAnsi="Cambria" w:cs="Arial"/>
                <w:color w:val="000000"/>
                <w:sz w:val="26"/>
                <w:szCs w:val="26"/>
                <w:lang w:eastAsia="vi-VN"/>
              </w:rPr>
              <w:t>/năm</w:t>
            </w:r>
          </w:p>
        </w:tc>
        <w:tc>
          <w:tcPr>
            <w:tcW w:w="414" w:type="pct"/>
            <w:tcBorders>
              <w:top w:val="single" w:sz="4" w:space="0" w:color="auto"/>
              <w:left w:val="single" w:sz="4" w:space="0" w:color="auto"/>
              <w:bottom w:val="nil"/>
              <w:right w:val="nil"/>
            </w:tcBorders>
            <w:shd w:val="clear" w:color="auto" w:fill="FFFFFF"/>
            <w:vAlign w:val="center"/>
          </w:tcPr>
          <w:p w14:paraId="5DC28C62"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0B90776D"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nil"/>
              <w:right w:val="nil"/>
            </w:tcBorders>
            <w:shd w:val="clear" w:color="auto" w:fill="FFFFFF"/>
            <w:vAlign w:val="center"/>
          </w:tcPr>
          <w:p w14:paraId="404252AF"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nil"/>
              <w:right w:val="nil"/>
            </w:tcBorders>
            <w:shd w:val="clear" w:color="auto" w:fill="FFFFFF"/>
            <w:vAlign w:val="center"/>
          </w:tcPr>
          <w:p w14:paraId="4B6AE55B"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nil"/>
              <w:right w:val="nil"/>
            </w:tcBorders>
            <w:shd w:val="clear" w:color="auto" w:fill="FFFFFF"/>
            <w:vAlign w:val="center"/>
          </w:tcPr>
          <w:p w14:paraId="5EEDAF78"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nil"/>
              <w:right w:val="single" w:sz="4" w:space="0" w:color="auto"/>
            </w:tcBorders>
            <w:shd w:val="clear" w:color="auto" w:fill="FFFFFF"/>
            <w:vAlign w:val="center"/>
          </w:tcPr>
          <w:p w14:paraId="5F717F82"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F1F7801" w14:textId="77777777" w:rsidTr="001A3A3F">
        <w:trPr>
          <w:trHeight w:val="864"/>
          <w:jc w:val="center"/>
        </w:trPr>
        <w:tc>
          <w:tcPr>
            <w:tcW w:w="248" w:type="pct"/>
            <w:tcBorders>
              <w:top w:val="single" w:sz="4" w:space="0" w:color="auto"/>
              <w:left w:val="single" w:sz="4" w:space="0" w:color="auto"/>
              <w:bottom w:val="single" w:sz="4" w:space="0" w:color="auto"/>
              <w:right w:val="nil"/>
            </w:tcBorders>
            <w:shd w:val="clear" w:color="auto" w:fill="FFFFFF"/>
            <w:vAlign w:val="center"/>
          </w:tcPr>
          <w:p w14:paraId="4281E55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lastRenderedPageBreak/>
              <w:t>4.2</w:t>
            </w:r>
          </w:p>
        </w:tc>
        <w:tc>
          <w:tcPr>
            <w:tcW w:w="1340" w:type="pct"/>
            <w:gridSpan w:val="2"/>
            <w:tcBorders>
              <w:top w:val="single" w:sz="4" w:space="0" w:color="auto"/>
              <w:left w:val="single" w:sz="4" w:space="0" w:color="auto"/>
              <w:bottom w:val="single" w:sz="4" w:space="0" w:color="auto"/>
              <w:right w:val="nil"/>
            </w:tcBorders>
            <w:shd w:val="clear" w:color="auto" w:fill="FFFFFF"/>
            <w:vAlign w:val="center"/>
          </w:tcPr>
          <w:p w14:paraId="0C487C39"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Nước thải sinh hoạt</w:t>
            </w:r>
          </w:p>
        </w:tc>
        <w:tc>
          <w:tcPr>
            <w:tcW w:w="419" w:type="pct"/>
            <w:tcBorders>
              <w:top w:val="single" w:sz="4" w:space="0" w:color="auto"/>
              <w:left w:val="single" w:sz="4" w:space="0" w:color="auto"/>
              <w:bottom w:val="single" w:sz="4" w:space="0" w:color="auto"/>
              <w:right w:val="nil"/>
            </w:tcBorders>
            <w:shd w:val="clear" w:color="auto" w:fill="FFFFFF"/>
            <w:vAlign w:val="center"/>
          </w:tcPr>
          <w:p w14:paraId="53D257F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m</w:t>
            </w:r>
            <w:r w:rsidRPr="001926D2">
              <w:rPr>
                <w:rStyle w:val="Khc"/>
                <w:rFonts w:ascii="Cambria" w:hAnsi="Cambria" w:cs="Arial"/>
                <w:color w:val="000000"/>
                <w:sz w:val="26"/>
                <w:szCs w:val="26"/>
                <w:vertAlign w:val="superscript"/>
                <w:lang w:eastAsia="vi-VN"/>
              </w:rPr>
              <w:t>3</w:t>
            </w:r>
            <w:r w:rsidRPr="001926D2">
              <w:rPr>
                <w:rStyle w:val="Khc"/>
                <w:rFonts w:ascii="Cambria" w:hAnsi="Cambria" w:cs="Arial"/>
                <w:color w:val="000000"/>
                <w:sz w:val="26"/>
                <w:szCs w:val="26"/>
                <w:lang w:eastAsia="vi-VN"/>
              </w:rPr>
              <w:t>/năm</w:t>
            </w:r>
          </w:p>
        </w:tc>
        <w:tc>
          <w:tcPr>
            <w:tcW w:w="414" w:type="pct"/>
            <w:tcBorders>
              <w:top w:val="single" w:sz="4" w:space="0" w:color="auto"/>
              <w:left w:val="single" w:sz="4" w:space="0" w:color="auto"/>
              <w:bottom w:val="single" w:sz="4" w:space="0" w:color="auto"/>
              <w:right w:val="nil"/>
            </w:tcBorders>
            <w:shd w:val="clear" w:color="auto" w:fill="FFFFFF"/>
            <w:vAlign w:val="center"/>
          </w:tcPr>
          <w:p w14:paraId="4785A6F3"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single" w:sz="4" w:space="0" w:color="auto"/>
              <w:right w:val="nil"/>
            </w:tcBorders>
            <w:shd w:val="clear" w:color="auto" w:fill="FFFFFF"/>
            <w:vAlign w:val="center"/>
          </w:tcPr>
          <w:p w14:paraId="6D629AA8" w14:textId="77777777" w:rsidR="001926D2" w:rsidRPr="001926D2" w:rsidRDefault="001926D2" w:rsidP="001A3A3F">
            <w:pPr>
              <w:adjustRightInd w:val="0"/>
              <w:snapToGrid w:val="0"/>
              <w:jc w:val="center"/>
              <w:rPr>
                <w:rFonts w:ascii="Cambria" w:hAnsi="Cambria" w:cs="Arial"/>
                <w:sz w:val="26"/>
                <w:szCs w:val="26"/>
                <w:lang w:eastAsia="zh-CN"/>
              </w:rPr>
            </w:pPr>
          </w:p>
        </w:tc>
        <w:tc>
          <w:tcPr>
            <w:tcW w:w="422" w:type="pct"/>
            <w:tcBorders>
              <w:top w:val="single" w:sz="4" w:space="0" w:color="auto"/>
              <w:left w:val="single" w:sz="4" w:space="0" w:color="auto"/>
              <w:bottom w:val="single" w:sz="4" w:space="0" w:color="auto"/>
              <w:right w:val="nil"/>
            </w:tcBorders>
            <w:shd w:val="clear" w:color="auto" w:fill="FFFFFF"/>
            <w:vAlign w:val="center"/>
          </w:tcPr>
          <w:p w14:paraId="7AD40BD3" w14:textId="77777777" w:rsidR="001926D2" w:rsidRPr="001926D2" w:rsidRDefault="001926D2" w:rsidP="001A3A3F">
            <w:pPr>
              <w:adjustRightInd w:val="0"/>
              <w:snapToGrid w:val="0"/>
              <w:jc w:val="center"/>
              <w:rPr>
                <w:rFonts w:ascii="Cambria" w:hAnsi="Cambria" w:cs="Arial"/>
                <w:sz w:val="26"/>
                <w:szCs w:val="26"/>
                <w:lang w:eastAsia="zh-CN"/>
              </w:rPr>
            </w:pPr>
          </w:p>
        </w:tc>
        <w:tc>
          <w:tcPr>
            <w:tcW w:w="556" w:type="pct"/>
            <w:tcBorders>
              <w:top w:val="single" w:sz="4" w:space="0" w:color="auto"/>
              <w:left w:val="single" w:sz="4" w:space="0" w:color="auto"/>
              <w:bottom w:val="single" w:sz="4" w:space="0" w:color="auto"/>
              <w:right w:val="nil"/>
            </w:tcBorders>
            <w:shd w:val="clear" w:color="auto" w:fill="FFFFFF"/>
            <w:vAlign w:val="center"/>
          </w:tcPr>
          <w:p w14:paraId="33D693F7" w14:textId="77777777" w:rsidR="001926D2" w:rsidRPr="001926D2" w:rsidRDefault="001926D2" w:rsidP="001A3A3F">
            <w:pPr>
              <w:adjustRightInd w:val="0"/>
              <w:snapToGrid w:val="0"/>
              <w:jc w:val="center"/>
              <w:rPr>
                <w:rFonts w:ascii="Cambria" w:hAnsi="Cambria" w:cs="Arial"/>
                <w:sz w:val="26"/>
                <w:szCs w:val="26"/>
                <w:lang w:eastAsia="zh-CN"/>
              </w:rPr>
            </w:pPr>
          </w:p>
        </w:tc>
        <w:tc>
          <w:tcPr>
            <w:tcW w:w="419" w:type="pct"/>
            <w:tcBorders>
              <w:top w:val="single" w:sz="4" w:space="0" w:color="auto"/>
              <w:left w:val="single" w:sz="4" w:space="0" w:color="auto"/>
              <w:bottom w:val="single" w:sz="4" w:space="0" w:color="auto"/>
              <w:right w:val="nil"/>
            </w:tcBorders>
            <w:shd w:val="clear" w:color="auto" w:fill="FFFFFF"/>
            <w:vAlign w:val="center"/>
          </w:tcPr>
          <w:p w14:paraId="49F73D60" w14:textId="77777777" w:rsidR="001926D2" w:rsidRPr="001926D2" w:rsidRDefault="001926D2" w:rsidP="001A3A3F">
            <w:pPr>
              <w:adjustRightInd w:val="0"/>
              <w:snapToGrid w:val="0"/>
              <w:jc w:val="center"/>
              <w:rPr>
                <w:rFonts w:ascii="Cambria" w:hAnsi="Cambria" w:cs="Arial"/>
                <w:sz w:val="26"/>
                <w:szCs w:val="26"/>
                <w:lang w:eastAsia="zh-CN"/>
              </w:rPr>
            </w:pP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tcPr>
          <w:p w14:paraId="2CFA7321"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154B8EFD"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Ghi chú:</w:t>
      </w:r>
    </w:p>
    <w:p w14:paraId="0EB94479"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i/>
          <w:iCs/>
          <w:color w:val="000000"/>
          <w:sz w:val="26"/>
          <w:szCs w:val="26"/>
          <w:lang w:eastAsia="vi-VN"/>
        </w:rPr>
        <w:t>(*) Hình thức/phương pháp tự xử lý chất thải y tế tại cơ sở y tế:</w:t>
      </w:r>
    </w:p>
    <w:p w14:paraId="74849126"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i/>
          <w:iCs/>
          <w:color w:val="000000"/>
          <w:sz w:val="26"/>
          <w:szCs w:val="26"/>
          <w:lang w:eastAsia="vi-VN"/>
        </w:rPr>
        <w:t>- Chất thải y tế nguy hại: KĐ (hấp ướt, vi sóng), C (Chôn lấp), LĐ (lò đốt 2 buồng), TC (đốt 1 buồng hoặc đốt thủ công), K (phương pháp khác);</w:t>
      </w:r>
    </w:p>
    <w:p w14:paraId="1CC14BAE" w14:textId="77777777" w:rsidR="001926D2" w:rsidRPr="001926D2" w:rsidRDefault="001926D2" w:rsidP="001926D2">
      <w:pPr>
        <w:pStyle w:val="Vnbnnidung0"/>
        <w:tabs>
          <w:tab w:val="left" w:pos="988"/>
        </w:tabs>
        <w:adjustRightInd w:val="0"/>
        <w:snapToGrid w:val="0"/>
        <w:spacing w:after="120"/>
        <w:ind w:firstLine="720"/>
        <w:jc w:val="both"/>
        <w:rPr>
          <w:rFonts w:ascii="Cambria" w:hAnsi="Cambria" w:cs="Arial"/>
          <w:color w:val="000000"/>
          <w:sz w:val="26"/>
          <w:szCs w:val="26"/>
        </w:rPr>
      </w:pPr>
      <w:bookmarkStart w:id="104" w:name="bookmark3062"/>
      <w:r w:rsidRPr="001926D2">
        <w:rPr>
          <w:rStyle w:val="Vnbnnidung"/>
          <w:rFonts w:ascii="Cambria" w:hAnsi="Cambria" w:cs="Arial"/>
          <w:i/>
          <w:iCs/>
          <w:color w:val="000000"/>
          <w:sz w:val="26"/>
          <w:szCs w:val="26"/>
        </w:rPr>
        <w:t>-</w:t>
      </w:r>
      <w:bookmarkEnd w:id="104"/>
      <w:r w:rsidRPr="001926D2">
        <w:rPr>
          <w:rStyle w:val="Vnbnnidung"/>
          <w:rFonts w:ascii="Cambria" w:hAnsi="Cambria" w:cs="Arial"/>
          <w:i/>
          <w:iCs/>
          <w:color w:val="000000"/>
          <w:sz w:val="26"/>
          <w:szCs w:val="26"/>
        </w:rPr>
        <w:t xml:space="preserve"> </w:t>
      </w:r>
      <w:r w:rsidRPr="001926D2">
        <w:rPr>
          <w:rStyle w:val="Vnbnnidung"/>
          <w:rFonts w:ascii="Cambria" w:hAnsi="Cambria" w:cs="Arial"/>
          <w:i/>
          <w:iCs/>
          <w:color w:val="000000"/>
          <w:sz w:val="26"/>
          <w:szCs w:val="26"/>
          <w:lang w:eastAsia="vi-VN"/>
        </w:rPr>
        <w:t>Trường hợp một loại chất thải có áp dụng đồng thời trong kỳ báo cáo cả việc thuê xử lý và tự xử lý thì cần ghi rõ hình thức và phương pháp xử lý cho từng trường hợp cụ thể.</w:t>
      </w:r>
    </w:p>
    <w:p w14:paraId="3E8102D7" w14:textId="77777777" w:rsidR="001926D2" w:rsidRPr="001926D2" w:rsidRDefault="001926D2" w:rsidP="001926D2">
      <w:pPr>
        <w:pStyle w:val="Vnbnnidung0"/>
        <w:tabs>
          <w:tab w:val="left" w:pos="983"/>
        </w:tabs>
        <w:adjustRightInd w:val="0"/>
        <w:snapToGrid w:val="0"/>
        <w:spacing w:after="120"/>
        <w:ind w:firstLine="720"/>
        <w:jc w:val="both"/>
        <w:rPr>
          <w:rFonts w:ascii="Cambria" w:hAnsi="Cambria" w:cs="Arial"/>
          <w:color w:val="000000"/>
          <w:sz w:val="26"/>
          <w:szCs w:val="26"/>
        </w:rPr>
      </w:pPr>
      <w:bookmarkStart w:id="105" w:name="bookmark3063"/>
      <w:r w:rsidRPr="001926D2">
        <w:rPr>
          <w:rStyle w:val="Vnbnnidung"/>
          <w:rFonts w:ascii="Cambria" w:hAnsi="Cambria" w:cs="Arial"/>
          <w:i/>
          <w:iCs/>
          <w:color w:val="000000"/>
          <w:sz w:val="26"/>
          <w:szCs w:val="26"/>
          <w:lang w:eastAsia="vi-VN"/>
        </w:rPr>
        <w:t>-</w:t>
      </w:r>
      <w:bookmarkEnd w:id="105"/>
      <w:r w:rsidRPr="001926D2">
        <w:rPr>
          <w:rStyle w:val="Vnbnnidung"/>
          <w:rFonts w:ascii="Cambria" w:hAnsi="Cambria" w:cs="Arial"/>
          <w:i/>
          <w:iCs/>
          <w:color w:val="000000"/>
          <w:sz w:val="26"/>
          <w:szCs w:val="26"/>
          <w:lang w:eastAsia="vi-VN"/>
        </w:rPr>
        <w:t xml:space="preserve"> Nước thải: HTXLNT (xử lý qua hệ thống xử lý nước thải), KT (Không xử lý bằng hệ thống xử lý nước thải, chỉ khử trùng nước thải trước khi xả ra môi trường), KXL (Không xử lý, thải thẳng ra môi trường).</w:t>
      </w:r>
    </w:p>
    <w:p w14:paraId="7656C785"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5.2. Thống kê lượng chất thải nhựa trong năm</w:t>
      </w:r>
    </w:p>
    <w:tbl>
      <w:tblPr>
        <w:tblW w:w="5000" w:type="pct"/>
        <w:jc w:val="center"/>
        <w:tblCellMar>
          <w:left w:w="0" w:type="dxa"/>
          <w:right w:w="0" w:type="dxa"/>
        </w:tblCellMar>
        <w:tblLook w:val="0000" w:firstRow="0" w:lastRow="0" w:firstColumn="0" w:lastColumn="0" w:noHBand="0" w:noVBand="0"/>
      </w:tblPr>
      <w:tblGrid>
        <w:gridCol w:w="524"/>
        <w:gridCol w:w="3054"/>
        <w:gridCol w:w="1524"/>
        <w:gridCol w:w="2053"/>
        <w:gridCol w:w="2195"/>
      </w:tblGrid>
      <w:tr w:rsidR="001926D2" w:rsidRPr="001926D2" w14:paraId="38E07157" w14:textId="77777777" w:rsidTr="001A3A3F">
        <w:trPr>
          <w:trHeight w:val="20"/>
          <w:jc w:val="center"/>
        </w:trPr>
        <w:tc>
          <w:tcPr>
            <w:tcW w:w="280" w:type="pct"/>
            <w:tcBorders>
              <w:top w:val="single" w:sz="4" w:space="0" w:color="auto"/>
              <w:left w:val="single" w:sz="4" w:space="0" w:color="auto"/>
              <w:bottom w:val="nil"/>
              <w:right w:val="nil"/>
            </w:tcBorders>
            <w:shd w:val="clear" w:color="auto" w:fill="FFFFFF"/>
            <w:vAlign w:val="center"/>
          </w:tcPr>
          <w:p w14:paraId="7A313C3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1633" w:type="pct"/>
            <w:tcBorders>
              <w:top w:val="single" w:sz="4" w:space="0" w:color="auto"/>
              <w:left w:val="single" w:sz="4" w:space="0" w:color="auto"/>
              <w:bottom w:val="nil"/>
              <w:right w:val="nil"/>
            </w:tcBorders>
            <w:shd w:val="clear" w:color="auto" w:fill="FFFFFF"/>
            <w:vAlign w:val="center"/>
          </w:tcPr>
          <w:p w14:paraId="4DDFF06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Loại chất thải nhựa</w:t>
            </w:r>
          </w:p>
        </w:tc>
        <w:tc>
          <w:tcPr>
            <w:tcW w:w="815" w:type="pct"/>
            <w:tcBorders>
              <w:top w:val="single" w:sz="4" w:space="0" w:color="auto"/>
              <w:left w:val="single" w:sz="4" w:space="0" w:color="auto"/>
              <w:bottom w:val="nil"/>
              <w:right w:val="nil"/>
            </w:tcBorders>
            <w:shd w:val="clear" w:color="auto" w:fill="FFFFFF"/>
            <w:vAlign w:val="center"/>
          </w:tcPr>
          <w:p w14:paraId="2316AB5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phát sinh (kg/năm)</w:t>
            </w:r>
          </w:p>
        </w:tc>
        <w:tc>
          <w:tcPr>
            <w:tcW w:w="1098" w:type="pct"/>
            <w:tcBorders>
              <w:top w:val="single" w:sz="4" w:space="0" w:color="auto"/>
              <w:left w:val="single" w:sz="4" w:space="0" w:color="auto"/>
              <w:bottom w:val="nil"/>
              <w:right w:val="nil"/>
            </w:tcBorders>
            <w:shd w:val="clear" w:color="auto" w:fill="FFFFFF"/>
            <w:vAlign w:val="center"/>
          </w:tcPr>
          <w:p w14:paraId="37B6D44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chuyển giao để tái chế (kg/năm)</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7BF9CAA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đơn vị nhận chuyển giao để tái chế</w:t>
            </w:r>
          </w:p>
        </w:tc>
      </w:tr>
      <w:tr w:rsidR="001926D2" w:rsidRPr="001926D2" w14:paraId="013CB15F" w14:textId="77777777" w:rsidTr="001A3A3F">
        <w:trPr>
          <w:trHeight w:val="20"/>
          <w:jc w:val="center"/>
        </w:trPr>
        <w:tc>
          <w:tcPr>
            <w:tcW w:w="280" w:type="pct"/>
            <w:tcBorders>
              <w:top w:val="single" w:sz="4" w:space="0" w:color="auto"/>
              <w:left w:val="single" w:sz="4" w:space="0" w:color="auto"/>
              <w:bottom w:val="nil"/>
              <w:right w:val="nil"/>
            </w:tcBorders>
            <w:shd w:val="clear" w:color="auto" w:fill="FFFFFF"/>
            <w:vAlign w:val="center"/>
          </w:tcPr>
          <w:p w14:paraId="1568D61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633" w:type="pct"/>
            <w:tcBorders>
              <w:top w:val="single" w:sz="4" w:space="0" w:color="auto"/>
              <w:left w:val="single" w:sz="4" w:space="0" w:color="auto"/>
              <w:bottom w:val="nil"/>
              <w:right w:val="nil"/>
            </w:tcBorders>
            <w:shd w:val="clear" w:color="auto" w:fill="FFFFFF"/>
            <w:vAlign w:val="center"/>
          </w:tcPr>
          <w:p w14:paraId="71E9449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815" w:type="pct"/>
            <w:tcBorders>
              <w:top w:val="single" w:sz="4" w:space="0" w:color="auto"/>
              <w:left w:val="single" w:sz="4" w:space="0" w:color="auto"/>
              <w:bottom w:val="nil"/>
              <w:right w:val="nil"/>
            </w:tcBorders>
            <w:shd w:val="clear" w:color="auto" w:fill="FFFFFF"/>
            <w:vAlign w:val="center"/>
          </w:tcPr>
          <w:p w14:paraId="1CF9E6D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1098" w:type="pct"/>
            <w:tcBorders>
              <w:top w:val="single" w:sz="4" w:space="0" w:color="auto"/>
              <w:left w:val="single" w:sz="4" w:space="0" w:color="auto"/>
              <w:bottom w:val="nil"/>
              <w:right w:val="nil"/>
            </w:tcBorders>
            <w:shd w:val="clear" w:color="auto" w:fill="FFFFFF"/>
            <w:vAlign w:val="center"/>
          </w:tcPr>
          <w:p w14:paraId="3A1AB68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2DD937C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r>
      <w:tr w:rsidR="001926D2" w:rsidRPr="001926D2" w14:paraId="588EE220" w14:textId="77777777" w:rsidTr="001A3A3F">
        <w:trPr>
          <w:trHeight w:val="20"/>
          <w:jc w:val="center"/>
        </w:trPr>
        <w:tc>
          <w:tcPr>
            <w:tcW w:w="280" w:type="pct"/>
            <w:tcBorders>
              <w:top w:val="single" w:sz="4" w:space="0" w:color="auto"/>
              <w:left w:val="single" w:sz="4" w:space="0" w:color="auto"/>
              <w:bottom w:val="nil"/>
              <w:right w:val="nil"/>
            </w:tcBorders>
            <w:shd w:val="clear" w:color="auto" w:fill="FFFFFF"/>
            <w:vAlign w:val="center"/>
          </w:tcPr>
          <w:p w14:paraId="106D3D3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1633" w:type="pct"/>
            <w:tcBorders>
              <w:top w:val="single" w:sz="4" w:space="0" w:color="auto"/>
              <w:left w:val="single" w:sz="4" w:space="0" w:color="auto"/>
              <w:bottom w:val="nil"/>
              <w:right w:val="nil"/>
            </w:tcBorders>
            <w:shd w:val="clear" w:color="auto" w:fill="FFFFFF"/>
            <w:vAlign w:val="center"/>
          </w:tcPr>
          <w:p w14:paraId="49D2273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Chất thải lây nhiễm</w:t>
            </w:r>
          </w:p>
        </w:tc>
        <w:tc>
          <w:tcPr>
            <w:tcW w:w="815" w:type="pct"/>
            <w:tcBorders>
              <w:top w:val="single" w:sz="4" w:space="0" w:color="auto"/>
              <w:left w:val="single" w:sz="4" w:space="0" w:color="auto"/>
              <w:bottom w:val="nil"/>
              <w:right w:val="nil"/>
            </w:tcBorders>
            <w:shd w:val="clear" w:color="auto" w:fill="FFFFFF"/>
            <w:vAlign w:val="center"/>
          </w:tcPr>
          <w:p w14:paraId="1E3681B2" w14:textId="77777777" w:rsidR="001926D2" w:rsidRPr="001926D2" w:rsidRDefault="001926D2" w:rsidP="001A3A3F">
            <w:pPr>
              <w:adjustRightInd w:val="0"/>
              <w:snapToGrid w:val="0"/>
              <w:jc w:val="center"/>
              <w:rPr>
                <w:rFonts w:ascii="Cambria" w:hAnsi="Cambria" w:cs="Arial"/>
                <w:sz w:val="26"/>
                <w:szCs w:val="26"/>
                <w:lang w:eastAsia="zh-CN"/>
              </w:rPr>
            </w:pPr>
          </w:p>
        </w:tc>
        <w:tc>
          <w:tcPr>
            <w:tcW w:w="1098" w:type="pct"/>
            <w:tcBorders>
              <w:top w:val="single" w:sz="4" w:space="0" w:color="auto"/>
              <w:left w:val="single" w:sz="4" w:space="0" w:color="auto"/>
              <w:bottom w:val="nil"/>
              <w:right w:val="nil"/>
            </w:tcBorders>
            <w:shd w:val="clear" w:color="auto" w:fill="FFFFFF"/>
            <w:vAlign w:val="center"/>
          </w:tcPr>
          <w:p w14:paraId="2C1A4143" w14:textId="77777777" w:rsidR="001926D2" w:rsidRPr="001926D2" w:rsidRDefault="001926D2" w:rsidP="001A3A3F">
            <w:pPr>
              <w:adjustRightInd w:val="0"/>
              <w:snapToGrid w:val="0"/>
              <w:jc w:val="center"/>
              <w:rPr>
                <w:rFonts w:ascii="Cambria" w:hAnsi="Cambria" w:cs="Arial"/>
                <w:sz w:val="26"/>
                <w:szCs w:val="26"/>
                <w:lang w:eastAsia="zh-CN"/>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064678A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E33975A" w14:textId="77777777" w:rsidTr="001A3A3F">
        <w:trPr>
          <w:trHeight w:val="20"/>
          <w:jc w:val="center"/>
        </w:trPr>
        <w:tc>
          <w:tcPr>
            <w:tcW w:w="280" w:type="pct"/>
            <w:tcBorders>
              <w:top w:val="single" w:sz="4" w:space="0" w:color="auto"/>
              <w:left w:val="single" w:sz="4" w:space="0" w:color="auto"/>
              <w:bottom w:val="nil"/>
              <w:right w:val="nil"/>
            </w:tcBorders>
            <w:shd w:val="clear" w:color="auto" w:fill="FFFFFF"/>
            <w:vAlign w:val="center"/>
          </w:tcPr>
          <w:p w14:paraId="7C85C87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1633" w:type="pct"/>
            <w:tcBorders>
              <w:top w:val="single" w:sz="4" w:space="0" w:color="auto"/>
              <w:left w:val="single" w:sz="4" w:space="0" w:color="auto"/>
              <w:bottom w:val="nil"/>
              <w:right w:val="nil"/>
            </w:tcBorders>
            <w:shd w:val="clear" w:color="auto" w:fill="FFFFFF"/>
            <w:vAlign w:val="center"/>
          </w:tcPr>
          <w:p w14:paraId="3367FA6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Chất thải nguy hại không lây nhiễm</w:t>
            </w:r>
          </w:p>
        </w:tc>
        <w:tc>
          <w:tcPr>
            <w:tcW w:w="815" w:type="pct"/>
            <w:tcBorders>
              <w:top w:val="single" w:sz="4" w:space="0" w:color="auto"/>
              <w:left w:val="single" w:sz="4" w:space="0" w:color="auto"/>
              <w:bottom w:val="nil"/>
              <w:right w:val="nil"/>
            </w:tcBorders>
            <w:shd w:val="clear" w:color="auto" w:fill="FFFFFF"/>
            <w:vAlign w:val="center"/>
          </w:tcPr>
          <w:p w14:paraId="36FD5F56" w14:textId="77777777" w:rsidR="001926D2" w:rsidRPr="001926D2" w:rsidRDefault="001926D2" w:rsidP="001A3A3F">
            <w:pPr>
              <w:adjustRightInd w:val="0"/>
              <w:snapToGrid w:val="0"/>
              <w:jc w:val="center"/>
              <w:rPr>
                <w:rFonts w:ascii="Cambria" w:hAnsi="Cambria" w:cs="Arial"/>
                <w:sz w:val="26"/>
                <w:szCs w:val="26"/>
                <w:lang w:eastAsia="zh-CN"/>
              </w:rPr>
            </w:pPr>
          </w:p>
        </w:tc>
        <w:tc>
          <w:tcPr>
            <w:tcW w:w="1098" w:type="pct"/>
            <w:tcBorders>
              <w:top w:val="single" w:sz="4" w:space="0" w:color="auto"/>
              <w:left w:val="single" w:sz="4" w:space="0" w:color="auto"/>
              <w:bottom w:val="nil"/>
              <w:right w:val="nil"/>
            </w:tcBorders>
            <w:shd w:val="clear" w:color="auto" w:fill="FFFFFF"/>
            <w:vAlign w:val="center"/>
          </w:tcPr>
          <w:p w14:paraId="313F4900" w14:textId="77777777" w:rsidR="001926D2" w:rsidRPr="001926D2" w:rsidRDefault="001926D2" w:rsidP="001A3A3F">
            <w:pPr>
              <w:adjustRightInd w:val="0"/>
              <w:snapToGrid w:val="0"/>
              <w:jc w:val="center"/>
              <w:rPr>
                <w:rFonts w:ascii="Cambria" w:hAnsi="Cambria" w:cs="Arial"/>
                <w:sz w:val="26"/>
                <w:szCs w:val="26"/>
                <w:lang w:eastAsia="zh-CN"/>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63E047E9"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6A5F9B92" w14:textId="77777777" w:rsidTr="001A3A3F">
        <w:trPr>
          <w:trHeight w:val="20"/>
          <w:jc w:val="center"/>
        </w:trPr>
        <w:tc>
          <w:tcPr>
            <w:tcW w:w="280" w:type="pct"/>
            <w:tcBorders>
              <w:top w:val="single" w:sz="4" w:space="0" w:color="auto"/>
              <w:left w:val="single" w:sz="4" w:space="0" w:color="auto"/>
              <w:bottom w:val="nil"/>
              <w:right w:val="nil"/>
            </w:tcBorders>
            <w:shd w:val="clear" w:color="auto" w:fill="FFFFFF"/>
            <w:vAlign w:val="center"/>
          </w:tcPr>
          <w:p w14:paraId="0C422C2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3</w:t>
            </w:r>
          </w:p>
        </w:tc>
        <w:tc>
          <w:tcPr>
            <w:tcW w:w="1633" w:type="pct"/>
            <w:tcBorders>
              <w:top w:val="single" w:sz="4" w:space="0" w:color="auto"/>
              <w:left w:val="single" w:sz="4" w:space="0" w:color="auto"/>
              <w:bottom w:val="nil"/>
              <w:right w:val="nil"/>
            </w:tcBorders>
            <w:shd w:val="clear" w:color="auto" w:fill="FFFFFF"/>
            <w:vAlign w:val="center"/>
          </w:tcPr>
          <w:p w14:paraId="61A42FC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Chất thải rắn thông thường:</w:t>
            </w:r>
          </w:p>
        </w:tc>
        <w:tc>
          <w:tcPr>
            <w:tcW w:w="815" w:type="pct"/>
            <w:tcBorders>
              <w:top w:val="single" w:sz="4" w:space="0" w:color="auto"/>
              <w:left w:val="single" w:sz="4" w:space="0" w:color="auto"/>
              <w:bottom w:val="nil"/>
              <w:right w:val="nil"/>
            </w:tcBorders>
            <w:shd w:val="clear" w:color="auto" w:fill="FFFFFF"/>
            <w:vAlign w:val="center"/>
          </w:tcPr>
          <w:p w14:paraId="72C8CE4F" w14:textId="77777777" w:rsidR="001926D2" w:rsidRPr="001926D2" w:rsidRDefault="001926D2" w:rsidP="001A3A3F">
            <w:pPr>
              <w:adjustRightInd w:val="0"/>
              <w:snapToGrid w:val="0"/>
              <w:jc w:val="center"/>
              <w:rPr>
                <w:rFonts w:ascii="Cambria" w:hAnsi="Cambria" w:cs="Arial"/>
                <w:sz w:val="26"/>
                <w:szCs w:val="26"/>
                <w:lang w:eastAsia="zh-CN"/>
              </w:rPr>
            </w:pPr>
          </w:p>
        </w:tc>
        <w:tc>
          <w:tcPr>
            <w:tcW w:w="1098" w:type="pct"/>
            <w:tcBorders>
              <w:top w:val="single" w:sz="4" w:space="0" w:color="auto"/>
              <w:left w:val="single" w:sz="4" w:space="0" w:color="auto"/>
              <w:bottom w:val="nil"/>
              <w:right w:val="nil"/>
            </w:tcBorders>
            <w:shd w:val="clear" w:color="auto" w:fill="FFFFFF"/>
            <w:vAlign w:val="center"/>
          </w:tcPr>
          <w:p w14:paraId="1C9FACAE" w14:textId="77777777" w:rsidR="001926D2" w:rsidRPr="001926D2" w:rsidRDefault="001926D2" w:rsidP="001A3A3F">
            <w:pPr>
              <w:adjustRightInd w:val="0"/>
              <w:snapToGrid w:val="0"/>
              <w:jc w:val="center"/>
              <w:rPr>
                <w:rFonts w:ascii="Cambria" w:hAnsi="Cambria" w:cs="Arial"/>
                <w:sz w:val="26"/>
                <w:szCs w:val="26"/>
                <w:lang w:eastAsia="zh-CN"/>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34B04BF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7497780C" w14:textId="77777777" w:rsidTr="001A3A3F">
        <w:trPr>
          <w:trHeight w:val="20"/>
          <w:jc w:val="center"/>
        </w:trPr>
        <w:tc>
          <w:tcPr>
            <w:tcW w:w="280" w:type="pct"/>
            <w:tcBorders>
              <w:top w:val="single" w:sz="4" w:space="0" w:color="auto"/>
              <w:left w:val="single" w:sz="4" w:space="0" w:color="auto"/>
              <w:bottom w:val="nil"/>
              <w:right w:val="nil"/>
            </w:tcBorders>
            <w:shd w:val="clear" w:color="auto" w:fill="FFFFFF"/>
            <w:vAlign w:val="center"/>
          </w:tcPr>
          <w:p w14:paraId="70E02380" w14:textId="77777777" w:rsidR="001926D2" w:rsidRPr="001926D2" w:rsidRDefault="001926D2" w:rsidP="001A3A3F">
            <w:pPr>
              <w:adjustRightInd w:val="0"/>
              <w:snapToGrid w:val="0"/>
              <w:jc w:val="center"/>
              <w:rPr>
                <w:rFonts w:ascii="Cambria" w:hAnsi="Cambria" w:cs="Arial"/>
                <w:sz w:val="26"/>
                <w:szCs w:val="26"/>
                <w:lang w:eastAsia="zh-CN"/>
              </w:rPr>
            </w:pPr>
          </w:p>
        </w:tc>
        <w:tc>
          <w:tcPr>
            <w:tcW w:w="1633" w:type="pct"/>
            <w:tcBorders>
              <w:top w:val="single" w:sz="4" w:space="0" w:color="auto"/>
              <w:left w:val="single" w:sz="4" w:space="0" w:color="auto"/>
              <w:bottom w:val="nil"/>
              <w:right w:val="nil"/>
            </w:tcBorders>
            <w:shd w:val="clear" w:color="auto" w:fill="FFFFFF"/>
            <w:vAlign w:val="center"/>
          </w:tcPr>
          <w:p w14:paraId="61BEE22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Chất thải rắn thông thường từ sinh hoạt thường ngày</w:t>
            </w:r>
          </w:p>
        </w:tc>
        <w:tc>
          <w:tcPr>
            <w:tcW w:w="815" w:type="pct"/>
            <w:tcBorders>
              <w:top w:val="single" w:sz="4" w:space="0" w:color="auto"/>
              <w:left w:val="single" w:sz="4" w:space="0" w:color="auto"/>
              <w:bottom w:val="nil"/>
              <w:right w:val="nil"/>
            </w:tcBorders>
            <w:shd w:val="clear" w:color="auto" w:fill="FFFFFF"/>
            <w:vAlign w:val="center"/>
          </w:tcPr>
          <w:p w14:paraId="72F7E223" w14:textId="77777777" w:rsidR="001926D2" w:rsidRPr="001926D2" w:rsidRDefault="001926D2" w:rsidP="001A3A3F">
            <w:pPr>
              <w:adjustRightInd w:val="0"/>
              <w:snapToGrid w:val="0"/>
              <w:jc w:val="center"/>
              <w:rPr>
                <w:rFonts w:ascii="Cambria" w:hAnsi="Cambria" w:cs="Arial"/>
                <w:sz w:val="26"/>
                <w:szCs w:val="26"/>
                <w:lang w:eastAsia="zh-CN"/>
              </w:rPr>
            </w:pPr>
          </w:p>
        </w:tc>
        <w:tc>
          <w:tcPr>
            <w:tcW w:w="1098" w:type="pct"/>
            <w:tcBorders>
              <w:top w:val="single" w:sz="4" w:space="0" w:color="auto"/>
              <w:left w:val="single" w:sz="4" w:space="0" w:color="auto"/>
              <w:bottom w:val="nil"/>
              <w:right w:val="nil"/>
            </w:tcBorders>
            <w:shd w:val="clear" w:color="auto" w:fill="FFFFFF"/>
            <w:vAlign w:val="center"/>
          </w:tcPr>
          <w:p w14:paraId="2AAB5A58" w14:textId="77777777" w:rsidR="001926D2" w:rsidRPr="001926D2" w:rsidRDefault="001926D2" w:rsidP="001A3A3F">
            <w:pPr>
              <w:adjustRightInd w:val="0"/>
              <w:snapToGrid w:val="0"/>
              <w:jc w:val="center"/>
              <w:rPr>
                <w:rFonts w:ascii="Cambria" w:hAnsi="Cambria" w:cs="Arial"/>
                <w:sz w:val="26"/>
                <w:szCs w:val="26"/>
                <w:lang w:eastAsia="zh-CN"/>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0AB59EBD"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47887CC" w14:textId="77777777" w:rsidTr="001A3A3F">
        <w:trPr>
          <w:trHeight w:val="20"/>
          <w:jc w:val="center"/>
        </w:trPr>
        <w:tc>
          <w:tcPr>
            <w:tcW w:w="280" w:type="pct"/>
            <w:tcBorders>
              <w:top w:val="single" w:sz="4" w:space="0" w:color="auto"/>
              <w:left w:val="single" w:sz="4" w:space="0" w:color="auto"/>
              <w:bottom w:val="nil"/>
              <w:right w:val="nil"/>
            </w:tcBorders>
            <w:shd w:val="clear" w:color="auto" w:fill="FFFFFF"/>
            <w:vAlign w:val="center"/>
          </w:tcPr>
          <w:p w14:paraId="71E557D2" w14:textId="77777777" w:rsidR="001926D2" w:rsidRPr="001926D2" w:rsidRDefault="001926D2" w:rsidP="001A3A3F">
            <w:pPr>
              <w:adjustRightInd w:val="0"/>
              <w:snapToGrid w:val="0"/>
              <w:jc w:val="center"/>
              <w:rPr>
                <w:rFonts w:ascii="Cambria" w:hAnsi="Cambria" w:cs="Arial"/>
                <w:sz w:val="26"/>
                <w:szCs w:val="26"/>
                <w:lang w:eastAsia="zh-CN"/>
              </w:rPr>
            </w:pPr>
          </w:p>
        </w:tc>
        <w:tc>
          <w:tcPr>
            <w:tcW w:w="1633" w:type="pct"/>
            <w:tcBorders>
              <w:top w:val="single" w:sz="4" w:space="0" w:color="auto"/>
              <w:left w:val="single" w:sz="4" w:space="0" w:color="auto"/>
              <w:bottom w:val="nil"/>
              <w:right w:val="nil"/>
            </w:tcBorders>
            <w:shd w:val="clear" w:color="auto" w:fill="FFFFFF"/>
            <w:vAlign w:val="center"/>
          </w:tcPr>
          <w:p w14:paraId="0667100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Chất thải rắn thông thường từ hoạt động chuyên môn y tế</w:t>
            </w:r>
          </w:p>
        </w:tc>
        <w:tc>
          <w:tcPr>
            <w:tcW w:w="815" w:type="pct"/>
            <w:tcBorders>
              <w:top w:val="single" w:sz="4" w:space="0" w:color="auto"/>
              <w:left w:val="single" w:sz="4" w:space="0" w:color="auto"/>
              <w:bottom w:val="nil"/>
              <w:right w:val="nil"/>
            </w:tcBorders>
            <w:shd w:val="clear" w:color="auto" w:fill="FFFFFF"/>
            <w:vAlign w:val="center"/>
          </w:tcPr>
          <w:p w14:paraId="3ADF6078" w14:textId="77777777" w:rsidR="001926D2" w:rsidRPr="001926D2" w:rsidRDefault="001926D2" w:rsidP="001A3A3F">
            <w:pPr>
              <w:adjustRightInd w:val="0"/>
              <w:snapToGrid w:val="0"/>
              <w:jc w:val="center"/>
              <w:rPr>
                <w:rFonts w:ascii="Cambria" w:hAnsi="Cambria" w:cs="Arial"/>
                <w:sz w:val="26"/>
                <w:szCs w:val="26"/>
                <w:lang w:eastAsia="zh-CN"/>
              </w:rPr>
            </w:pPr>
          </w:p>
        </w:tc>
        <w:tc>
          <w:tcPr>
            <w:tcW w:w="1098" w:type="pct"/>
            <w:tcBorders>
              <w:top w:val="single" w:sz="4" w:space="0" w:color="auto"/>
              <w:left w:val="single" w:sz="4" w:space="0" w:color="auto"/>
              <w:bottom w:val="nil"/>
              <w:right w:val="nil"/>
            </w:tcBorders>
            <w:shd w:val="clear" w:color="auto" w:fill="FFFFFF"/>
            <w:vAlign w:val="center"/>
          </w:tcPr>
          <w:p w14:paraId="2684B9B5" w14:textId="77777777" w:rsidR="001926D2" w:rsidRPr="001926D2" w:rsidRDefault="001926D2" w:rsidP="001A3A3F">
            <w:pPr>
              <w:adjustRightInd w:val="0"/>
              <w:snapToGrid w:val="0"/>
              <w:jc w:val="center"/>
              <w:rPr>
                <w:rFonts w:ascii="Cambria" w:hAnsi="Cambria" w:cs="Arial"/>
                <w:sz w:val="26"/>
                <w:szCs w:val="26"/>
                <w:lang w:eastAsia="zh-CN"/>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4CD50DA0"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1DCB1B6" w14:textId="77777777" w:rsidTr="001A3A3F">
        <w:trPr>
          <w:trHeight w:val="20"/>
          <w:jc w:val="center"/>
        </w:trPr>
        <w:tc>
          <w:tcPr>
            <w:tcW w:w="280" w:type="pct"/>
            <w:tcBorders>
              <w:top w:val="single" w:sz="4" w:space="0" w:color="auto"/>
              <w:left w:val="single" w:sz="4" w:space="0" w:color="auto"/>
              <w:bottom w:val="single" w:sz="4" w:space="0" w:color="auto"/>
              <w:right w:val="nil"/>
            </w:tcBorders>
            <w:shd w:val="clear" w:color="auto" w:fill="FFFFFF"/>
            <w:vAlign w:val="center"/>
          </w:tcPr>
          <w:p w14:paraId="3EFE5A54" w14:textId="77777777" w:rsidR="001926D2" w:rsidRPr="001926D2" w:rsidRDefault="001926D2" w:rsidP="001A3A3F">
            <w:pPr>
              <w:adjustRightInd w:val="0"/>
              <w:snapToGrid w:val="0"/>
              <w:jc w:val="center"/>
              <w:rPr>
                <w:rFonts w:ascii="Cambria" w:hAnsi="Cambria" w:cs="Arial"/>
                <w:sz w:val="26"/>
                <w:szCs w:val="26"/>
                <w:lang w:eastAsia="zh-CN"/>
              </w:rPr>
            </w:pPr>
          </w:p>
        </w:tc>
        <w:tc>
          <w:tcPr>
            <w:tcW w:w="1633" w:type="pct"/>
            <w:tcBorders>
              <w:top w:val="single" w:sz="4" w:space="0" w:color="auto"/>
              <w:left w:val="single" w:sz="4" w:space="0" w:color="auto"/>
              <w:bottom w:val="single" w:sz="4" w:space="0" w:color="auto"/>
              <w:right w:val="nil"/>
            </w:tcBorders>
            <w:shd w:val="clear" w:color="auto" w:fill="FFFFFF"/>
            <w:vAlign w:val="center"/>
          </w:tcPr>
          <w:p w14:paraId="3EDC0B5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Tổng cộng(1+2+3)</w:t>
            </w:r>
          </w:p>
        </w:tc>
        <w:tc>
          <w:tcPr>
            <w:tcW w:w="815" w:type="pct"/>
            <w:tcBorders>
              <w:top w:val="single" w:sz="4" w:space="0" w:color="auto"/>
              <w:left w:val="single" w:sz="4" w:space="0" w:color="auto"/>
              <w:bottom w:val="single" w:sz="4" w:space="0" w:color="auto"/>
              <w:right w:val="nil"/>
            </w:tcBorders>
            <w:shd w:val="clear" w:color="auto" w:fill="FFFFFF"/>
            <w:vAlign w:val="center"/>
          </w:tcPr>
          <w:p w14:paraId="1AAC5670" w14:textId="77777777" w:rsidR="001926D2" w:rsidRPr="001926D2" w:rsidRDefault="001926D2" w:rsidP="001A3A3F">
            <w:pPr>
              <w:adjustRightInd w:val="0"/>
              <w:snapToGrid w:val="0"/>
              <w:jc w:val="center"/>
              <w:rPr>
                <w:rFonts w:ascii="Cambria" w:hAnsi="Cambria" w:cs="Arial"/>
                <w:sz w:val="26"/>
                <w:szCs w:val="26"/>
                <w:lang w:eastAsia="zh-CN"/>
              </w:rPr>
            </w:pPr>
          </w:p>
        </w:tc>
        <w:tc>
          <w:tcPr>
            <w:tcW w:w="1098" w:type="pct"/>
            <w:tcBorders>
              <w:top w:val="single" w:sz="4" w:space="0" w:color="auto"/>
              <w:left w:val="single" w:sz="4" w:space="0" w:color="auto"/>
              <w:bottom w:val="single" w:sz="4" w:space="0" w:color="auto"/>
              <w:right w:val="nil"/>
            </w:tcBorders>
            <w:shd w:val="clear" w:color="auto" w:fill="FFFFFF"/>
            <w:vAlign w:val="center"/>
          </w:tcPr>
          <w:p w14:paraId="607CB8E3" w14:textId="77777777" w:rsidR="001926D2" w:rsidRPr="001926D2" w:rsidRDefault="001926D2" w:rsidP="001A3A3F">
            <w:pPr>
              <w:adjustRightInd w:val="0"/>
              <w:snapToGrid w:val="0"/>
              <w:jc w:val="center"/>
              <w:rPr>
                <w:rFonts w:ascii="Cambria" w:hAnsi="Cambria" w:cs="Arial"/>
                <w:sz w:val="26"/>
                <w:szCs w:val="26"/>
                <w:lang w:eastAsia="zh-CN"/>
              </w:rPr>
            </w:pPr>
          </w:p>
        </w:tc>
        <w:tc>
          <w:tcPr>
            <w:tcW w:w="1174" w:type="pct"/>
            <w:tcBorders>
              <w:top w:val="single" w:sz="4" w:space="0" w:color="auto"/>
              <w:left w:val="single" w:sz="4" w:space="0" w:color="auto"/>
              <w:bottom w:val="single" w:sz="4" w:space="0" w:color="auto"/>
              <w:right w:val="single" w:sz="4" w:space="0" w:color="auto"/>
            </w:tcBorders>
            <w:shd w:val="clear" w:color="auto" w:fill="FFFFFF"/>
            <w:vAlign w:val="center"/>
          </w:tcPr>
          <w:p w14:paraId="2BCDD121"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5A9A5AF9"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6. về phòng ngừa, ứng phó sự cố môi trường:</w:t>
      </w:r>
    </w:p>
    <w:p w14:paraId="6EA0E3B6" w14:textId="77777777" w:rsidR="001926D2" w:rsidRPr="001926D2" w:rsidRDefault="001926D2" w:rsidP="001926D2">
      <w:pPr>
        <w:pStyle w:val="Vnbnnidung0"/>
        <w:tabs>
          <w:tab w:val="left" w:pos="1290"/>
          <w:tab w:val="left" w:pos="1933"/>
          <w:tab w:val="left" w:pos="2432"/>
          <w:tab w:val="left" w:pos="3147"/>
          <w:tab w:val="left" w:pos="3517"/>
          <w:tab w:val="left" w:pos="5878"/>
          <w:tab w:val="left" w:pos="7986"/>
          <w:tab w:val="left" w:pos="8672"/>
          <w:tab w:val="left" w:pos="9075"/>
        </w:tabs>
        <w:adjustRightInd w:val="0"/>
        <w:snapToGrid w:val="0"/>
        <w:spacing w:after="120"/>
        <w:ind w:firstLine="720"/>
        <w:jc w:val="both"/>
        <w:rPr>
          <w:rFonts w:ascii="Cambria" w:hAnsi="Cambria" w:cs="Arial"/>
          <w:color w:val="000000"/>
          <w:sz w:val="26"/>
          <w:szCs w:val="26"/>
        </w:rPr>
      </w:pPr>
      <w:bookmarkStart w:id="106" w:name="bookmark3064"/>
      <w:r w:rsidRPr="001926D2">
        <w:rPr>
          <w:rStyle w:val="Vnbnnidung"/>
          <w:rFonts w:ascii="Cambria" w:hAnsi="Cambria" w:cs="Arial"/>
          <w:b/>
          <w:bCs/>
          <w:i/>
          <w:iCs/>
          <w:color w:val="000000"/>
          <w:sz w:val="26"/>
          <w:szCs w:val="26"/>
          <w:lang w:eastAsia="vi-VN"/>
        </w:rPr>
        <w:t>6</w:t>
      </w:r>
      <w:bookmarkEnd w:id="106"/>
      <w:r w:rsidRPr="001926D2">
        <w:rPr>
          <w:rStyle w:val="Vnbnnidung"/>
          <w:rFonts w:ascii="Cambria" w:hAnsi="Cambria" w:cs="Arial"/>
          <w:b/>
          <w:bCs/>
          <w:i/>
          <w:iCs/>
          <w:color w:val="000000"/>
          <w:sz w:val="26"/>
          <w:szCs w:val="26"/>
          <w:lang w:eastAsia="vi-VN"/>
        </w:rPr>
        <w:t>.1. Việc xây dựng kế hoạch phòng ngừa, ứng phó và khắc phục sự cố môi trường:</w:t>
      </w:r>
    </w:p>
    <w:p w14:paraId="2D4CB47B" w14:textId="77777777" w:rsidR="001926D2" w:rsidRPr="001926D2" w:rsidRDefault="001926D2" w:rsidP="001926D2">
      <w:pPr>
        <w:pStyle w:val="Vnbnnidung0"/>
        <w:tabs>
          <w:tab w:val="left" w:pos="1295"/>
        </w:tabs>
        <w:adjustRightInd w:val="0"/>
        <w:snapToGrid w:val="0"/>
        <w:spacing w:after="120"/>
        <w:ind w:firstLine="720"/>
        <w:jc w:val="both"/>
        <w:rPr>
          <w:rFonts w:ascii="Cambria" w:hAnsi="Cambria" w:cs="Arial"/>
          <w:color w:val="000000"/>
          <w:sz w:val="26"/>
          <w:szCs w:val="26"/>
        </w:rPr>
      </w:pPr>
      <w:bookmarkStart w:id="107" w:name="bookmark3065"/>
      <w:r w:rsidRPr="001926D2">
        <w:rPr>
          <w:rStyle w:val="Vnbnnidung"/>
          <w:rFonts w:ascii="Cambria" w:hAnsi="Cambria" w:cs="Arial"/>
          <w:b/>
          <w:bCs/>
          <w:i/>
          <w:iCs/>
          <w:color w:val="000000"/>
          <w:sz w:val="26"/>
          <w:szCs w:val="26"/>
          <w:lang w:eastAsia="vi-VN"/>
        </w:rPr>
        <w:t>6</w:t>
      </w:r>
      <w:bookmarkEnd w:id="107"/>
      <w:r w:rsidRPr="001926D2">
        <w:rPr>
          <w:rStyle w:val="Vnbnnidung"/>
          <w:rFonts w:ascii="Cambria" w:hAnsi="Cambria" w:cs="Arial"/>
          <w:b/>
          <w:bCs/>
          <w:i/>
          <w:iCs/>
          <w:color w:val="000000"/>
          <w:sz w:val="26"/>
          <w:szCs w:val="26"/>
          <w:lang w:eastAsia="vi-VN"/>
        </w:rPr>
        <w:t>.2. Báo cáo việc thực hiện công tác phòng ngừa, ứng phó và khắc phục sự cố môi trường, tập trung làm rõ các nội dung chính như sau:</w:t>
      </w:r>
    </w:p>
    <w:p w14:paraId="72B493CB" w14:textId="77777777" w:rsidR="001926D2" w:rsidRPr="001926D2" w:rsidRDefault="001926D2" w:rsidP="001926D2">
      <w:pPr>
        <w:pStyle w:val="Vnbnnidung0"/>
        <w:tabs>
          <w:tab w:val="left" w:pos="992"/>
        </w:tabs>
        <w:adjustRightInd w:val="0"/>
        <w:snapToGrid w:val="0"/>
        <w:spacing w:after="120"/>
        <w:ind w:firstLine="720"/>
        <w:jc w:val="both"/>
        <w:rPr>
          <w:rFonts w:ascii="Cambria" w:hAnsi="Cambria" w:cs="Arial"/>
          <w:color w:val="000000"/>
          <w:sz w:val="26"/>
          <w:szCs w:val="26"/>
        </w:rPr>
      </w:pPr>
      <w:bookmarkStart w:id="108" w:name="bookmark3066"/>
      <w:r w:rsidRPr="001926D2">
        <w:rPr>
          <w:rStyle w:val="Vnbnnidung"/>
          <w:rFonts w:ascii="Cambria" w:hAnsi="Cambria" w:cs="Arial"/>
          <w:i/>
          <w:iCs/>
          <w:color w:val="000000"/>
          <w:sz w:val="26"/>
          <w:szCs w:val="26"/>
          <w:lang w:eastAsia="vi-VN"/>
        </w:rPr>
        <w:t>-</w:t>
      </w:r>
      <w:bookmarkEnd w:id="108"/>
      <w:r w:rsidRPr="001926D2">
        <w:rPr>
          <w:rStyle w:val="Vnbnnidung"/>
          <w:rFonts w:ascii="Cambria" w:hAnsi="Cambria" w:cs="Arial"/>
          <w:color w:val="000000"/>
          <w:sz w:val="26"/>
          <w:szCs w:val="26"/>
          <w:lang w:eastAsia="vi-VN"/>
        </w:rPr>
        <w:t xml:space="preserve"> Các giải pháp phòng ngừa sự cố môi trường tại cơ sở.</w:t>
      </w:r>
    </w:p>
    <w:p w14:paraId="1496CD08" w14:textId="77777777" w:rsidR="001926D2" w:rsidRPr="001926D2" w:rsidRDefault="001926D2" w:rsidP="001926D2">
      <w:pPr>
        <w:pStyle w:val="Vnbnnidung0"/>
        <w:tabs>
          <w:tab w:val="left" w:pos="992"/>
        </w:tabs>
        <w:adjustRightInd w:val="0"/>
        <w:snapToGrid w:val="0"/>
        <w:spacing w:after="120"/>
        <w:ind w:firstLine="720"/>
        <w:jc w:val="both"/>
        <w:rPr>
          <w:rFonts w:ascii="Cambria" w:hAnsi="Cambria" w:cs="Arial"/>
          <w:color w:val="000000"/>
          <w:sz w:val="26"/>
          <w:szCs w:val="26"/>
        </w:rPr>
      </w:pPr>
      <w:bookmarkStart w:id="109" w:name="bookmark3067"/>
      <w:r w:rsidRPr="001926D2">
        <w:rPr>
          <w:rStyle w:val="Vnbnnidung"/>
          <w:rFonts w:ascii="Cambria" w:hAnsi="Cambria" w:cs="Arial"/>
          <w:color w:val="000000"/>
          <w:sz w:val="26"/>
          <w:szCs w:val="26"/>
          <w:lang w:eastAsia="vi-VN"/>
        </w:rPr>
        <w:t>-</w:t>
      </w:r>
      <w:bookmarkEnd w:id="109"/>
      <w:r w:rsidRPr="001926D2">
        <w:rPr>
          <w:rStyle w:val="Vnbnnidung"/>
          <w:rFonts w:ascii="Cambria" w:hAnsi="Cambria" w:cs="Arial"/>
          <w:color w:val="000000"/>
          <w:sz w:val="26"/>
          <w:szCs w:val="26"/>
          <w:lang w:eastAsia="vi-VN"/>
        </w:rPr>
        <w:t xml:space="preserve"> Việc ứng phó và khắc phục sự cố môi trường xảy ra tại cơ sở.</w:t>
      </w:r>
    </w:p>
    <w:p w14:paraId="7844702A" w14:textId="77777777" w:rsidR="001926D2" w:rsidRPr="001926D2" w:rsidRDefault="001926D2" w:rsidP="001926D2">
      <w:pPr>
        <w:pStyle w:val="Vnbnnidung0"/>
        <w:tabs>
          <w:tab w:val="left" w:pos="1089"/>
        </w:tabs>
        <w:adjustRightInd w:val="0"/>
        <w:snapToGrid w:val="0"/>
        <w:spacing w:after="120"/>
        <w:ind w:firstLine="720"/>
        <w:jc w:val="both"/>
        <w:rPr>
          <w:rFonts w:ascii="Cambria" w:hAnsi="Cambria" w:cs="Arial"/>
          <w:color w:val="000000"/>
          <w:sz w:val="26"/>
          <w:szCs w:val="26"/>
        </w:rPr>
      </w:pPr>
      <w:bookmarkStart w:id="110" w:name="bookmark3068"/>
      <w:r w:rsidRPr="001926D2">
        <w:rPr>
          <w:rStyle w:val="Vnbnnidung"/>
          <w:rFonts w:ascii="Cambria" w:hAnsi="Cambria" w:cs="Arial"/>
          <w:b/>
          <w:bCs/>
          <w:color w:val="000000"/>
          <w:sz w:val="26"/>
          <w:szCs w:val="26"/>
          <w:lang w:eastAsia="vi-VN"/>
        </w:rPr>
        <w:t>7</w:t>
      </w:r>
      <w:bookmarkEnd w:id="110"/>
      <w:r w:rsidRPr="001926D2">
        <w:rPr>
          <w:rStyle w:val="Vnbnnidung"/>
          <w:rFonts w:ascii="Cambria" w:hAnsi="Cambria" w:cs="Arial"/>
          <w:b/>
          <w:bCs/>
          <w:color w:val="000000"/>
          <w:sz w:val="26"/>
          <w:szCs w:val="26"/>
          <w:lang w:eastAsia="vi-VN"/>
        </w:rPr>
        <w:t xml:space="preserve">. về báo cáo quản lý các chất ô nhiễm khó phân hủy và nguyên liệu, nhiên </w:t>
      </w:r>
      <w:r w:rsidRPr="001926D2">
        <w:rPr>
          <w:rStyle w:val="Vnbnnidung"/>
          <w:rFonts w:ascii="Cambria" w:hAnsi="Cambria" w:cs="Arial"/>
          <w:b/>
          <w:bCs/>
          <w:color w:val="000000"/>
          <w:sz w:val="26"/>
          <w:szCs w:val="26"/>
          <w:lang w:eastAsia="vi-VN"/>
        </w:rPr>
        <w:lastRenderedPageBreak/>
        <w:t>liệu, vật liệu, sản phẩm, hàng hóa, thiết bị có chứa chất ô nhiễm khó phân hủy</w:t>
      </w:r>
    </w:p>
    <w:p w14:paraId="748FE74D"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7.1. Thông tin về chủng loại và khối lượng chất ô nhiễm khó phân hủy và nguyên liệu, nhiên liệu, vật liệu, sản phẩm, hàng hóa, thiết bị có chứa chất ô nhiễm đang được sản xuất, sử dụng:</w:t>
      </w:r>
    </w:p>
    <w:tbl>
      <w:tblPr>
        <w:tblW w:w="5000" w:type="pct"/>
        <w:jc w:val="center"/>
        <w:tblCellMar>
          <w:left w:w="0" w:type="dxa"/>
          <w:right w:w="0" w:type="dxa"/>
        </w:tblCellMar>
        <w:tblLook w:val="0000" w:firstRow="0" w:lastRow="0" w:firstColumn="0" w:lastColumn="0" w:noHBand="0" w:noVBand="0"/>
      </w:tblPr>
      <w:tblGrid>
        <w:gridCol w:w="598"/>
        <w:gridCol w:w="1339"/>
        <w:gridCol w:w="810"/>
        <w:gridCol w:w="982"/>
        <w:gridCol w:w="1012"/>
        <w:gridCol w:w="1197"/>
        <w:gridCol w:w="1640"/>
        <w:gridCol w:w="886"/>
        <w:gridCol w:w="886"/>
      </w:tblGrid>
      <w:tr w:rsidR="001926D2" w:rsidRPr="001926D2" w14:paraId="4851F9F4" w14:textId="77777777" w:rsidTr="001A3A3F">
        <w:trPr>
          <w:trHeight w:val="20"/>
          <w:jc w:val="center"/>
        </w:trPr>
        <w:tc>
          <w:tcPr>
            <w:tcW w:w="319" w:type="pct"/>
            <w:tcBorders>
              <w:top w:val="single" w:sz="4" w:space="0" w:color="auto"/>
              <w:left w:val="single" w:sz="4" w:space="0" w:color="auto"/>
              <w:bottom w:val="nil"/>
              <w:right w:val="nil"/>
            </w:tcBorders>
            <w:shd w:val="clear" w:color="auto" w:fill="FFFFFF"/>
            <w:vAlign w:val="center"/>
          </w:tcPr>
          <w:p w14:paraId="4FA9727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STT</w:t>
            </w:r>
          </w:p>
        </w:tc>
        <w:tc>
          <w:tcPr>
            <w:tcW w:w="716" w:type="pct"/>
            <w:tcBorders>
              <w:top w:val="single" w:sz="4" w:space="0" w:color="auto"/>
              <w:left w:val="single" w:sz="4" w:space="0" w:color="auto"/>
              <w:bottom w:val="nil"/>
              <w:right w:val="nil"/>
            </w:tcBorders>
            <w:shd w:val="clear" w:color="auto" w:fill="FFFFFF"/>
            <w:vAlign w:val="center"/>
          </w:tcPr>
          <w:p w14:paraId="329995C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 xml:space="preserve">Tên chất ô nhiễm khó phân hủy (bao gồm các chất </w:t>
            </w:r>
            <w:r w:rsidRPr="001926D2">
              <w:rPr>
                <w:rStyle w:val="Khc"/>
                <w:rFonts w:ascii="Cambria" w:hAnsi="Cambria" w:cs="Arial"/>
                <w:color w:val="000000"/>
                <w:sz w:val="26"/>
                <w:szCs w:val="26"/>
              </w:rPr>
              <w:t xml:space="preserve">POP) </w:t>
            </w:r>
            <w:r w:rsidRPr="001926D2">
              <w:rPr>
                <w:rStyle w:val="Khc"/>
                <w:rFonts w:ascii="Cambria" w:hAnsi="Cambria" w:cs="Arial"/>
                <w:color w:val="000000"/>
                <w:sz w:val="26"/>
                <w:szCs w:val="26"/>
                <w:lang w:eastAsia="vi-VN"/>
              </w:rPr>
              <w:t>và nguyên liệu, nhiên liệu, vật liệu, sản phẩm, hàng hóa, thiết bị có chứa chất ô nhiễm</w:t>
            </w:r>
          </w:p>
        </w:tc>
        <w:tc>
          <w:tcPr>
            <w:tcW w:w="433" w:type="pct"/>
            <w:tcBorders>
              <w:top w:val="single" w:sz="4" w:space="0" w:color="auto"/>
              <w:left w:val="single" w:sz="4" w:space="0" w:color="auto"/>
              <w:bottom w:val="nil"/>
              <w:right w:val="nil"/>
            </w:tcBorders>
            <w:shd w:val="clear" w:color="auto" w:fill="FFFFFF"/>
            <w:vAlign w:val="center"/>
          </w:tcPr>
          <w:p w14:paraId="4912C20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Mã CAS</w:t>
            </w:r>
          </w:p>
        </w:tc>
        <w:tc>
          <w:tcPr>
            <w:tcW w:w="525" w:type="pct"/>
            <w:tcBorders>
              <w:top w:val="single" w:sz="4" w:space="0" w:color="auto"/>
              <w:left w:val="single" w:sz="4" w:space="0" w:color="auto"/>
              <w:bottom w:val="nil"/>
              <w:right w:val="nil"/>
            </w:tcBorders>
            <w:shd w:val="clear" w:color="auto" w:fill="FFFFFF"/>
            <w:vAlign w:val="center"/>
          </w:tcPr>
          <w:p w14:paraId="6FA9D01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Thời điểm nhập khẩu</w:t>
            </w:r>
          </w:p>
        </w:tc>
        <w:tc>
          <w:tcPr>
            <w:tcW w:w="541" w:type="pct"/>
            <w:tcBorders>
              <w:top w:val="single" w:sz="4" w:space="0" w:color="auto"/>
              <w:left w:val="single" w:sz="4" w:space="0" w:color="auto"/>
              <w:bottom w:val="nil"/>
              <w:right w:val="nil"/>
            </w:tcBorders>
            <w:shd w:val="clear" w:color="auto" w:fill="FFFFFF"/>
            <w:vAlign w:val="center"/>
          </w:tcPr>
          <w:p w14:paraId="60A01A5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Khối lượng nhập khẩu</w:t>
            </w:r>
          </w:p>
        </w:tc>
        <w:tc>
          <w:tcPr>
            <w:tcW w:w="640" w:type="pct"/>
            <w:tcBorders>
              <w:top w:val="single" w:sz="4" w:space="0" w:color="auto"/>
              <w:left w:val="single" w:sz="4" w:space="0" w:color="auto"/>
              <w:bottom w:val="nil"/>
              <w:right w:val="nil"/>
            </w:tcBorders>
            <w:shd w:val="clear" w:color="auto" w:fill="FFFFFF"/>
            <w:vAlign w:val="center"/>
          </w:tcPr>
          <w:p w14:paraId="791FEA66" w14:textId="77777777" w:rsidR="001926D2" w:rsidRPr="001926D2" w:rsidRDefault="001926D2" w:rsidP="001A3A3F">
            <w:pPr>
              <w:pStyle w:val="Khc0"/>
              <w:tabs>
                <w:tab w:val="left" w:pos="691"/>
              </w:tabs>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Nồng độ chất ô nhiễm khó phân hủy và nguyên liệu, nhiên liệu, vật liệu, sản phẩm, hàng hóa thiết bị chứa chất ô nhiễm (nếu</w:t>
            </w:r>
          </w:p>
          <w:p w14:paraId="587046F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biết)</w:t>
            </w:r>
          </w:p>
        </w:tc>
        <w:tc>
          <w:tcPr>
            <w:tcW w:w="877" w:type="pct"/>
            <w:tcBorders>
              <w:top w:val="single" w:sz="4" w:space="0" w:color="auto"/>
              <w:left w:val="single" w:sz="4" w:space="0" w:color="auto"/>
              <w:bottom w:val="nil"/>
              <w:right w:val="nil"/>
            </w:tcBorders>
            <w:shd w:val="clear" w:color="auto" w:fill="FFFFFF"/>
            <w:vAlign w:val="center"/>
          </w:tcPr>
          <w:p w14:paraId="66601C2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Khối lượng đã sử dụng</w:t>
            </w:r>
          </w:p>
        </w:tc>
        <w:tc>
          <w:tcPr>
            <w:tcW w:w="474" w:type="pct"/>
            <w:tcBorders>
              <w:top w:val="single" w:sz="4" w:space="0" w:color="auto"/>
              <w:left w:val="single" w:sz="4" w:space="0" w:color="auto"/>
              <w:bottom w:val="nil"/>
              <w:right w:val="nil"/>
            </w:tcBorders>
            <w:shd w:val="clear" w:color="auto" w:fill="FFFFFF"/>
            <w:vAlign w:val="center"/>
          </w:tcPr>
          <w:p w14:paraId="102589A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Khối lượng còn lưu giữ tại kho</w:t>
            </w:r>
          </w:p>
        </w:tc>
        <w:tc>
          <w:tcPr>
            <w:tcW w:w="474" w:type="pct"/>
            <w:tcBorders>
              <w:top w:val="single" w:sz="4" w:space="0" w:color="auto"/>
              <w:left w:val="single" w:sz="4" w:space="0" w:color="auto"/>
              <w:bottom w:val="nil"/>
              <w:right w:val="single" w:sz="4" w:space="0" w:color="auto"/>
            </w:tcBorders>
            <w:shd w:val="clear" w:color="auto" w:fill="FFFFFF"/>
            <w:vAlign w:val="center"/>
          </w:tcPr>
          <w:p w14:paraId="0B1F3C1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Kết quả đánh giá sự phù hợp</w:t>
            </w:r>
          </w:p>
        </w:tc>
      </w:tr>
      <w:tr w:rsidR="001926D2" w:rsidRPr="001926D2" w14:paraId="7AE43CD9" w14:textId="77777777" w:rsidTr="001A3A3F">
        <w:trPr>
          <w:trHeight w:val="20"/>
          <w:jc w:val="center"/>
        </w:trPr>
        <w:tc>
          <w:tcPr>
            <w:tcW w:w="319" w:type="pct"/>
            <w:tcBorders>
              <w:top w:val="single" w:sz="4" w:space="0" w:color="auto"/>
              <w:left w:val="single" w:sz="4" w:space="0" w:color="auto"/>
              <w:bottom w:val="nil"/>
              <w:right w:val="nil"/>
            </w:tcBorders>
            <w:shd w:val="clear" w:color="auto" w:fill="FFFFFF"/>
            <w:vAlign w:val="center"/>
          </w:tcPr>
          <w:p w14:paraId="0BEEE22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716" w:type="pct"/>
            <w:tcBorders>
              <w:top w:val="single" w:sz="4" w:space="0" w:color="auto"/>
              <w:left w:val="single" w:sz="4" w:space="0" w:color="auto"/>
              <w:bottom w:val="nil"/>
              <w:right w:val="nil"/>
            </w:tcBorders>
            <w:shd w:val="clear" w:color="auto" w:fill="FFFFFF"/>
            <w:vAlign w:val="center"/>
          </w:tcPr>
          <w:p w14:paraId="6667BEB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433" w:type="pct"/>
            <w:tcBorders>
              <w:top w:val="single" w:sz="4" w:space="0" w:color="auto"/>
              <w:left w:val="single" w:sz="4" w:space="0" w:color="auto"/>
              <w:bottom w:val="nil"/>
              <w:right w:val="nil"/>
            </w:tcBorders>
            <w:shd w:val="clear" w:color="auto" w:fill="FFFFFF"/>
            <w:vAlign w:val="center"/>
          </w:tcPr>
          <w:p w14:paraId="350BB78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525" w:type="pct"/>
            <w:tcBorders>
              <w:top w:val="single" w:sz="4" w:space="0" w:color="auto"/>
              <w:left w:val="single" w:sz="4" w:space="0" w:color="auto"/>
              <w:bottom w:val="nil"/>
              <w:right w:val="nil"/>
            </w:tcBorders>
            <w:shd w:val="clear" w:color="auto" w:fill="FFFFFF"/>
            <w:vAlign w:val="center"/>
          </w:tcPr>
          <w:p w14:paraId="1D8BF84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541" w:type="pct"/>
            <w:tcBorders>
              <w:top w:val="single" w:sz="4" w:space="0" w:color="auto"/>
              <w:left w:val="single" w:sz="4" w:space="0" w:color="auto"/>
              <w:bottom w:val="nil"/>
              <w:right w:val="nil"/>
            </w:tcBorders>
            <w:shd w:val="clear" w:color="auto" w:fill="FFFFFF"/>
            <w:vAlign w:val="center"/>
          </w:tcPr>
          <w:p w14:paraId="1DC1886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640" w:type="pct"/>
            <w:tcBorders>
              <w:top w:val="single" w:sz="4" w:space="0" w:color="auto"/>
              <w:left w:val="single" w:sz="4" w:space="0" w:color="auto"/>
              <w:bottom w:val="nil"/>
              <w:right w:val="nil"/>
            </w:tcBorders>
            <w:shd w:val="clear" w:color="auto" w:fill="FFFFFF"/>
            <w:vAlign w:val="center"/>
          </w:tcPr>
          <w:p w14:paraId="249A968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c>
          <w:tcPr>
            <w:tcW w:w="877" w:type="pct"/>
            <w:tcBorders>
              <w:top w:val="single" w:sz="4" w:space="0" w:color="auto"/>
              <w:left w:val="single" w:sz="4" w:space="0" w:color="auto"/>
              <w:bottom w:val="nil"/>
              <w:right w:val="nil"/>
            </w:tcBorders>
            <w:shd w:val="clear" w:color="auto" w:fill="FFFFFF"/>
            <w:vAlign w:val="center"/>
          </w:tcPr>
          <w:p w14:paraId="598CD0D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(7)</w:t>
            </w:r>
          </w:p>
        </w:tc>
        <w:tc>
          <w:tcPr>
            <w:tcW w:w="474" w:type="pct"/>
            <w:tcBorders>
              <w:top w:val="single" w:sz="4" w:space="0" w:color="auto"/>
              <w:left w:val="single" w:sz="4" w:space="0" w:color="auto"/>
              <w:bottom w:val="nil"/>
              <w:right w:val="nil"/>
            </w:tcBorders>
            <w:shd w:val="clear" w:color="auto" w:fill="FFFFFF"/>
            <w:vAlign w:val="center"/>
          </w:tcPr>
          <w:p w14:paraId="0A33C8B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(8)</w:t>
            </w:r>
          </w:p>
        </w:tc>
        <w:tc>
          <w:tcPr>
            <w:tcW w:w="474" w:type="pct"/>
            <w:tcBorders>
              <w:top w:val="single" w:sz="4" w:space="0" w:color="auto"/>
              <w:left w:val="single" w:sz="4" w:space="0" w:color="auto"/>
              <w:bottom w:val="nil"/>
              <w:right w:val="single" w:sz="4" w:space="0" w:color="auto"/>
            </w:tcBorders>
            <w:shd w:val="clear" w:color="auto" w:fill="FFFFFF"/>
            <w:vAlign w:val="center"/>
          </w:tcPr>
          <w:p w14:paraId="7FA8697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(9)</w:t>
            </w:r>
          </w:p>
        </w:tc>
      </w:tr>
      <w:tr w:rsidR="001926D2" w:rsidRPr="001926D2" w14:paraId="375B1CA6" w14:textId="77777777" w:rsidTr="001A3A3F">
        <w:trPr>
          <w:trHeight w:val="20"/>
          <w:jc w:val="center"/>
        </w:trPr>
        <w:tc>
          <w:tcPr>
            <w:tcW w:w="319" w:type="pct"/>
            <w:tcBorders>
              <w:top w:val="single" w:sz="4" w:space="0" w:color="auto"/>
              <w:left w:val="single" w:sz="4" w:space="0" w:color="auto"/>
              <w:bottom w:val="nil"/>
              <w:right w:val="nil"/>
            </w:tcBorders>
            <w:shd w:val="clear" w:color="auto" w:fill="FFFFFF"/>
            <w:vAlign w:val="center"/>
          </w:tcPr>
          <w:p w14:paraId="20FF39A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716" w:type="pct"/>
            <w:tcBorders>
              <w:top w:val="single" w:sz="4" w:space="0" w:color="auto"/>
              <w:left w:val="single" w:sz="4" w:space="0" w:color="auto"/>
              <w:bottom w:val="nil"/>
              <w:right w:val="nil"/>
            </w:tcBorders>
            <w:shd w:val="clear" w:color="auto" w:fill="FFFFFF"/>
            <w:vAlign w:val="center"/>
          </w:tcPr>
          <w:p w14:paraId="7A53C05D" w14:textId="77777777" w:rsidR="001926D2" w:rsidRPr="001926D2" w:rsidRDefault="001926D2" w:rsidP="001A3A3F">
            <w:pPr>
              <w:adjustRightInd w:val="0"/>
              <w:snapToGrid w:val="0"/>
              <w:jc w:val="center"/>
              <w:rPr>
                <w:rFonts w:ascii="Cambria" w:hAnsi="Cambria" w:cs="Arial"/>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7A07A3EC" w14:textId="77777777" w:rsidR="001926D2" w:rsidRPr="001926D2" w:rsidRDefault="001926D2" w:rsidP="001A3A3F">
            <w:pPr>
              <w:adjustRightInd w:val="0"/>
              <w:snapToGrid w:val="0"/>
              <w:jc w:val="center"/>
              <w:rPr>
                <w:rFonts w:ascii="Cambria" w:hAnsi="Cambria" w:cs="Arial"/>
                <w:sz w:val="26"/>
                <w:szCs w:val="26"/>
                <w:lang w:eastAsia="zh-CN"/>
              </w:rPr>
            </w:pPr>
          </w:p>
        </w:tc>
        <w:tc>
          <w:tcPr>
            <w:tcW w:w="525" w:type="pct"/>
            <w:tcBorders>
              <w:top w:val="single" w:sz="4" w:space="0" w:color="auto"/>
              <w:left w:val="single" w:sz="4" w:space="0" w:color="auto"/>
              <w:bottom w:val="nil"/>
              <w:right w:val="nil"/>
            </w:tcBorders>
            <w:shd w:val="clear" w:color="auto" w:fill="FFFFFF"/>
            <w:vAlign w:val="center"/>
          </w:tcPr>
          <w:p w14:paraId="1228838E" w14:textId="77777777" w:rsidR="001926D2" w:rsidRPr="001926D2" w:rsidRDefault="001926D2" w:rsidP="001A3A3F">
            <w:pPr>
              <w:adjustRightInd w:val="0"/>
              <w:snapToGrid w:val="0"/>
              <w:jc w:val="center"/>
              <w:rPr>
                <w:rFonts w:ascii="Cambria" w:hAnsi="Cambria" w:cs="Arial"/>
                <w:sz w:val="26"/>
                <w:szCs w:val="26"/>
                <w:lang w:eastAsia="zh-CN"/>
              </w:rPr>
            </w:pPr>
          </w:p>
        </w:tc>
        <w:tc>
          <w:tcPr>
            <w:tcW w:w="541" w:type="pct"/>
            <w:tcBorders>
              <w:top w:val="single" w:sz="4" w:space="0" w:color="auto"/>
              <w:left w:val="single" w:sz="4" w:space="0" w:color="auto"/>
              <w:bottom w:val="nil"/>
              <w:right w:val="nil"/>
            </w:tcBorders>
            <w:shd w:val="clear" w:color="auto" w:fill="FFFFFF"/>
            <w:vAlign w:val="center"/>
          </w:tcPr>
          <w:p w14:paraId="374BAAF0" w14:textId="77777777" w:rsidR="001926D2" w:rsidRPr="001926D2" w:rsidRDefault="001926D2" w:rsidP="001A3A3F">
            <w:pPr>
              <w:adjustRightInd w:val="0"/>
              <w:snapToGrid w:val="0"/>
              <w:jc w:val="center"/>
              <w:rPr>
                <w:rFonts w:ascii="Cambria" w:hAnsi="Cambria" w:cs="Arial"/>
                <w:sz w:val="26"/>
                <w:szCs w:val="26"/>
                <w:lang w:eastAsia="zh-CN"/>
              </w:rPr>
            </w:pPr>
          </w:p>
        </w:tc>
        <w:tc>
          <w:tcPr>
            <w:tcW w:w="640" w:type="pct"/>
            <w:tcBorders>
              <w:top w:val="single" w:sz="4" w:space="0" w:color="auto"/>
              <w:left w:val="single" w:sz="4" w:space="0" w:color="auto"/>
              <w:bottom w:val="nil"/>
              <w:right w:val="nil"/>
            </w:tcBorders>
            <w:shd w:val="clear" w:color="auto" w:fill="FFFFFF"/>
            <w:vAlign w:val="center"/>
          </w:tcPr>
          <w:p w14:paraId="6CE9968C" w14:textId="77777777" w:rsidR="001926D2" w:rsidRPr="001926D2" w:rsidRDefault="001926D2" w:rsidP="001A3A3F">
            <w:pPr>
              <w:adjustRightInd w:val="0"/>
              <w:snapToGrid w:val="0"/>
              <w:jc w:val="center"/>
              <w:rPr>
                <w:rFonts w:ascii="Cambria" w:hAnsi="Cambria" w:cs="Arial"/>
                <w:sz w:val="26"/>
                <w:szCs w:val="26"/>
                <w:lang w:eastAsia="zh-CN"/>
              </w:rPr>
            </w:pPr>
          </w:p>
        </w:tc>
        <w:tc>
          <w:tcPr>
            <w:tcW w:w="877" w:type="pct"/>
            <w:tcBorders>
              <w:top w:val="single" w:sz="4" w:space="0" w:color="auto"/>
              <w:left w:val="single" w:sz="4" w:space="0" w:color="auto"/>
              <w:bottom w:val="nil"/>
              <w:right w:val="nil"/>
            </w:tcBorders>
            <w:shd w:val="clear" w:color="auto" w:fill="FFFFFF"/>
            <w:vAlign w:val="center"/>
          </w:tcPr>
          <w:p w14:paraId="58415F23" w14:textId="77777777" w:rsidR="001926D2" w:rsidRPr="001926D2" w:rsidRDefault="001926D2" w:rsidP="001A3A3F">
            <w:pPr>
              <w:adjustRightInd w:val="0"/>
              <w:snapToGrid w:val="0"/>
              <w:jc w:val="center"/>
              <w:rPr>
                <w:rFonts w:ascii="Cambria" w:hAnsi="Cambria" w:cs="Arial"/>
                <w:sz w:val="26"/>
                <w:szCs w:val="26"/>
                <w:lang w:eastAsia="zh-CN"/>
              </w:rPr>
            </w:pPr>
          </w:p>
        </w:tc>
        <w:tc>
          <w:tcPr>
            <w:tcW w:w="474" w:type="pct"/>
            <w:tcBorders>
              <w:top w:val="single" w:sz="4" w:space="0" w:color="auto"/>
              <w:left w:val="single" w:sz="4" w:space="0" w:color="auto"/>
              <w:bottom w:val="nil"/>
              <w:right w:val="nil"/>
            </w:tcBorders>
            <w:shd w:val="clear" w:color="auto" w:fill="FFFFFF"/>
            <w:vAlign w:val="center"/>
          </w:tcPr>
          <w:p w14:paraId="5EEB994E" w14:textId="77777777" w:rsidR="001926D2" w:rsidRPr="001926D2" w:rsidRDefault="001926D2" w:rsidP="001A3A3F">
            <w:pPr>
              <w:adjustRightInd w:val="0"/>
              <w:snapToGrid w:val="0"/>
              <w:jc w:val="center"/>
              <w:rPr>
                <w:rFonts w:ascii="Cambria" w:hAnsi="Cambria" w:cs="Arial"/>
                <w:sz w:val="26"/>
                <w:szCs w:val="26"/>
                <w:lang w:eastAsia="zh-CN"/>
              </w:rPr>
            </w:pPr>
          </w:p>
        </w:tc>
        <w:tc>
          <w:tcPr>
            <w:tcW w:w="474" w:type="pct"/>
            <w:tcBorders>
              <w:top w:val="single" w:sz="4" w:space="0" w:color="auto"/>
              <w:left w:val="single" w:sz="4" w:space="0" w:color="auto"/>
              <w:bottom w:val="nil"/>
              <w:right w:val="single" w:sz="4" w:space="0" w:color="auto"/>
            </w:tcBorders>
            <w:shd w:val="clear" w:color="auto" w:fill="FFFFFF"/>
            <w:vAlign w:val="center"/>
          </w:tcPr>
          <w:p w14:paraId="0F652C2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2BCBE7B" w14:textId="77777777" w:rsidTr="001A3A3F">
        <w:trPr>
          <w:trHeight w:val="20"/>
          <w:jc w:val="center"/>
        </w:trPr>
        <w:tc>
          <w:tcPr>
            <w:tcW w:w="319" w:type="pct"/>
            <w:tcBorders>
              <w:top w:val="single" w:sz="4" w:space="0" w:color="auto"/>
              <w:left w:val="single" w:sz="4" w:space="0" w:color="auto"/>
              <w:bottom w:val="single" w:sz="4" w:space="0" w:color="auto"/>
              <w:right w:val="nil"/>
            </w:tcBorders>
            <w:shd w:val="clear" w:color="auto" w:fill="FFFFFF"/>
            <w:vAlign w:val="center"/>
          </w:tcPr>
          <w:p w14:paraId="3D66CF4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716" w:type="pct"/>
            <w:tcBorders>
              <w:top w:val="single" w:sz="4" w:space="0" w:color="auto"/>
              <w:left w:val="single" w:sz="4" w:space="0" w:color="auto"/>
              <w:bottom w:val="single" w:sz="4" w:space="0" w:color="auto"/>
              <w:right w:val="nil"/>
            </w:tcBorders>
            <w:shd w:val="clear" w:color="auto" w:fill="FFFFFF"/>
            <w:vAlign w:val="center"/>
          </w:tcPr>
          <w:p w14:paraId="2C2B328F" w14:textId="77777777" w:rsidR="001926D2" w:rsidRPr="001926D2" w:rsidRDefault="001926D2" w:rsidP="001A3A3F">
            <w:pPr>
              <w:adjustRightInd w:val="0"/>
              <w:snapToGrid w:val="0"/>
              <w:jc w:val="center"/>
              <w:rPr>
                <w:rFonts w:ascii="Cambria" w:hAnsi="Cambria" w:cs="Arial"/>
                <w:sz w:val="26"/>
                <w:szCs w:val="26"/>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103F6847" w14:textId="77777777" w:rsidR="001926D2" w:rsidRPr="001926D2" w:rsidRDefault="001926D2" w:rsidP="001A3A3F">
            <w:pPr>
              <w:adjustRightInd w:val="0"/>
              <w:snapToGrid w:val="0"/>
              <w:jc w:val="center"/>
              <w:rPr>
                <w:rFonts w:ascii="Cambria" w:hAnsi="Cambria" w:cs="Arial"/>
                <w:sz w:val="26"/>
                <w:szCs w:val="26"/>
                <w:lang w:eastAsia="zh-CN"/>
              </w:rPr>
            </w:pPr>
          </w:p>
        </w:tc>
        <w:tc>
          <w:tcPr>
            <w:tcW w:w="525" w:type="pct"/>
            <w:tcBorders>
              <w:top w:val="single" w:sz="4" w:space="0" w:color="auto"/>
              <w:left w:val="single" w:sz="4" w:space="0" w:color="auto"/>
              <w:bottom w:val="single" w:sz="4" w:space="0" w:color="auto"/>
              <w:right w:val="nil"/>
            </w:tcBorders>
            <w:shd w:val="clear" w:color="auto" w:fill="FFFFFF"/>
            <w:vAlign w:val="center"/>
          </w:tcPr>
          <w:p w14:paraId="6B90147A" w14:textId="77777777" w:rsidR="001926D2" w:rsidRPr="001926D2" w:rsidRDefault="001926D2" w:rsidP="001A3A3F">
            <w:pPr>
              <w:adjustRightInd w:val="0"/>
              <w:snapToGrid w:val="0"/>
              <w:jc w:val="center"/>
              <w:rPr>
                <w:rFonts w:ascii="Cambria" w:hAnsi="Cambria" w:cs="Arial"/>
                <w:sz w:val="26"/>
                <w:szCs w:val="26"/>
                <w:lang w:eastAsia="zh-CN"/>
              </w:rPr>
            </w:pPr>
          </w:p>
        </w:tc>
        <w:tc>
          <w:tcPr>
            <w:tcW w:w="541" w:type="pct"/>
            <w:tcBorders>
              <w:top w:val="single" w:sz="4" w:space="0" w:color="auto"/>
              <w:left w:val="single" w:sz="4" w:space="0" w:color="auto"/>
              <w:bottom w:val="single" w:sz="4" w:space="0" w:color="auto"/>
              <w:right w:val="nil"/>
            </w:tcBorders>
            <w:shd w:val="clear" w:color="auto" w:fill="FFFFFF"/>
            <w:vAlign w:val="center"/>
          </w:tcPr>
          <w:p w14:paraId="116E7E5D" w14:textId="77777777" w:rsidR="001926D2" w:rsidRPr="001926D2" w:rsidRDefault="001926D2" w:rsidP="001A3A3F">
            <w:pPr>
              <w:adjustRightInd w:val="0"/>
              <w:snapToGrid w:val="0"/>
              <w:jc w:val="center"/>
              <w:rPr>
                <w:rFonts w:ascii="Cambria" w:hAnsi="Cambria" w:cs="Arial"/>
                <w:sz w:val="26"/>
                <w:szCs w:val="26"/>
                <w:lang w:eastAsia="zh-CN"/>
              </w:rPr>
            </w:pPr>
          </w:p>
        </w:tc>
        <w:tc>
          <w:tcPr>
            <w:tcW w:w="640" w:type="pct"/>
            <w:tcBorders>
              <w:top w:val="single" w:sz="4" w:space="0" w:color="auto"/>
              <w:left w:val="single" w:sz="4" w:space="0" w:color="auto"/>
              <w:bottom w:val="single" w:sz="4" w:space="0" w:color="auto"/>
              <w:right w:val="nil"/>
            </w:tcBorders>
            <w:shd w:val="clear" w:color="auto" w:fill="FFFFFF"/>
            <w:vAlign w:val="center"/>
          </w:tcPr>
          <w:p w14:paraId="56F27AF1" w14:textId="77777777" w:rsidR="001926D2" w:rsidRPr="001926D2" w:rsidRDefault="001926D2" w:rsidP="001A3A3F">
            <w:pPr>
              <w:adjustRightInd w:val="0"/>
              <w:snapToGrid w:val="0"/>
              <w:jc w:val="center"/>
              <w:rPr>
                <w:rFonts w:ascii="Cambria" w:hAnsi="Cambria" w:cs="Arial"/>
                <w:sz w:val="26"/>
                <w:szCs w:val="26"/>
                <w:lang w:eastAsia="zh-CN"/>
              </w:rPr>
            </w:pPr>
          </w:p>
        </w:tc>
        <w:tc>
          <w:tcPr>
            <w:tcW w:w="877" w:type="pct"/>
            <w:tcBorders>
              <w:top w:val="single" w:sz="4" w:space="0" w:color="auto"/>
              <w:left w:val="single" w:sz="4" w:space="0" w:color="auto"/>
              <w:bottom w:val="single" w:sz="4" w:space="0" w:color="auto"/>
              <w:right w:val="nil"/>
            </w:tcBorders>
            <w:shd w:val="clear" w:color="auto" w:fill="FFFFFF"/>
            <w:vAlign w:val="center"/>
          </w:tcPr>
          <w:p w14:paraId="2F63627E" w14:textId="77777777" w:rsidR="001926D2" w:rsidRPr="001926D2" w:rsidRDefault="001926D2" w:rsidP="001A3A3F">
            <w:pPr>
              <w:adjustRightInd w:val="0"/>
              <w:snapToGrid w:val="0"/>
              <w:jc w:val="center"/>
              <w:rPr>
                <w:rFonts w:ascii="Cambria" w:hAnsi="Cambria" w:cs="Arial"/>
                <w:sz w:val="26"/>
                <w:szCs w:val="26"/>
                <w:lang w:eastAsia="zh-CN"/>
              </w:rPr>
            </w:pPr>
          </w:p>
        </w:tc>
        <w:tc>
          <w:tcPr>
            <w:tcW w:w="474" w:type="pct"/>
            <w:tcBorders>
              <w:top w:val="single" w:sz="4" w:space="0" w:color="auto"/>
              <w:left w:val="single" w:sz="4" w:space="0" w:color="auto"/>
              <w:bottom w:val="single" w:sz="4" w:space="0" w:color="auto"/>
              <w:right w:val="nil"/>
            </w:tcBorders>
            <w:shd w:val="clear" w:color="auto" w:fill="FFFFFF"/>
            <w:vAlign w:val="center"/>
          </w:tcPr>
          <w:p w14:paraId="12C647AE" w14:textId="77777777" w:rsidR="001926D2" w:rsidRPr="001926D2" w:rsidRDefault="001926D2" w:rsidP="001A3A3F">
            <w:pPr>
              <w:adjustRightInd w:val="0"/>
              <w:snapToGrid w:val="0"/>
              <w:jc w:val="center"/>
              <w:rPr>
                <w:rFonts w:ascii="Cambria" w:hAnsi="Cambria" w:cs="Arial"/>
                <w:sz w:val="26"/>
                <w:szCs w:val="26"/>
                <w:lang w:eastAsia="zh-CN"/>
              </w:rPr>
            </w:pP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14:paraId="5BB891C3"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2DE449F4" w14:textId="77777777" w:rsidR="001926D2" w:rsidRPr="001926D2" w:rsidRDefault="001926D2" w:rsidP="001926D2">
      <w:pPr>
        <w:adjustRightInd w:val="0"/>
        <w:snapToGrid w:val="0"/>
        <w:spacing w:after="120"/>
        <w:ind w:firstLine="720"/>
        <w:jc w:val="both"/>
        <w:rPr>
          <w:rFonts w:ascii="Cambria" w:hAnsi="Cambria" w:cs="Arial"/>
          <w:sz w:val="26"/>
          <w:szCs w:val="26"/>
        </w:rPr>
      </w:pPr>
      <w:r w:rsidRPr="001926D2">
        <w:rPr>
          <w:rStyle w:val="Chthchbng"/>
          <w:rFonts w:ascii="Cambria" w:hAnsi="Cambria" w:cs="Arial"/>
          <w:b w:val="0"/>
          <w:bCs w:val="0"/>
          <w:sz w:val="26"/>
          <w:szCs w:val="26"/>
          <w:lang w:eastAsia="en-US"/>
        </w:rPr>
        <w:t xml:space="preserve">7.2. </w:t>
      </w:r>
      <w:r w:rsidRPr="001926D2">
        <w:rPr>
          <w:rStyle w:val="Chthchbng"/>
          <w:rFonts w:ascii="Cambria" w:hAnsi="Cambria" w:cs="Arial"/>
          <w:b w:val="0"/>
          <w:bCs w:val="0"/>
          <w:sz w:val="26"/>
          <w:szCs w:val="26"/>
        </w:rPr>
        <w:t>ước tính chất ô nhiễm phát thải vào môi trường tại Cơ sở</w:t>
      </w:r>
    </w:p>
    <w:tbl>
      <w:tblPr>
        <w:tblW w:w="5000" w:type="pct"/>
        <w:jc w:val="center"/>
        <w:tblCellMar>
          <w:left w:w="0" w:type="dxa"/>
          <w:right w:w="0" w:type="dxa"/>
        </w:tblCellMar>
        <w:tblLook w:val="0000" w:firstRow="0" w:lastRow="0" w:firstColumn="0" w:lastColumn="0" w:noHBand="0" w:noVBand="0"/>
      </w:tblPr>
      <w:tblGrid>
        <w:gridCol w:w="822"/>
        <w:gridCol w:w="5120"/>
        <w:gridCol w:w="1848"/>
        <w:gridCol w:w="1560"/>
      </w:tblGrid>
      <w:tr w:rsidR="001926D2" w:rsidRPr="001926D2" w14:paraId="28191DC5" w14:textId="77777777" w:rsidTr="001A3A3F">
        <w:trPr>
          <w:trHeight w:val="432"/>
          <w:jc w:val="center"/>
        </w:trPr>
        <w:tc>
          <w:tcPr>
            <w:tcW w:w="440" w:type="pct"/>
            <w:tcBorders>
              <w:top w:val="single" w:sz="4" w:space="0" w:color="auto"/>
              <w:left w:val="single" w:sz="4" w:space="0" w:color="auto"/>
              <w:bottom w:val="nil"/>
              <w:right w:val="nil"/>
            </w:tcBorders>
            <w:shd w:val="clear" w:color="auto" w:fill="FFFFFF"/>
            <w:vAlign w:val="center"/>
          </w:tcPr>
          <w:p w14:paraId="29F5E43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STT</w:t>
            </w:r>
          </w:p>
        </w:tc>
        <w:tc>
          <w:tcPr>
            <w:tcW w:w="2738" w:type="pct"/>
            <w:tcBorders>
              <w:top w:val="single" w:sz="4" w:space="0" w:color="auto"/>
              <w:left w:val="single" w:sz="4" w:space="0" w:color="auto"/>
              <w:bottom w:val="nil"/>
              <w:right w:val="nil"/>
            </w:tcBorders>
            <w:shd w:val="clear" w:color="auto" w:fill="FFFFFF"/>
            <w:vAlign w:val="center"/>
          </w:tcPr>
          <w:p w14:paraId="5941E6C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chất ô nhiễm khó phân hủy và nguyên liệu, nhiên liệu, vật liệu, sản phẩm, hàng hóa, thiết bị chứa chất ô nhiễm khó phân hủy</w:t>
            </w:r>
          </w:p>
        </w:tc>
        <w:tc>
          <w:tcPr>
            <w:tcW w:w="988" w:type="pct"/>
            <w:tcBorders>
              <w:top w:val="single" w:sz="4" w:space="0" w:color="auto"/>
              <w:left w:val="single" w:sz="4" w:space="0" w:color="auto"/>
              <w:bottom w:val="nil"/>
              <w:right w:val="nil"/>
            </w:tcBorders>
            <w:shd w:val="clear" w:color="auto" w:fill="FFFFFF"/>
            <w:vAlign w:val="center"/>
          </w:tcPr>
          <w:p w14:paraId="503E57D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Tổng khối lượng phát thải (kg/năm)</w:t>
            </w:r>
          </w:p>
        </w:tc>
        <w:tc>
          <w:tcPr>
            <w:tcW w:w="834" w:type="pct"/>
            <w:tcBorders>
              <w:top w:val="single" w:sz="4" w:space="0" w:color="auto"/>
              <w:left w:val="single" w:sz="4" w:space="0" w:color="auto"/>
              <w:bottom w:val="nil"/>
              <w:right w:val="single" w:sz="4" w:space="0" w:color="auto"/>
            </w:tcBorders>
            <w:shd w:val="clear" w:color="auto" w:fill="FFFFFF"/>
            <w:vAlign w:val="center"/>
          </w:tcPr>
          <w:p w14:paraId="02BD029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Phương pháp tính toán/ước tính </w:t>
            </w:r>
            <w:r w:rsidRPr="001926D2">
              <w:rPr>
                <w:rStyle w:val="Khc"/>
                <w:rFonts w:ascii="Cambria" w:hAnsi="Cambria" w:cs="Arial"/>
                <w:i/>
                <w:iCs/>
                <w:color w:val="000000"/>
                <w:sz w:val="26"/>
                <w:szCs w:val="26"/>
                <w:lang w:eastAsia="vi-VN"/>
              </w:rPr>
              <w:t>(Quan trắc, tính toán, ước tính)</w:t>
            </w:r>
          </w:p>
        </w:tc>
      </w:tr>
      <w:tr w:rsidR="001926D2" w:rsidRPr="001926D2" w14:paraId="6CA8AAAB" w14:textId="77777777" w:rsidTr="001A3A3F">
        <w:trPr>
          <w:trHeight w:val="432"/>
          <w:jc w:val="center"/>
        </w:trPr>
        <w:tc>
          <w:tcPr>
            <w:tcW w:w="440" w:type="pct"/>
            <w:tcBorders>
              <w:top w:val="single" w:sz="4" w:space="0" w:color="auto"/>
              <w:left w:val="single" w:sz="4" w:space="0" w:color="auto"/>
              <w:bottom w:val="nil"/>
              <w:right w:val="nil"/>
            </w:tcBorders>
            <w:shd w:val="clear" w:color="auto" w:fill="FFFFFF"/>
            <w:vAlign w:val="center"/>
          </w:tcPr>
          <w:p w14:paraId="6697C9E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2738" w:type="pct"/>
            <w:tcBorders>
              <w:top w:val="single" w:sz="4" w:space="0" w:color="auto"/>
              <w:left w:val="single" w:sz="4" w:space="0" w:color="auto"/>
              <w:bottom w:val="nil"/>
              <w:right w:val="nil"/>
            </w:tcBorders>
            <w:shd w:val="clear" w:color="auto" w:fill="FFFFFF"/>
            <w:vAlign w:val="center"/>
          </w:tcPr>
          <w:p w14:paraId="6829DB1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988" w:type="pct"/>
            <w:tcBorders>
              <w:top w:val="single" w:sz="4" w:space="0" w:color="auto"/>
              <w:left w:val="single" w:sz="4" w:space="0" w:color="auto"/>
              <w:bottom w:val="nil"/>
              <w:right w:val="nil"/>
            </w:tcBorders>
            <w:shd w:val="clear" w:color="auto" w:fill="FFFFFF"/>
            <w:vAlign w:val="center"/>
          </w:tcPr>
          <w:p w14:paraId="28C6ED5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834" w:type="pct"/>
            <w:tcBorders>
              <w:top w:val="single" w:sz="4" w:space="0" w:color="auto"/>
              <w:left w:val="single" w:sz="4" w:space="0" w:color="auto"/>
              <w:bottom w:val="nil"/>
              <w:right w:val="single" w:sz="4" w:space="0" w:color="auto"/>
            </w:tcBorders>
            <w:shd w:val="clear" w:color="auto" w:fill="FFFFFF"/>
            <w:vAlign w:val="center"/>
          </w:tcPr>
          <w:p w14:paraId="728B7F8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29A33579" w14:textId="77777777" w:rsidTr="001A3A3F">
        <w:trPr>
          <w:trHeight w:val="432"/>
          <w:jc w:val="center"/>
        </w:trPr>
        <w:tc>
          <w:tcPr>
            <w:tcW w:w="440" w:type="pct"/>
            <w:tcBorders>
              <w:top w:val="single" w:sz="4" w:space="0" w:color="auto"/>
              <w:left w:val="single" w:sz="4" w:space="0" w:color="auto"/>
              <w:bottom w:val="nil"/>
              <w:right w:val="nil"/>
            </w:tcBorders>
            <w:shd w:val="clear" w:color="auto" w:fill="FFFFFF"/>
            <w:vAlign w:val="center"/>
          </w:tcPr>
          <w:p w14:paraId="1DA864B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2738" w:type="pct"/>
            <w:tcBorders>
              <w:top w:val="single" w:sz="4" w:space="0" w:color="auto"/>
              <w:left w:val="single" w:sz="4" w:space="0" w:color="auto"/>
              <w:bottom w:val="nil"/>
              <w:right w:val="nil"/>
            </w:tcBorders>
            <w:shd w:val="clear" w:color="auto" w:fill="FFFFFF"/>
            <w:vAlign w:val="center"/>
          </w:tcPr>
          <w:p w14:paraId="602CD7C2"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Phát thải vào môi trường nước</w:t>
            </w:r>
          </w:p>
        </w:tc>
        <w:tc>
          <w:tcPr>
            <w:tcW w:w="988" w:type="pct"/>
            <w:tcBorders>
              <w:top w:val="single" w:sz="4" w:space="0" w:color="auto"/>
              <w:left w:val="single" w:sz="4" w:space="0" w:color="auto"/>
              <w:bottom w:val="nil"/>
              <w:right w:val="nil"/>
            </w:tcBorders>
            <w:shd w:val="clear" w:color="auto" w:fill="FFFFFF"/>
            <w:vAlign w:val="center"/>
          </w:tcPr>
          <w:p w14:paraId="335E236A" w14:textId="77777777" w:rsidR="001926D2" w:rsidRPr="001926D2" w:rsidRDefault="001926D2" w:rsidP="001A3A3F">
            <w:pPr>
              <w:adjustRightInd w:val="0"/>
              <w:snapToGrid w:val="0"/>
              <w:jc w:val="center"/>
              <w:rPr>
                <w:rFonts w:ascii="Cambria" w:hAnsi="Cambria" w:cs="Arial"/>
                <w:sz w:val="26"/>
                <w:szCs w:val="26"/>
                <w:lang w:eastAsia="zh-CN"/>
              </w:rPr>
            </w:pPr>
          </w:p>
        </w:tc>
        <w:tc>
          <w:tcPr>
            <w:tcW w:w="834" w:type="pct"/>
            <w:tcBorders>
              <w:top w:val="single" w:sz="4" w:space="0" w:color="auto"/>
              <w:left w:val="single" w:sz="4" w:space="0" w:color="auto"/>
              <w:bottom w:val="nil"/>
              <w:right w:val="single" w:sz="4" w:space="0" w:color="auto"/>
            </w:tcBorders>
            <w:shd w:val="clear" w:color="auto" w:fill="FFFFFF"/>
            <w:vAlign w:val="center"/>
          </w:tcPr>
          <w:p w14:paraId="3D816F9A"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6EBE800" w14:textId="77777777" w:rsidTr="001A3A3F">
        <w:trPr>
          <w:trHeight w:val="432"/>
          <w:jc w:val="center"/>
        </w:trPr>
        <w:tc>
          <w:tcPr>
            <w:tcW w:w="440" w:type="pct"/>
            <w:tcBorders>
              <w:top w:val="single" w:sz="4" w:space="0" w:color="auto"/>
              <w:left w:val="single" w:sz="4" w:space="0" w:color="auto"/>
              <w:bottom w:val="nil"/>
              <w:right w:val="nil"/>
            </w:tcBorders>
            <w:shd w:val="clear" w:color="auto" w:fill="FFFFFF"/>
            <w:vAlign w:val="center"/>
          </w:tcPr>
          <w:p w14:paraId="7547243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2738" w:type="pct"/>
            <w:tcBorders>
              <w:top w:val="single" w:sz="4" w:space="0" w:color="auto"/>
              <w:left w:val="single" w:sz="4" w:space="0" w:color="auto"/>
              <w:bottom w:val="nil"/>
              <w:right w:val="nil"/>
            </w:tcBorders>
            <w:shd w:val="clear" w:color="auto" w:fill="FFFFFF"/>
            <w:vAlign w:val="center"/>
          </w:tcPr>
          <w:p w14:paraId="45455A33"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Phát thải vào môi trường không khí</w:t>
            </w:r>
          </w:p>
        </w:tc>
        <w:tc>
          <w:tcPr>
            <w:tcW w:w="988" w:type="pct"/>
            <w:tcBorders>
              <w:top w:val="single" w:sz="4" w:space="0" w:color="auto"/>
              <w:left w:val="single" w:sz="4" w:space="0" w:color="auto"/>
              <w:bottom w:val="nil"/>
              <w:right w:val="nil"/>
            </w:tcBorders>
            <w:shd w:val="clear" w:color="auto" w:fill="FFFFFF"/>
            <w:vAlign w:val="center"/>
          </w:tcPr>
          <w:p w14:paraId="10A23910" w14:textId="77777777" w:rsidR="001926D2" w:rsidRPr="001926D2" w:rsidRDefault="001926D2" w:rsidP="001A3A3F">
            <w:pPr>
              <w:adjustRightInd w:val="0"/>
              <w:snapToGrid w:val="0"/>
              <w:jc w:val="center"/>
              <w:rPr>
                <w:rFonts w:ascii="Cambria" w:hAnsi="Cambria" w:cs="Arial"/>
                <w:sz w:val="26"/>
                <w:szCs w:val="26"/>
                <w:lang w:eastAsia="zh-CN"/>
              </w:rPr>
            </w:pPr>
          </w:p>
        </w:tc>
        <w:tc>
          <w:tcPr>
            <w:tcW w:w="834" w:type="pct"/>
            <w:tcBorders>
              <w:top w:val="single" w:sz="4" w:space="0" w:color="auto"/>
              <w:left w:val="single" w:sz="4" w:space="0" w:color="auto"/>
              <w:bottom w:val="nil"/>
              <w:right w:val="single" w:sz="4" w:space="0" w:color="auto"/>
            </w:tcBorders>
            <w:shd w:val="clear" w:color="auto" w:fill="FFFFFF"/>
            <w:vAlign w:val="center"/>
          </w:tcPr>
          <w:p w14:paraId="3A73C8D2"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4459934" w14:textId="77777777" w:rsidTr="001A3A3F">
        <w:trPr>
          <w:trHeight w:val="432"/>
          <w:jc w:val="center"/>
        </w:trPr>
        <w:tc>
          <w:tcPr>
            <w:tcW w:w="440" w:type="pct"/>
            <w:tcBorders>
              <w:top w:val="single" w:sz="4" w:space="0" w:color="auto"/>
              <w:left w:val="single" w:sz="4" w:space="0" w:color="auto"/>
              <w:bottom w:val="nil"/>
              <w:right w:val="nil"/>
            </w:tcBorders>
            <w:shd w:val="clear" w:color="auto" w:fill="FFFFFF"/>
            <w:vAlign w:val="center"/>
          </w:tcPr>
          <w:p w14:paraId="232FF4F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3</w:t>
            </w:r>
          </w:p>
        </w:tc>
        <w:tc>
          <w:tcPr>
            <w:tcW w:w="2738" w:type="pct"/>
            <w:tcBorders>
              <w:top w:val="single" w:sz="4" w:space="0" w:color="auto"/>
              <w:left w:val="single" w:sz="4" w:space="0" w:color="auto"/>
              <w:bottom w:val="nil"/>
              <w:right w:val="nil"/>
            </w:tcBorders>
            <w:shd w:val="clear" w:color="auto" w:fill="FFFFFF"/>
            <w:vAlign w:val="center"/>
          </w:tcPr>
          <w:p w14:paraId="01D5343F"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Phát thải vào môi trường đất</w:t>
            </w:r>
          </w:p>
        </w:tc>
        <w:tc>
          <w:tcPr>
            <w:tcW w:w="988" w:type="pct"/>
            <w:tcBorders>
              <w:top w:val="single" w:sz="4" w:space="0" w:color="auto"/>
              <w:left w:val="single" w:sz="4" w:space="0" w:color="auto"/>
              <w:bottom w:val="nil"/>
              <w:right w:val="nil"/>
            </w:tcBorders>
            <w:shd w:val="clear" w:color="auto" w:fill="FFFFFF"/>
            <w:vAlign w:val="center"/>
          </w:tcPr>
          <w:p w14:paraId="6B42152C" w14:textId="77777777" w:rsidR="001926D2" w:rsidRPr="001926D2" w:rsidRDefault="001926D2" w:rsidP="001A3A3F">
            <w:pPr>
              <w:adjustRightInd w:val="0"/>
              <w:snapToGrid w:val="0"/>
              <w:jc w:val="center"/>
              <w:rPr>
                <w:rFonts w:ascii="Cambria" w:hAnsi="Cambria" w:cs="Arial"/>
                <w:sz w:val="26"/>
                <w:szCs w:val="26"/>
                <w:lang w:eastAsia="zh-CN"/>
              </w:rPr>
            </w:pPr>
          </w:p>
        </w:tc>
        <w:tc>
          <w:tcPr>
            <w:tcW w:w="834" w:type="pct"/>
            <w:tcBorders>
              <w:top w:val="single" w:sz="4" w:space="0" w:color="auto"/>
              <w:left w:val="single" w:sz="4" w:space="0" w:color="auto"/>
              <w:bottom w:val="nil"/>
              <w:right w:val="single" w:sz="4" w:space="0" w:color="auto"/>
            </w:tcBorders>
            <w:shd w:val="clear" w:color="auto" w:fill="FFFFFF"/>
            <w:vAlign w:val="center"/>
          </w:tcPr>
          <w:p w14:paraId="61333358"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7ED0B80D" w14:textId="77777777" w:rsidTr="001A3A3F">
        <w:trPr>
          <w:trHeight w:val="432"/>
          <w:jc w:val="center"/>
        </w:trPr>
        <w:tc>
          <w:tcPr>
            <w:tcW w:w="440" w:type="pct"/>
            <w:tcBorders>
              <w:top w:val="single" w:sz="4" w:space="0" w:color="auto"/>
              <w:left w:val="single" w:sz="4" w:space="0" w:color="auto"/>
              <w:bottom w:val="nil"/>
              <w:right w:val="nil"/>
            </w:tcBorders>
            <w:shd w:val="clear" w:color="auto" w:fill="FFFFFF"/>
            <w:vAlign w:val="center"/>
          </w:tcPr>
          <w:p w14:paraId="7D13186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4</w:t>
            </w:r>
          </w:p>
        </w:tc>
        <w:tc>
          <w:tcPr>
            <w:tcW w:w="2738" w:type="pct"/>
            <w:tcBorders>
              <w:top w:val="single" w:sz="4" w:space="0" w:color="auto"/>
              <w:left w:val="single" w:sz="4" w:space="0" w:color="auto"/>
              <w:bottom w:val="nil"/>
              <w:right w:val="nil"/>
            </w:tcBorders>
            <w:shd w:val="clear" w:color="auto" w:fill="FFFFFF"/>
            <w:vAlign w:val="center"/>
          </w:tcPr>
          <w:p w14:paraId="609B6627"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Chuyển giao vào bùn thải hệ thống xử lý nước thải</w:t>
            </w:r>
          </w:p>
        </w:tc>
        <w:tc>
          <w:tcPr>
            <w:tcW w:w="988" w:type="pct"/>
            <w:tcBorders>
              <w:top w:val="single" w:sz="4" w:space="0" w:color="auto"/>
              <w:left w:val="single" w:sz="4" w:space="0" w:color="auto"/>
              <w:bottom w:val="nil"/>
              <w:right w:val="nil"/>
            </w:tcBorders>
            <w:shd w:val="clear" w:color="auto" w:fill="FFFFFF"/>
            <w:vAlign w:val="center"/>
          </w:tcPr>
          <w:p w14:paraId="44AADE6E" w14:textId="77777777" w:rsidR="001926D2" w:rsidRPr="001926D2" w:rsidRDefault="001926D2" w:rsidP="001A3A3F">
            <w:pPr>
              <w:adjustRightInd w:val="0"/>
              <w:snapToGrid w:val="0"/>
              <w:jc w:val="center"/>
              <w:rPr>
                <w:rFonts w:ascii="Cambria" w:hAnsi="Cambria" w:cs="Arial"/>
                <w:sz w:val="26"/>
                <w:szCs w:val="26"/>
                <w:lang w:eastAsia="zh-CN"/>
              </w:rPr>
            </w:pPr>
          </w:p>
        </w:tc>
        <w:tc>
          <w:tcPr>
            <w:tcW w:w="834" w:type="pct"/>
            <w:tcBorders>
              <w:top w:val="single" w:sz="4" w:space="0" w:color="auto"/>
              <w:left w:val="single" w:sz="4" w:space="0" w:color="auto"/>
              <w:bottom w:val="nil"/>
              <w:right w:val="single" w:sz="4" w:space="0" w:color="auto"/>
            </w:tcBorders>
            <w:shd w:val="clear" w:color="auto" w:fill="FFFFFF"/>
            <w:vAlign w:val="center"/>
          </w:tcPr>
          <w:p w14:paraId="6A23E9E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1A76AC2" w14:textId="77777777" w:rsidTr="001A3A3F">
        <w:trPr>
          <w:trHeight w:val="432"/>
          <w:jc w:val="center"/>
        </w:trPr>
        <w:tc>
          <w:tcPr>
            <w:tcW w:w="440" w:type="pct"/>
            <w:tcBorders>
              <w:top w:val="single" w:sz="4" w:space="0" w:color="auto"/>
              <w:left w:val="single" w:sz="4" w:space="0" w:color="auto"/>
              <w:bottom w:val="nil"/>
              <w:right w:val="nil"/>
            </w:tcBorders>
            <w:shd w:val="clear" w:color="auto" w:fill="FFFFFF"/>
            <w:vAlign w:val="center"/>
          </w:tcPr>
          <w:p w14:paraId="2831BDF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5</w:t>
            </w:r>
          </w:p>
        </w:tc>
        <w:tc>
          <w:tcPr>
            <w:tcW w:w="2738" w:type="pct"/>
            <w:tcBorders>
              <w:top w:val="single" w:sz="4" w:space="0" w:color="auto"/>
              <w:left w:val="single" w:sz="4" w:space="0" w:color="auto"/>
              <w:bottom w:val="nil"/>
              <w:right w:val="nil"/>
            </w:tcBorders>
            <w:shd w:val="clear" w:color="auto" w:fill="FFFFFF"/>
            <w:vAlign w:val="center"/>
          </w:tcPr>
          <w:p w14:paraId="17516E4C"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Chuyển giao vào chất thải rắn nguy hại</w:t>
            </w:r>
          </w:p>
        </w:tc>
        <w:tc>
          <w:tcPr>
            <w:tcW w:w="988" w:type="pct"/>
            <w:tcBorders>
              <w:top w:val="single" w:sz="4" w:space="0" w:color="auto"/>
              <w:left w:val="single" w:sz="4" w:space="0" w:color="auto"/>
              <w:bottom w:val="nil"/>
              <w:right w:val="nil"/>
            </w:tcBorders>
            <w:shd w:val="clear" w:color="auto" w:fill="FFFFFF"/>
            <w:vAlign w:val="center"/>
          </w:tcPr>
          <w:p w14:paraId="2A010A9D" w14:textId="77777777" w:rsidR="001926D2" w:rsidRPr="001926D2" w:rsidRDefault="001926D2" w:rsidP="001A3A3F">
            <w:pPr>
              <w:adjustRightInd w:val="0"/>
              <w:snapToGrid w:val="0"/>
              <w:jc w:val="center"/>
              <w:rPr>
                <w:rFonts w:ascii="Cambria" w:hAnsi="Cambria" w:cs="Arial"/>
                <w:sz w:val="26"/>
                <w:szCs w:val="26"/>
                <w:lang w:eastAsia="zh-CN"/>
              </w:rPr>
            </w:pPr>
          </w:p>
        </w:tc>
        <w:tc>
          <w:tcPr>
            <w:tcW w:w="834" w:type="pct"/>
            <w:tcBorders>
              <w:top w:val="single" w:sz="4" w:space="0" w:color="auto"/>
              <w:left w:val="single" w:sz="4" w:space="0" w:color="auto"/>
              <w:bottom w:val="nil"/>
              <w:right w:val="single" w:sz="4" w:space="0" w:color="auto"/>
            </w:tcBorders>
            <w:shd w:val="clear" w:color="auto" w:fill="FFFFFF"/>
            <w:vAlign w:val="center"/>
          </w:tcPr>
          <w:p w14:paraId="0500FAF0"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30ABFC1" w14:textId="77777777" w:rsidTr="001A3A3F">
        <w:trPr>
          <w:trHeight w:val="432"/>
          <w:jc w:val="center"/>
        </w:trPr>
        <w:tc>
          <w:tcPr>
            <w:tcW w:w="440" w:type="pct"/>
            <w:tcBorders>
              <w:top w:val="single" w:sz="4" w:space="0" w:color="auto"/>
              <w:left w:val="single" w:sz="4" w:space="0" w:color="auto"/>
              <w:bottom w:val="nil"/>
              <w:right w:val="nil"/>
            </w:tcBorders>
            <w:shd w:val="clear" w:color="auto" w:fill="FFFFFF"/>
            <w:vAlign w:val="center"/>
          </w:tcPr>
          <w:p w14:paraId="5EB7565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5.1</w:t>
            </w:r>
          </w:p>
        </w:tc>
        <w:tc>
          <w:tcPr>
            <w:tcW w:w="2738" w:type="pct"/>
            <w:tcBorders>
              <w:top w:val="single" w:sz="4" w:space="0" w:color="auto"/>
              <w:left w:val="single" w:sz="4" w:space="0" w:color="auto"/>
              <w:bottom w:val="nil"/>
              <w:right w:val="nil"/>
            </w:tcBorders>
            <w:shd w:val="clear" w:color="auto" w:fill="FFFFFF"/>
            <w:vAlign w:val="center"/>
          </w:tcPr>
          <w:p w14:paraId="3A78147C"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Trong cơ sở</w:t>
            </w:r>
          </w:p>
        </w:tc>
        <w:tc>
          <w:tcPr>
            <w:tcW w:w="988" w:type="pct"/>
            <w:tcBorders>
              <w:top w:val="single" w:sz="4" w:space="0" w:color="auto"/>
              <w:left w:val="single" w:sz="4" w:space="0" w:color="auto"/>
              <w:bottom w:val="nil"/>
              <w:right w:val="nil"/>
            </w:tcBorders>
            <w:shd w:val="clear" w:color="auto" w:fill="FFFFFF"/>
            <w:vAlign w:val="center"/>
          </w:tcPr>
          <w:p w14:paraId="2BB69A76" w14:textId="77777777" w:rsidR="001926D2" w:rsidRPr="001926D2" w:rsidRDefault="001926D2" w:rsidP="001A3A3F">
            <w:pPr>
              <w:adjustRightInd w:val="0"/>
              <w:snapToGrid w:val="0"/>
              <w:jc w:val="center"/>
              <w:rPr>
                <w:rFonts w:ascii="Cambria" w:hAnsi="Cambria" w:cs="Arial"/>
                <w:sz w:val="26"/>
                <w:szCs w:val="26"/>
                <w:lang w:eastAsia="zh-CN"/>
              </w:rPr>
            </w:pPr>
          </w:p>
        </w:tc>
        <w:tc>
          <w:tcPr>
            <w:tcW w:w="834" w:type="pct"/>
            <w:tcBorders>
              <w:top w:val="single" w:sz="4" w:space="0" w:color="auto"/>
              <w:left w:val="single" w:sz="4" w:space="0" w:color="auto"/>
              <w:bottom w:val="nil"/>
              <w:right w:val="single" w:sz="4" w:space="0" w:color="auto"/>
            </w:tcBorders>
            <w:shd w:val="clear" w:color="auto" w:fill="FFFFFF"/>
            <w:vAlign w:val="center"/>
          </w:tcPr>
          <w:p w14:paraId="17506A4D"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461E8E66" w14:textId="77777777" w:rsidTr="001A3A3F">
        <w:trPr>
          <w:trHeight w:val="432"/>
          <w:jc w:val="center"/>
        </w:trPr>
        <w:tc>
          <w:tcPr>
            <w:tcW w:w="440" w:type="pct"/>
            <w:tcBorders>
              <w:top w:val="single" w:sz="4" w:space="0" w:color="auto"/>
              <w:left w:val="single" w:sz="4" w:space="0" w:color="auto"/>
              <w:bottom w:val="nil"/>
              <w:right w:val="nil"/>
            </w:tcBorders>
            <w:shd w:val="clear" w:color="auto" w:fill="FFFFFF"/>
            <w:vAlign w:val="center"/>
          </w:tcPr>
          <w:p w14:paraId="4E6AEFE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lastRenderedPageBreak/>
              <w:t>5.2</w:t>
            </w:r>
          </w:p>
        </w:tc>
        <w:tc>
          <w:tcPr>
            <w:tcW w:w="2738" w:type="pct"/>
            <w:tcBorders>
              <w:top w:val="single" w:sz="4" w:space="0" w:color="auto"/>
              <w:left w:val="single" w:sz="4" w:space="0" w:color="auto"/>
              <w:bottom w:val="nil"/>
              <w:right w:val="nil"/>
            </w:tcBorders>
            <w:shd w:val="clear" w:color="auto" w:fill="FFFFFF"/>
            <w:vAlign w:val="center"/>
          </w:tcPr>
          <w:p w14:paraId="77836CBB"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Cơ sở tái chế</w:t>
            </w:r>
          </w:p>
        </w:tc>
        <w:tc>
          <w:tcPr>
            <w:tcW w:w="988" w:type="pct"/>
            <w:tcBorders>
              <w:top w:val="single" w:sz="4" w:space="0" w:color="auto"/>
              <w:left w:val="single" w:sz="4" w:space="0" w:color="auto"/>
              <w:bottom w:val="nil"/>
              <w:right w:val="nil"/>
            </w:tcBorders>
            <w:shd w:val="clear" w:color="auto" w:fill="FFFFFF"/>
            <w:vAlign w:val="center"/>
          </w:tcPr>
          <w:p w14:paraId="07EF28AA" w14:textId="77777777" w:rsidR="001926D2" w:rsidRPr="001926D2" w:rsidRDefault="001926D2" w:rsidP="001A3A3F">
            <w:pPr>
              <w:adjustRightInd w:val="0"/>
              <w:snapToGrid w:val="0"/>
              <w:jc w:val="center"/>
              <w:rPr>
                <w:rFonts w:ascii="Cambria" w:hAnsi="Cambria" w:cs="Arial"/>
                <w:sz w:val="26"/>
                <w:szCs w:val="26"/>
                <w:lang w:eastAsia="zh-CN"/>
              </w:rPr>
            </w:pPr>
          </w:p>
        </w:tc>
        <w:tc>
          <w:tcPr>
            <w:tcW w:w="834" w:type="pct"/>
            <w:tcBorders>
              <w:top w:val="single" w:sz="4" w:space="0" w:color="auto"/>
              <w:left w:val="single" w:sz="4" w:space="0" w:color="auto"/>
              <w:bottom w:val="nil"/>
              <w:right w:val="single" w:sz="4" w:space="0" w:color="auto"/>
            </w:tcBorders>
            <w:shd w:val="clear" w:color="auto" w:fill="FFFFFF"/>
            <w:vAlign w:val="center"/>
          </w:tcPr>
          <w:p w14:paraId="7CF7B66E"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9FE2C50" w14:textId="77777777" w:rsidTr="001A3A3F">
        <w:trPr>
          <w:trHeight w:val="432"/>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14:paraId="1D49C36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5.3</w:t>
            </w:r>
          </w:p>
        </w:tc>
        <w:tc>
          <w:tcPr>
            <w:tcW w:w="2738" w:type="pct"/>
            <w:tcBorders>
              <w:top w:val="single" w:sz="4" w:space="0" w:color="auto"/>
              <w:left w:val="single" w:sz="4" w:space="0" w:color="auto"/>
              <w:bottom w:val="single" w:sz="4" w:space="0" w:color="auto"/>
              <w:right w:val="nil"/>
            </w:tcBorders>
            <w:shd w:val="clear" w:color="auto" w:fill="FFFFFF"/>
            <w:vAlign w:val="center"/>
          </w:tcPr>
          <w:p w14:paraId="31D968C2" w14:textId="77777777" w:rsidR="001926D2" w:rsidRPr="001926D2" w:rsidRDefault="001926D2" w:rsidP="001A3A3F">
            <w:pPr>
              <w:pStyle w:val="Khc0"/>
              <w:adjustRightInd w:val="0"/>
              <w:snapToGrid w:val="0"/>
              <w:spacing w:after="0"/>
              <w:ind w:firstLine="0"/>
              <w:rPr>
                <w:rFonts w:ascii="Cambria" w:hAnsi="Cambria" w:cs="Arial"/>
                <w:color w:val="000000"/>
                <w:sz w:val="26"/>
                <w:szCs w:val="26"/>
              </w:rPr>
            </w:pPr>
            <w:r w:rsidRPr="001926D2">
              <w:rPr>
                <w:rStyle w:val="Khc"/>
                <w:rFonts w:ascii="Cambria" w:hAnsi="Cambria" w:cs="Arial"/>
                <w:color w:val="000000"/>
                <w:sz w:val="26"/>
                <w:szCs w:val="26"/>
                <w:lang w:eastAsia="vi-VN"/>
              </w:rPr>
              <w:t>Thải bỏ</w:t>
            </w:r>
          </w:p>
        </w:tc>
        <w:tc>
          <w:tcPr>
            <w:tcW w:w="988" w:type="pct"/>
            <w:tcBorders>
              <w:top w:val="single" w:sz="4" w:space="0" w:color="auto"/>
              <w:left w:val="single" w:sz="4" w:space="0" w:color="auto"/>
              <w:bottom w:val="single" w:sz="4" w:space="0" w:color="auto"/>
              <w:right w:val="nil"/>
            </w:tcBorders>
            <w:shd w:val="clear" w:color="auto" w:fill="FFFFFF"/>
            <w:vAlign w:val="center"/>
          </w:tcPr>
          <w:p w14:paraId="7C94B25D" w14:textId="77777777" w:rsidR="001926D2" w:rsidRPr="001926D2" w:rsidRDefault="001926D2" w:rsidP="001A3A3F">
            <w:pPr>
              <w:adjustRightInd w:val="0"/>
              <w:snapToGrid w:val="0"/>
              <w:jc w:val="center"/>
              <w:rPr>
                <w:rFonts w:ascii="Cambria" w:hAnsi="Cambria" w:cs="Arial"/>
                <w:sz w:val="26"/>
                <w:szCs w:val="26"/>
                <w:lang w:eastAsia="zh-CN"/>
              </w:rPr>
            </w:pP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14:paraId="6F8B9C75"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06F6E3FD"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color w:val="000000"/>
          <w:sz w:val="26"/>
          <w:szCs w:val="26"/>
          <w:lang w:eastAsia="vi-VN"/>
        </w:rPr>
        <w:t>8. Kết quả khắc phục các yêu cầu của cơ quan thanh tra, kiểm tra và cơ quan nhà nước có thẩm quyền (nếu có)</w:t>
      </w:r>
    </w:p>
    <w:p w14:paraId="48951C1A"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color w:val="000000"/>
          <w:sz w:val="26"/>
          <w:szCs w:val="26"/>
          <w:lang w:eastAsia="vi-VN"/>
        </w:rPr>
        <w:t xml:space="preserve">Phần 2. Tình hình thu gom, vận chuyển, xử lý CTRSH, CTRCNTT, CTNH </w:t>
      </w:r>
      <w:r w:rsidRPr="001926D2">
        <w:rPr>
          <w:rStyle w:val="Vnbnnidung"/>
          <w:rFonts w:ascii="Cambria" w:hAnsi="Cambria" w:cs="Arial"/>
          <w:i/>
          <w:iCs/>
          <w:color w:val="000000"/>
          <w:sz w:val="26"/>
          <w:szCs w:val="26"/>
          <w:lang w:eastAsia="vi-VN"/>
        </w:rPr>
        <w:t xml:space="preserve">(Phần này chỉ áp dụng đối với chủ thu gom, vận chuyển, xử lý CTRSH, CTRCNTT, </w:t>
      </w:r>
      <w:r w:rsidRPr="001926D2">
        <w:rPr>
          <w:rStyle w:val="Vnbnnidung"/>
          <w:rFonts w:ascii="Cambria" w:hAnsi="Cambria" w:cs="Arial"/>
          <w:i/>
          <w:iCs/>
          <w:color w:val="000000"/>
          <w:sz w:val="26"/>
          <w:szCs w:val="26"/>
        </w:rPr>
        <w:t>CTNH)</w:t>
      </w:r>
    </w:p>
    <w:p w14:paraId="1B63FE52" w14:textId="77777777" w:rsidR="001926D2" w:rsidRPr="001926D2" w:rsidRDefault="001926D2" w:rsidP="001926D2">
      <w:pPr>
        <w:pStyle w:val="Vnbnnidung0"/>
        <w:tabs>
          <w:tab w:val="left" w:pos="1033"/>
        </w:tabs>
        <w:adjustRightInd w:val="0"/>
        <w:snapToGrid w:val="0"/>
        <w:spacing w:after="120"/>
        <w:ind w:firstLine="720"/>
        <w:jc w:val="both"/>
        <w:rPr>
          <w:rFonts w:ascii="Cambria" w:hAnsi="Cambria" w:cs="Arial"/>
          <w:color w:val="000000"/>
          <w:sz w:val="26"/>
          <w:szCs w:val="26"/>
        </w:rPr>
      </w:pPr>
      <w:bookmarkStart w:id="111" w:name="bookmark3069"/>
      <w:r w:rsidRPr="001926D2">
        <w:rPr>
          <w:rStyle w:val="Vnbnnidung"/>
          <w:rFonts w:ascii="Cambria" w:hAnsi="Cambria" w:cs="Arial"/>
          <w:b/>
          <w:bCs/>
          <w:color w:val="000000"/>
          <w:sz w:val="26"/>
          <w:szCs w:val="26"/>
          <w:lang w:eastAsia="vi-VN"/>
        </w:rPr>
        <w:t>1</w:t>
      </w:r>
      <w:bookmarkEnd w:id="111"/>
      <w:r w:rsidRPr="001926D2">
        <w:rPr>
          <w:rStyle w:val="Vnbnnidung"/>
          <w:rFonts w:ascii="Cambria" w:hAnsi="Cambria" w:cs="Arial"/>
          <w:b/>
          <w:bCs/>
          <w:color w:val="000000"/>
          <w:sz w:val="26"/>
          <w:szCs w:val="26"/>
          <w:lang w:eastAsia="vi-VN"/>
        </w:rPr>
        <w:t>. Đối với chủ thu gom, vận chuyển CTRSH, CTRCNTT</w:t>
      </w:r>
    </w:p>
    <w:p w14:paraId="66204057"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A. Tình hình chung về hoạt động thu gom, vận chuyển CTRSH:</w:t>
      </w:r>
    </w:p>
    <w:p w14:paraId="7E513E6A" w14:textId="77777777" w:rsidR="001926D2" w:rsidRPr="001926D2" w:rsidRDefault="001926D2" w:rsidP="001926D2">
      <w:pPr>
        <w:pStyle w:val="Vnbnnidung0"/>
        <w:tabs>
          <w:tab w:val="left" w:pos="932"/>
        </w:tabs>
        <w:adjustRightInd w:val="0"/>
        <w:snapToGrid w:val="0"/>
        <w:spacing w:after="120"/>
        <w:ind w:firstLine="720"/>
        <w:jc w:val="both"/>
        <w:rPr>
          <w:rFonts w:ascii="Cambria" w:hAnsi="Cambria" w:cs="Arial"/>
          <w:color w:val="000000"/>
          <w:sz w:val="26"/>
          <w:szCs w:val="26"/>
        </w:rPr>
      </w:pPr>
      <w:bookmarkStart w:id="112" w:name="bookmark3070"/>
      <w:r w:rsidRPr="001926D2">
        <w:rPr>
          <w:rStyle w:val="Vnbnnidung"/>
          <w:rFonts w:ascii="Cambria" w:hAnsi="Cambria" w:cs="Arial"/>
          <w:i/>
          <w:iCs/>
          <w:color w:val="000000"/>
          <w:sz w:val="26"/>
          <w:szCs w:val="26"/>
          <w:lang w:eastAsia="vi-VN"/>
        </w:rPr>
        <w:t>-</w:t>
      </w:r>
      <w:bookmarkEnd w:id="112"/>
      <w:r w:rsidRPr="001926D2">
        <w:rPr>
          <w:rStyle w:val="Vnbnnidung"/>
          <w:rFonts w:ascii="Cambria" w:hAnsi="Cambria" w:cs="Arial"/>
          <w:color w:val="000000"/>
          <w:sz w:val="26"/>
          <w:szCs w:val="26"/>
          <w:lang w:eastAsia="vi-VN"/>
        </w:rPr>
        <w:t xml:space="preserve"> Khối lượng CTRSH được thu gom và vận chuyển:</w:t>
      </w:r>
    </w:p>
    <w:p w14:paraId="0DD46F88" w14:textId="77777777" w:rsidR="001926D2" w:rsidRPr="001926D2" w:rsidRDefault="001926D2" w:rsidP="001926D2">
      <w:pPr>
        <w:pStyle w:val="Chthchbng0"/>
        <w:tabs>
          <w:tab w:val="left" w:pos="738"/>
        </w:tabs>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color w:val="000000"/>
          <w:sz w:val="26"/>
          <w:szCs w:val="26"/>
          <w:lang w:eastAsia="vi-VN"/>
        </w:rPr>
        <w:t>- Thông tin về các tổ chức phát sinh chuyển giao CTRSH:</w:t>
      </w:r>
    </w:p>
    <w:tbl>
      <w:tblPr>
        <w:tblW w:w="5000" w:type="pct"/>
        <w:jc w:val="center"/>
        <w:tblCellMar>
          <w:left w:w="0" w:type="dxa"/>
          <w:right w:w="0" w:type="dxa"/>
        </w:tblCellMar>
        <w:tblLook w:val="0000" w:firstRow="0" w:lastRow="0" w:firstColumn="0" w:lastColumn="0" w:noHBand="0" w:noVBand="0"/>
      </w:tblPr>
      <w:tblGrid>
        <w:gridCol w:w="611"/>
        <w:gridCol w:w="4580"/>
        <w:gridCol w:w="2390"/>
        <w:gridCol w:w="1769"/>
      </w:tblGrid>
      <w:tr w:rsidR="001926D2" w:rsidRPr="001926D2" w14:paraId="533604B8" w14:textId="77777777" w:rsidTr="001A3A3F">
        <w:trPr>
          <w:trHeight w:val="20"/>
          <w:jc w:val="center"/>
        </w:trPr>
        <w:tc>
          <w:tcPr>
            <w:tcW w:w="327" w:type="pct"/>
            <w:tcBorders>
              <w:top w:val="single" w:sz="4" w:space="0" w:color="auto"/>
              <w:left w:val="single" w:sz="4" w:space="0" w:color="auto"/>
              <w:bottom w:val="nil"/>
              <w:right w:val="nil"/>
            </w:tcBorders>
            <w:shd w:val="clear" w:color="auto" w:fill="FFFFFF"/>
          </w:tcPr>
          <w:p w14:paraId="29C7742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2449" w:type="pct"/>
            <w:tcBorders>
              <w:top w:val="single" w:sz="4" w:space="0" w:color="auto"/>
              <w:left w:val="single" w:sz="4" w:space="0" w:color="auto"/>
              <w:bottom w:val="nil"/>
              <w:right w:val="nil"/>
            </w:tcBorders>
            <w:shd w:val="clear" w:color="auto" w:fill="FFFFFF"/>
          </w:tcPr>
          <w:p w14:paraId="63C0859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các tổ chức</w:t>
            </w:r>
          </w:p>
        </w:tc>
        <w:tc>
          <w:tcPr>
            <w:tcW w:w="1278" w:type="pct"/>
            <w:tcBorders>
              <w:top w:val="single" w:sz="4" w:space="0" w:color="auto"/>
              <w:left w:val="single" w:sz="4" w:space="0" w:color="auto"/>
              <w:bottom w:val="nil"/>
              <w:right w:val="nil"/>
            </w:tcBorders>
            <w:shd w:val="clear" w:color="auto" w:fill="FFFFFF"/>
          </w:tcPr>
          <w:p w14:paraId="6BD0CD6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(kg)</w:t>
            </w:r>
          </w:p>
        </w:tc>
        <w:tc>
          <w:tcPr>
            <w:tcW w:w="946" w:type="pct"/>
            <w:tcBorders>
              <w:top w:val="single" w:sz="4" w:space="0" w:color="auto"/>
              <w:left w:val="single" w:sz="4" w:space="0" w:color="auto"/>
              <w:bottom w:val="nil"/>
              <w:right w:val="single" w:sz="4" w:space="0" w:color="auto"/>
            </w:tcBorders>
            <w:shd w:val="clear" w:color="auto" w:fill="FFFFFF"/>
          </w:tcPr>
          <w:p w14:paraId="4464344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252F3BFF" w14:textId="77777777" w:rsidTr="001A3A3F">
        <w:trPr>
          <w:trHeight w:val="20"/>
          <w:jc w:val="center"/>
        </w:trPr>
        <w:tc>
          <w:tcPr>
            <w:tcW w:w="327" w:type="pct"/>
            <w:tcBorders>
              <w:top w:val="single" w:sz="4" w:space="0" w:color="auto"/>
              <w:left w:val="single" w:sz="4" w:space="0" w:color="auto"/>
              <w:bottom w:val="nil"/>
              <w:right w:val="nil"/>
            </w:tcBorders>
            <w:shd w:val="clear" w:color="auto" w:fill="FFFFFF"/>
            <w:vAlign w:val="center"/>
          </w:tcPr>
          <w:p w14:paraId="5A5FF5E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2449" w:type="pct"/>
            <w:tcBorders>
              <w:top w:val="single" w:sz="4" w:space="0" w:color="auto"/>
              <w:left w:val="single" w:sz="4" w:space="0" w:color="auto"/>
              <w:bottom w:val="nil"/>
              <w:right w:val="nil"/>
            </w:tcBorders>
            <w:shd w:val="clear" w:color="auto" w:fill="FFFFFF"/>
            <w:vAlign w:val="center"/>
          </w:tcPr>
          <w:p w14:paraId="2E68E6A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278" w:type="pct"/>
            <w:tcBorders>
              <w:top w:val="single" w:sz="4" w:space="0" w:color="auto"/>
              <w:left w:val="single" w:sz="4" w:space="0" w:color="auto"/>
              <w:bottom w:val="nil"/>
              <w:right w:val="nil"/>
            </w:tcBorders>
            <w:shd w:val="clear" w:color="auto" w:fill="FFFFFF"/>
            <w:vAlign w:val="center"/>
          </w:tcPr>
          <w:p w14:paraId="0965385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946" w:type="pct"/>
            <w:tcBorders>
              <w:top w:val="single" w:sz="4" w:space="0" w:color="auto"/>
              <w:left w:val="single" w:sz="4" w:space="0" w:color="auto"/>
              <w:bottom w:val="nil"/>
              <w:right w:val="single" w:sz="4" w:space="0" w:color="auto"/>
            </w:tcBorders>
            <w:shd w:val="clear" w:color="auto" w:fill="FFFFFF"/>
            <w:vAlign w:val="center"/>
          </w:tcPr>
          <w:p w14:paraId="0B2F006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0216FCAC" w14:textId="77777777" w:rsidTr="001A3A3F">
        <w:trPr>
          <w:trHeight w:val="20"/>
          <w:jc w:val="center"/>
        </w:trPr>
        <w:tc>
          <w:tcPr>
            <w:tcW w:w="327" w:type="pct"/>
            <w:tcBorders>
              <w:top w:val="single" w:sz="4" w:space="0" w:color="auto"/>
              <w:left w:val="single" w:sz="4" w:space="0" w:color="auto"/>
              <w:bottom w:val="nil"/>
              <w:right w:val="nil"/>
            </w:tcBorders>
            <w:shd w:val="clear" w:color="auto" w:fill="FFFFFF"/>
            <w:vAlign w:val="center"/>
          </w:tcPr>
          <w:p w14:paraId="201D718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2449" w:type="pct"/>
            <w:tcBorders>
              <w:top w:val="single" w:sz="4" w:space="0" w:color="auto"/>
              <w:left w:val="single" w:sz="4" w:space="0" w:color="auto"/>
              <w:bottom w:val="nil"/>
              <w:right w:val="nil"/>
            </w:tcBorders>
            <w:shd w:val="clear" w:color="auto" w:fill="FFFFFF"/>
          </w:tcPr>
          <w:p w14:paraId="2499950C" w14:textId="77777777" w:rsidR="001926D2" w:rsidRPr="001926D2" w:rsidRDefault="001926D2" w:rsidP="001A3A3F">
            <w:pPr>
              <w:adjustRightInd w:val="0"/>
              <w:snapToGrid w:val="0"/>
              <w:jc w:val="center"/>
              <w:rPr>
                <w:rFonts w:ascii="Cambria" w:hAnsi="Cambria" w:cs="Arial"/>
                <w:sz w:val="26"/>
                <w:szCs w:val="26"/>
                <w:lang w:eastAsia="zh-CN"/>
              </w:rPr>
            </w:pPr>
          </w:p>
        </w:tc>
        <w:tc>
          <w:tcPr>
            <w:tcW w:w="1278" w:type="pct"/>
            <w:tcBorders>
              <w:top w:val="single" w:sz="4" w:space="0" w:color="auto"/>
              <w:left w:val="single" w:sz="4" w:space="0" w:color="auto"/>
              <w:bottom w:val="nil"/>
              <w:right w:val="nil"/>
            </w:tcBorders>
            <w:shd w:val="clear" w:color="auto" w:fill="FFFFFF"/>
          </w:tcPr>
          <w:p w14:paraId="32F7C600" w14:textId="77777777" w:rsidR="001926D2" w:rsidRPr="001926D2" w:rsidRDefault="001926D2" w:rsidP="001A3A3F">
            <w:pPr>
              <w:adjustRightInd w:val="0"/>
              <w:snapToGrid w:val="0"/>
              <w:jc w:val="center"/>
              <w:rPr>
                <w:rFonts w:ascii="Cambria" w:hAnsi="Cambria" w:cs="Arial"/>
                <w:sz w:val="26"/>
                <w:szCs w:val="26"/>
                <w:lang w:eastAsia="zh-CN"/>
              </w:rPr>
            </w:pPr>
          </w:p>
        </w:tc>
        <w:tc>
          <w:tcPr>
            <w:tcW w:w="946" w:type="pct"/>
            <w:tcBorders>
              <w:top w:val="single" w:sz="4" w:space="0" w:color="auto"/>
              <w:left w:val="single" w:sz="4" w:space="0" w:color="auto"/>
              <w:bottom w:val="nil"/>
              <w:right w:val="single" w:sz="4" w:space="0" w:color="auto"/>
            </w:tcBorders>
            <w:shd w:val="clear" w:color="auto" w:fill="FFFFFF"/>
          </w:tcPr>
          <w:p w14:paraId="6673C34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0B26F41" w14:textId="77777777" w:rsidTr="001A3A3F">
        <w:trPr>
          <w:trHeight w:val="20"/>
          <w:jc w:val="center"/>
        </w:trPr>
        <w:tc>
          <w:tcPr>
            <w:tcW w:w="327" w:type="pct"/>
            <w:tcBorders>
              <w:top w:val="single" w:sz="4" w:space="0" w:color="auto"/>
              <w:left w:val="single" w:sz="4" w:space="0" w:color="auto"/>
              <w:bottom w:val="nil"/>
              <w:right w:val="nil"/>
            </w:tcBorders>
            <w:shd w:val="clear" w:color="auto" w:fill="FFFFFF"/>
            <w:vAlign w:val="center"/>
          </w:tcPr>
          <w:p w14:paraId="46E7F45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2449" w:type="pct"/>
            <w:tcBorders>
              <w:top w:val="single" w:sz="4" w:space="0" w:color="auto"/>
              <w:left w:val="single" w:sz="4" w:space="0" w:color="auto"/>
              <w:bottom w:val="nil"/>
              <w:right w:val="nil"/>
            </w:tcBorders>
            <w:shd w:val="clear" w:color="auto" w:fill="FFFFFF"/>
          </w:tcPr>
          <w:p w14:paraId="4B95FE6F" w14:textId="77777777" w:rsidR="001926D2" w:rsidRPr="001926D2" w:rsidRDefault="001926D2" w:rsidP="001A3A3F">
            <w:pPr>
              <w:adjustRightInd w:val="0"/>
              <w:snapToGrid w:val="0"/>
              <w:jc w:val="center"/>
              <w:rPr>
                <w:rFonts w:ascii="Cambria" w:hAnsi="Cambria" w:cs="Arial"/>
                <w:sz w:val="26"/>
                <w:szCs w:val="26"/>
                <w:lang w:eastAsia="zh-CN"/>
              </w:rPr>
            </w:pPr>
          </w:p>
        </w:tc>
        <w:tc>
          <w:tcPr>
            <w:tcW w:w="1278" w:type="pct"/>
            <w:tcBorders>
              <w:top w:val="single" w:sz="4" w:space="0" w:color="auto"/>
              <w:left w:val="single" w:sz="4" w:space="0" w:color="auto"/>
              <w:bottom w:val="nil"/>
              <w:right w:val="nil"/>
            </w:tcBorders>
            <w:shd w:val="clear" w:color="auto" w:fill="FFFFFF"/>
          </w:tcPr>
          <w:p w14:paraId="544EBBB8" w14:textId="77777777" w:rsidR="001926D2" w:rsidRPr="001926D2" w:rsidRDefault="001926D2" w:rsidP="001A3A3F">
            <w:pPr>
              <w:adjustRightInd w:val="0"/>
              <w:snapToGrid w:val="0"/>
              <w:jc w:val="center"/>
              <w:rPr>
                <w:rFonts w:ascii="Cambria" w:hAnsi="Cambria" w:cs="Arial"/>
                <w:sz w:val="26"/>
                <w:szCs w:val="26"/>
                <w:lang w:eastAsia="zh-CN"/>
              </w:rPr>
            </w:pPr>
          </w:p>
        </w:tc>
        <w:tc>
          <w:tcPr>
            <w:tcW w:w="946" w:type="pct"/>
            <w:tcBorders>
              <w:top w:val="single" w:sz="4" w:space="0" w:color="auto"/>
              <w:left w:val="single" w:sz="4" w:space="0" w:color="auto"/>
              <w:bottom w:val="nil"/>
              <w:right w:val="single" w:sz="4" w:space="0" w:color="auto"/>
            </w:tcBorders>
            <w:shd w:val="clear" w:color="auto" w:fill="FFFFFF"/>
          </w:tcPr>
          <w:p w14:paraId="6B84620D"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0ADD0D6" w14:textId="77777777" w:rsidTr="001A3A3F">
        <w:trPr>
          <w:trHeight w:val="20"/>
          <w:jc w:val="center"/>
        </w:trPr>
        <w:tc>
          <w:tcPr>
            <w:tcW w:w="327" w:type="pct"/>
            <w:tcBorders>
              <w:top w:val="single" w:sz="4" w:space="0" w:color="auto"/>
              <w:left w:val="single" w:sz="4" w:space="0" w:color="auto"/>
              <w:bottom w:val="single" w:sz="4" w:space="0" w:color="auto"/>
              <w:right w:val="nil"/>
            </w:tcBorders>
            <w:shd w:val="clear" w:color="auto" w:fill="FFFFFF"/>
          </w:tcPr>
          <w:p w14:paraId="6862E50E" w14:textId="77777777" w:rsidR="001926D2" w:rsidRPr="001926D2" w:rsidRDefault="001926D2" w:rsidP="001A3A3F">
            <w:pPr>
              <w:adjustRightInd w:val="0"/>
              <w:snapToGrid w:val="0"/>
              <w:jc w:val="center"/>
              <w:rPr>
                <w:rFonts w:ascii="Cambria" w:hAnsi="Cambria" w:cs="Arial"/>
                <w:sz w:val="26"/>
                <w:szCs w:val="26"/>
                <w:lang w:eastAsia="zh-CN"/>
              </w:rPr>
            </w:pPr>
          </w:p>
        </w:tc>
        <w:tc>
          <w:tcPr>
            <w:tcW w:w="2449" w:type="pct"/>
            <w:tcBorders>
              <w:top w:val="single" w:sz="4" w:space="0" w:color="auto"/>
              <w:left w:val="single" w:sz="4" w:space="0" w:color="auto"/>
              <w:bottom w:val="single" w:sz="4" w:space="0" w:color="auto"/>
              <w:right w:val="nil"/>
            </w:tcBorders>
            <w:shd w:val="clear" w:color="auto" w:fill="FFFFFF"/>
          </w:tcPr>
          <w:p w14:paraId="34FA3F2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khối lượng</w:t>
            </w:r>
          </w:p>
        </w:tc>
        <w:tc>
          <w:tcPr>
            <w:tcW w:w="1278" w:type="pct"/>
            <w:tcBorders>
              <w:top w:val="single" w:sz="4" w:space="0" w:color="auto"/>
              <w:left w:val="single" w:sz="4" w:space="0" w:color="auto"/>
              <w:bottom w:val="single" w:sz="4" w:space="0" w:color="auto"/>
              <w:right w:val="nil"/>
            </w:tcBorders>
            <w:shd w:val="clear" w:color="auto" w:fill="FFFFFF"/>
          </w:tcPr>
          <w:p w14:paraId="7F547DD2" w14:textId="77777777" w:rsidR="001926D2" w:rsidRPr="001926D2" w:rsidRDefault="001926D2" w:rsidP="001A3A3F">
            <w:pPr>
              <w:adjustRightInd w:val="0"/>
              <w:snapToGrid w:val="0"/>
              <w:jc w:val="center"/>
              <w:rPr>
                <w:rFonts w:ascii="Cambria" w:hAnsi="Cambria" w:cs="Arial"/>
                <w:sz w:val="26"/>
                <w:szCs w:val="26"/>
                <w:lang w:eastAsia="zh-CN"/>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676BE144"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17316122"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color w:val="000000"/>
          <w:sz w:val="26"/>
          <w:szCs w:val="26"/>
          <w:lang w:eastAsia="vi-VN"/>
        </w:rPr>
        <w:t>- Thông tin về các chủ cơ sở xử lý CTRSH tiếp nhận để xử lý CTRSH do đơn vị trực tiếp thu gom, vận chuyển:</w:t>
      </w:r>
    </w:p>
    <w:tbl>
      <w:tblPr>
        <w:tblW w:w="5000" w:type="pct"/>
        <w:jc w:val="center"/>
        <w:tblCellMar>
          <w:left w:w="0" w:type="dxa"/>
          <w:right w:w="0" w:type="dxa"/>
        </w:tblCellMar>
        <w:tblLook w:val="0000" w:firstRow="0" w:lastRow="0" w:firstColumn="0" w:lastColumn="0" w:noHBand="0" w:noVBand="0"/>
      </w:tblPr>
      <w:tblGrid>
        <w:gridCol w:w="612"/>
        <w:gridCol w:w="5099"/>
        <w:gridCol w:w="1973"/>
        <w:gridCol w:w="1666"/>
      </w:tblGrid>
      <w:tr w:rsidR="001926D2" w:rsidRPr="001926D2" w14:paraId="2C3087F9" w14:textId="77777777" w:rsidTr="001A3A3F">
        <w:trPr>
          <w:trHeight w:val="20"/>
          <w:jc w:val="center"/>
        </w:trPr>
        <w:tc>
          <w:tcPr>
            <w:tcW w:w="327" w:type="pct"/>
            <w:tcBorders>
              <w:top w:val="single" w:sz="4" w:space="0" w:color="auto"/>
              <w:left w:val="single" w:sz="4" w:space="0" w:color="auto"/>
              <w:bottom w:val="nil"/>
              <w:right w:val="nil"/>
            </w:tcBorders>
            <w:shd w:val="clear" w:color="auto" w:fill="FFFFFF"/>
          </w:tcPr>
          <w:p w14:paraId="5C68227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2727" w:type="pct"/>
            <w:tcBorders>
              <w:top w:val="single" w:sz="4" w:space="0" w:color="auto"/>
              <w:left w:val="single" w:sz="4" w:space="0" w:color="auto"/>
              <w:bottom w:val="nil"/>
              <w:right w:val="nil"/>
            </w:tcBorders>
            <w:shd w:val="clear" w:color="auto" w:fill="FFFFFF"/>
          </w:tcPr>
          <w:p w14:paraId="21FE927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chủ cơ sở xử lý CTRSH</w:t>
            </w:r>
          </w:p>
        </w:tc>
        <w:tc>
          <w:tcPr>
            <w:tcW w:w="1055" w:type="pct"/>
            <w:tcBorders>
              <w:top w:val="single" w:sz="4" w:space="0" w:color="auto"/>
              <w:left w:val="single" w:sz="4" w:space="0" w:color="auto"/>
              <w:bottom w:val="nil"/>
              <w:right w:val="nil"/>
            </w:tcBorders>
            <w:shd w:val="clear" w:color="auto" w:fill="FFFFFF"/>
          </w:tcPr>
          <w:p w14:paraId="3E4575E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(kg)</w:t>
            </w:r>
          </w:p>
        </w:tc>
        <w:tc>
          <w:tcPr>
            <w:tcW w:w="891" w:type="pct"/>
            <w:tcBorders>
              <w:top w:val="single" w:sz="4" w:space="0" w:color="auto"/>
              <w:left w:val="single" w:sz="4" w:space="0" w:color="auto"/>
              <w:bottom w:val="nil"/>
              <w:right w:val="single" w:sz="4" w:space="0" w:color="auto"/>
            </w:tcBorders>
            <w:shd w:val="clear" w:color="auto" w:fill="FFFFFF"/>
          </w:tcPr>
          <w:p w14:paraId="09CA2D1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2DE7AEC9" w14:textId="77777777" w:rsidTr="001A3A3F">
        <w:trPr>
          <w:trHeight w:val="20"/>
          <w:jc w:val="center"/>
        </w:trPr>
        <w:tc>
          <w:tcPr>
            <w:tcW w:w="327" w:type="pct"/>
            <w:tcBorders>
              <w:top w:val="single" w:sz="4" w:space="0" w:color="auto"/>
              <w:left w:val="single" w:sz="4" w:space="0" w:color="auto"/>
              <w:bottom w:val="nil"/>
              <w:right w:val="nil"/>
            </w:tcBorders>
            <w:shd w:val="clear" w:color="auto" w:fill="FFFFFF"/>
            <w:vAlign w:val="center"/>
          </w:tcPr>
          <w:p w14:paraId="5CDD334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2727" w:type="pct"/>
            <w:tcBorders>
              <w:top w:val="single" w:sz="4" w:space="0" w:color="auto"/>
              <w:left w:val="single" w:sz="4" w:space="0" w:color="auto"/>
              <w:bottom w:val="nil"/>
              <w:right w:val="nil"/>
            </w:tcBorders>
            <w:shd w:val="clear" w:color="auto" w:fill="FFFFFF"/>
            <w:vAlign w:val="center"/>
          </w:tcPr>
          <w:p w14:paraId="2D04D9C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055" w:type="pct"/>
            <w:tcBorders>
              <w:top w:val="single" w:sz="4" w:space="0" w:color="auto"/>
              <w:left w:val="single" w:sz="4" w:space="0" w:color="auto"/>
              <w:bottom w:val="nil"/>
              <w:right w:val="nil"/>
            </w:tcBorders>
            <w:shd w:val="clear" w:color="auto" w:fill="FFFFFF"/>
            <w:vAlign w:val="center"/>
          </w:tcPr>
          <w:p w14:paraId="2E23568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891" w:type="pct"/>
            <w:tcBorders>
              <w:top w:val="single" w:sz="4" w:space="0" w:color="auto"/>
              <w:left w:val="single" w:sz="4" w:space="0" w:color="auto"/>
              <w:bottom w:val="nil"/>
              <w:right w:val="single" w:sz="4" w:space="0" w:color="auto"/>
            </w:tcBorders>
            <w:shd w:val="clear" w:color="auto" w:fill="FFFFFF"/>
            <w:vAlign w:val="center"/>
          </w:tcPr>
          <w:p w14:paraId="1CBA309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44DBE9F3" w14:textId="77777777" w:rsidTr="001A3A3F">
        <w:trPr>
          <w:trHeight w:val="20"/>
          <w:jc w:val="center"/>
        </w:trPr>
        <w:tc>
          <w:tcPr>
            <w:tcW w:w="327" w:type="pct"/>
            <w:tcBorders>
              <w:top w:val="single" w:sz="4" w:space="0" w:color="auto"/>
              <w:left w:val="single" w:sz="4" w:space="0" w:color="auto"/>
              <w:bottom w:val="nil"/>
              <w:right w:val="nil"/>
            </w:tcBorders>
            <w:shd w:val="clear" w:color="auto" w:fill="FFFFFF"/>
            <w:vAlign w:val="center"/>
          </w:tcPr>
          <w:p w14:paraId="2C290DE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2727" w:type="pct"/>
            <w:tcBorders>
              <w:top w:val="single" w:sz="4" w:space="0" w:color="auto"/>
              <w:left w:val="single" w:sz="4" w:space="0" w:color="auto"/>
              <w:bottom w:val="nil"/>
              <w:right w:val="nil"/>
            </w:tcBorders>
            <w:shd w:val="clear" w:color="auto" w:fill="FFFFFF"/>
          </w:tcPr>
          <w:p w14:paraId="3E06B87F" w14:textId="77777777" w:rsidR="001926D2" w:rsidRPr="001926D2" w:rsidRDefault="001926D2" w:rsidP="001A3A3F">
            <w:pPr>
              <w:adjustRightInd w:val="0"/>
              <w:snapToGrid w:val="0"/>
              <w:jc w:val="center"/>
              <w:rPr>
                <w:rFonts w:ascii="Cambria" w:hAnsi="Cambria" w:cs="Arial"/>
                <w:sz w:val="26"/>
                <w:szCs w:val="26"/>
                <w:lang w:eastAsia="zh-CN"/>
              </w:rPr>
            </w:pPr>
          </w:p>
        </w:tc>
        <w:tc>
          <w:tcPr>
            <w:tcW w:w="1055" w:type="pct"/>
            <w:tcBorders>
              <w:top w:val="single" w:sz="4" w:space="0" w:color="auto"/>
              <w:left w:val="single" w:sz="4" w:space="0" w:color="auto"/>
              <w:bottom w:val="nil"/>
              <w:right w:val="nil"/>
            </w:tcBorders>
            <w:shd w:val="clear" w:color="auto" w:fill="FFFFFF"/>
          </w:tcPr>
          <w:p w14:paraId="22E0C3B8" w14:textId="77777777" w:rsidR="001926D2" w:rsidRPr="001926D2" w:rsidRDefault="001926D2" w:rsidP="001A3A3F">
            <w:pPr>
              <w:adjustRightInd w:val="0"/>
              <w:snapToGrid w:val="0"/>
              <w:jc w:val="center"/>
              <w:rPr>
                <w:rFonts w:ascii="Cambria" w:hAnsi="Cambria" w:cs="Arial"/>
                <w:sz w:val="26"/>
                <w:szCs w:val="26"/>
                <w:lang w:eastAsia="zh-CN"/>
              </w:rPr>
            </w:pPr>
          </w:p>
        </w:tc>
        <w:tc>
          <w:tcPr>
            <w:tcW w:w="891" w:type="pct"/>
            <w:tcBorders>
              <w:top w:val="single" w:sz="4" w:space="0" w:color="auto"/>
              <w:left w:val="single" w:sz="4" w:space="0" w:color="auto"/>
              <w:bottom w:val="nil"/>
              <w:right w:val="single" w:sz="4" w:space="0" w:color="auto"/>
            </w:tcBorders>
            <w:shd w:val="clear" w:color="auto" w:fill="FFFFFF"/>
          </w:tcPr>
          <w:p w14:paraId="23C12CAF"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4B964EB" w14:textId="77777777" w:rsidTr="001A3A3F">
        <w:trPr>
          <w:trHeight w:val="20"/>
          <w:jc w:val="center"/>
        </w:trPr>
        <w:tc>
          <w:tcPr>
            <w:tcW w:w="327" w:type="pct"/>
            <w:tcBorders>
              <w:top w:val="single" w:sz="4" w:space="0" w:color="auto"/>
              <w:left w:val="single" w:sz="4" w:space="0" w:color="auto"/>
              <w:bottom w:val="nil"/>
              <w:right w:val="nil"/>
            </w:tcBorders>
            <w:shd w:val="clear" w:color="auto" w:fill="FFFFFF"/>
            <w:vAlign w:val="center"/>
          </w:tcPr>
          <w:p w14:paraId="43AAE7D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2727" w:type="pct"/>
            <w:tcBorders>
              <w:top w:val="single" w:sz="4" w:space="0" w:color="auto"/>
              <w:left w:val="single" w:sz="4" w:space="0" w:color="auto"/>
              <w:bottom w:val="nil"/>
              <w:right w:val="nil"/>
            </w:tcBorders>
            <w:shd w:val="clear" w:color="auto" w:fill="FFFFFF"/>
          </w:tcPr>
          <w:p w14:paraId="0E8D17C6" w14:textId="77777777" w:rsidR="001926D2" w:rsidRPr="001926D2" w:rsidRDefault="001926D2" w:rsidP="001A3A3F">
            <w:pPr>
              <w:adjustRightInd w:val="0"/>
              <w:snapToGrid w:val="0"/>
              <w:jc w:val="center"/>
              <w:rPr>
                <w:rFonts w:ascii="Cambria" w:hAnsi="Cambria" w:cs="Arial"/>
                <w:sz w:val="26"/>
                <w:szCs w:val="26"/>
                <w:lang w:eastAsia="zh-CN"/>
              </w:rPr>
            </w:pPr>
          </w:p>
        </w:tc>
        <w:tc>
          <w:tcPr>
            <w:tcW w:w="1055" w:type="pct"/>
            <w:tcBorders>
              <w:top w:val="single" w:sz="4" w:space="0" w:color="auto"/>
              <w:left w:val="single" w:sz="4" w:space="0" w:color="auto"/>
              <w:bottom w:val="nil"/>
              <w:right w:val="nil"/>
            </w:tcBorders>
            <w:shd w:val="clear" w:color="auto" w:fill="FFFFFF"/>
          </w:tcPr>
          <w:p w14:paraId="55D5B349" w14:textId="77777777" w:rsidR="001926D2" w:rsidRPr="001926D2" w:rsidRDefault="001926D2" w:rsidP="001A3A3F">
            <w:pPr>
              <w:adjustRightInd w:val="0"/>
              <w:snapToGrid w:val="0"/>
              <w:jc w:val="center"/>
              <w:rPr>
                <w:rFonts w:ascii="Cambria" w:hAnsi="Cambria" w:cs="Arial"/>
                <w:sz w:val="26"/>
                <w:szCs w:val="26"/>
                <w:lang w:eastAsia="zh-CN"/>
              </w:rPr>
            </w:pPr>
          </w:p>
        </w:tc>
        <w:tc>
          <w:tcPr>
            <w:tcW w:w="891" w:type="pct"/>
            <w:tcBorders>
              <w:top w:val="single" w:sz="4" w:space="0" w:color="auto"/>
              <w:left w:val="single" w:sz="4" w:space="0" w:color="auto"/>
              <w:bottom w:val="nil"/>
              <w:right w:val="single" w:sz="4" w:space="0" w:color="auto"/>
            </w:tcBorders>
            <w:shd w:val="clear" w:color="auto" w:fill="FFFFFF"/>
          </w:tcPr>
          <w:p w14:paraId="024BE5BE"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4EB7523B" w14:textId="77777777" w:rsidTr="001A3A3F">
        <w:trPr>
          <w:trHeight w:val="20"/>
          <w:jc w:val="center"/>
        </w:trPr>
        <w:tc>
          <w:tcPr>
            <w:tcW w:w="327" w:type="pct"/>
            <w:tcBorders>
              <w:top w:val="single" w:sz="4" w:space="0" w:color="auto"/>
              <w:left w:val="single" w:sz="4" w:space="0" w:color="auto"/>
              <w:bottom w:val="single" w:sz="4" w:space="0" w:color="auto"/>
              <w:right w:val="nil"/>
            </w:tcBorders>
            <w:shd w:val="clear" w:color="auto" w:fill="FFFFFF"/>
          </w:tcPr>
          <w:p w14:paraId="47615C5F" w14:textId="77777777" w:rsidR="001926D2" w:rsidRPr="001926D2" w:rsidRDefault="001926D2" w:rsidP="001A3A3F">
            <w:pPr>
              <w:adjustRightInd w:val="0"/>
              <w:snapToGrid w:val="0"/>
              <w:jc w:val="center"/>
              <w:rPr>
                <w:rFonts w:ascii="Cambria" w:hAnsi="Cambria" w:cs="Arial"/>
                <w:sz w:val="26"/>
                <w:szCs w:val="26"/>
                <w:lang w:eastAsia="zh-CN"/>
              </w:rPr>
            </w:pPr>
          </w:p>
        </w:tc>
        <w:tc>
          <w:tcPr>
            <w:tcW w:w="2727" w:type="pct"/>
            <w:tcBorders>
              <w:top w:val="single" w:sz="4" w:space="0" w:color="auto"/>
              <w:left w:val="single" w:sz="4" w:space="0" w:color="auto"/>
              <w:bottom w:val="single" w:sz="4" w:space="0" w:color="auto"/>
              <w:right w:val="nil"/>
            </w:tcBorders>
            <w:shd w:val="clear" w:color="auto" w:fill="FFFFFF"/>
          </w:tcPr>
          <w:p w14:paraId="7D21808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khối lượng</w:t>
            </w:r>
          </w:p>
        </w:tc>
        <w:tc>
          <w:tcPr>
            <w:tcW w:w="1055" w:type="pct"/>
            <w:tcBorders>
              <w:top w:val="single" w:sz="4" w:space="0" w:color="auto"/>
              <w:left w:val="single" w:sz="4" w:space="0" w:color="auto"/>
              <w:bottom w:val="single" w:sz="4" w:space="0" w:color="auto"/>
              <w:right w:val="nil"/>
            </w:tcBorders>
            <w:shd w:val="clear" w:color="auto" w:fill="FFFFFF"/>
          </w:tcPr>
          <w:p w14:paraId="094D8B7A" w14:textId="77777777" w:rsidR="001926D2" w:rsidRPr="001926D2" w:rsidRDefault="001926D2" w:rsidP="001A3A3F">
            <w:pPr>
              <w:adjustRightInd w:val="0"/>
              <w:snapToGrid w:val="0"/>
              <w:jc w:val="center"/>
              <w:rPr>
                <w:rFonts w:ascii="Cambria" w:hAnsi="Cambria" w:cs="Arial"/>
                <w:sz w:val="26"/>
                <w:szCs w:val="26"/>
                <w:lang w:eastAsia="zh-CN"/>
              </w:rPr>
            </w:pPr>
          </w:p>
        </w:tc>
        <w:tc>
          <w:tcPr>
            <w:tcW w:w="891" w:type="pct"/>
            <w:tcBorders>
              <w:top w:val="single" w:sz="4" w:space="0" w:color="auto"/>
              <w:left w:val="single" w:sz="4" w:space="0" w:color="auto"/>
              <w:bottom w:val="single" w:sz="4" w:space="0" w:color="auto"/>
              <w:right w:val="single" w:sz="4" w:space="0" w:color="auto"/>
            </w:tcBorders>
            <w:shd w:val="clear" w:color="auto" w:fill="FFFFFF"/>
          </w:tcPr>
          <w:p w14:paraId="7EEC6A4F"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69DA933F"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B. Đối với CTRCNTT</w:t>
      </w:r>
    </w:p>
    <w:p w14:paraId="014FD4B9" w14:textId="77777777" w:rsidR="001926D2" w:rsidRPr="001926D2" w:rsidRDefault="001926D2" w:rsidP="001926D2">
      <w:pPr>
        <w:pStyle w:val="Vnbnnidung0"/>
        <w:tabs>
          <w:tab w:val="left" w:pos="932"/>
          <w:tab w:val="left" w:leader="dot" w:pos="8702"/>
        </w:tabs>
        <w:adjustRightInd w:val="0"/>
        <w:snapToGrid w:val="0"/>
        <w:spacing w:after="120"/>
        <w:ind w:firstLine="720"/>
        <w:jc w:val="both"/>
        <w:rPr>
          <w:rFonts w:ascii="Cambria" w:hAnsi="Cambria" w:cs="Arial"/>
          <w:color w:val="000000"/>
          <w:sz w:val="26"/>
          <w:szCs w:val="26"/>
        </w:rPr>
      </w:pPr>
      <w:bookmarkStart w:id="113" w:name="bookmark3071"/>
      <w:r w:rsidRPr="001926D2">
        <w:rPr>
          <w:rStyle w:val="Vnbnnidung"/>
          <w:rFonts w:ascii="Cambria" w:hAnsi="Cambria" w:cs="Arial"/>
          <w:color w:val="000000"/>
          <w:sz w:val="26"/>
          <w:szCs w:val="26"/>
          <w:lang w:eastAsia="vi-VN"/>
        </w:rPr>
        <w:t>-</w:t>
      </w:r>
      <w:bookmarkEnd w:id="113"/>
      <w:r w:rsidRPr="001926D2">
        <w:rPr>
          <w:rStyle w:val="Vnbnnidung"/>
          <w:rFonts w:ascii="Cambria" w:hAnsi="Cambria" w:cs="Arial"/>
          <w:color w:val="000000"/>
          <w:sz w:val="26"/>
          <w:szCs w:val="26"/>
          <w:lang w:eastAsia="vi-VN"/>
        </w:rPr>
        <w:t xml:space="preserve"> Khối lượng CTRCNTT được thu gom và vận chuyển: </w:t>
      </w:r>
    </w:p>
    <w:p w14:paraId="6EA061D8" w14:textId="77777777" w:rsidR="001926D2" w:rsidRPr="001926D2" w:rsidRDefault="001926D2" w:rsidP="001926D2">
      <w:pPr>
        <w:pStyle w:val="Vnbnnidung0"/>
        <w:tabs>
          <w:tab w:val="left" w:pos="932"/>
          <w:tab w:val="left" w:leader="dot" w:pos="8702"/>
        </w:tabs>
        <w:adjustRightInd w:val="0"/>
        <w:snapToGrid w:val="0"/>
        <w:spacing w:after="120"/>
        <w:ind w:firstLine="720"/>
        <w:jc w:val="both"/>
        <w:rPr>
          <w:rFonts w:ascii="Cambria" w:hAnsi="Cambria" w:cs="Arial"/>
          <w:color w:val="000000"/>
          <w:sz w:val="26"/>
          <w:szCs w:val="26"/>
        </w:rPr>
      </w:pPr>
      <w:bookmarkStart w:id="114" w:name="bookmark3072"/>
      <w:r w:rsidRPr="001926D2">
        <w:rPr>
          <w:rStyle w:val="Vnbnnidung"/>
          <w:rFonts w:ascii="Cambria" w:hAnsi="Cambria" w:cs="Arial"/>
          <w:color w:val="000000"/>
          <w:sz w:val="26"/>
          <w:szCs w:val="26"/>
          <w:lang w:eastAsia="vi-VN"/>
        </w:rPr>
        <w:t>-</w:t>
      </w:r>
      <w:bookmarkEnd w:id="114"/>
      <w:r w:rsidRPr="001926D2">
        <w:rPr>
          <w:rStyle w:val="Vnbnnidung"/>
          <w:rFonts w:ascii="Cambria" w:hAnsi="Cambria" w:cs="Arial"/>
          <w:color w:val="000000"/>
          <w:sz w:val="26"/>
          <w:szCs w:val="26"/>
          <w:lang w:eastAsia="vi-VN"/>
        </w:rPr>
        <w:t xml:space="preserve"> Thông tin về các tổ chức phát sinh chuyển giao CTRCNTT: </w:t>
      </w:r>
    </w:p>
    <w:tbl>
      <w:tblPr>
        <w:tblW w:w="5000" w:type="pct"/>
        <w:jc w:val="center"/>
        <w:tblCellMar>
          <w:left w:w="0" w:type="dxa"/>
          <w:right w:w="0" w:type="dxa"/>
        </w:tblCellMar>
        <w:tblLook w:val="0000" w:firstRow="0" w:lastRow="0" w:firstColumn="0" w:lastColumn="0" w:noHBand="0" w:noVBand="0"/>
      </w:tblPr>
      <w:tblGrid>
        <w:gridCol w:w="465"/>
        <w:gridCol w:w="4593"/>
        <w:gridCol w:w="2452"/>
        <w:gridCol w:w="1840"/>
      </w:tblGrid>
      <w:tr w:rsidR="001926D2" w:rsidRPr="001926D2" w14:paraId="1D674AC5" w14:textId="77777777" w:rsidTr="001A3A3F">
        <w:trPr>
          <w:trHeight w:val="20"/>
          <w:jc w:val="center"/>
        </w:trPr>
        <w:tc>
          <w:tcPr>
            <w:tcW w:w="249" w:type="pct"/>
            <w:tcBorders>
              <w:top w:val="single" w:sz="4" w:space="0" w:color="auto"/>
              <w:left w:val="single" w:sz="4" w:space="0" w:color="auto"/>
              <w:bottom w:val="nil"/>
              <w:right w:val="nil"/>
            </w:tcBorders>
            <w:shd w:val="clear" w:color="auto" w:fill="FFFFFF"/>
          </w:tcPr>
          <w:p w14:paraId="19D694D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2454" w:type="pct"/>
            <w:tcBorders>
              <w:top w:val="single" w:sz="4" w:space="0" w:color="auto"/>
              <w:left w:val="single" w:sz="4" w:space="0" w:color="auto"/>
              <w:bottom w:val="nil"/>
              <w:right w:val="nil"/>
            </w:tcBorders>
            <w:shd w:val="clear" w:color="auto" w:fill="FFFFFF"/>
          </w:tcPr>
          <w:p w14:paraId="58195E7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các tổ chức</w:t>
            </w:r>
          </w:p>
        </w:tc>
        <w:tc>
          <w:tcPr>
            <w:tcW w:w="1308" w:type="pct"/>
            <w:tcBorders>
              <w:top w:val="single" w:sz="4" w:space="0" w:color="auto"/>
              <w:left w:val="single" w:sz="4" w:space="0" w:color="auto"/>
              <w:bottom w:val="nil"/>
              <w:right w:val="nil"/>
            </w:tcBorders>
            <w:shd w:val="clear" w:color="auto" w:fill="FFFFFF"/>
          </w:tcPr>
          <w:p w14:paraId="6049CAF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(kg)</w:t>
            </w:r>
          </w:p>
        </w:tc>
        <w:tc>
          <w:tcPr>
            <w:tcW w:w="989" w:type="pct"/>
            <w:tcBorders>
              <w:top w:val="single" w:sz="4" w:space="0" w:color="auto"/>
              <w:left w:val="single" w:sz="4" w:space="0" w:color="auto"/>
              <w:bottom w:val="nil"/>
              <w:right w:val="single" w:sz="4" w:space="0" w:color="auto"/>
            </w:tcBorders>
            <w:shd w:val="clear" w:color="auto" w:fill="FFFFFF"/>
          </w:tcPr>
          <w:p w14:paraId="09FBD6A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5E7B0569" w14:textId="77777777" w:rsidTr="001A3A3F">
        <w:trPr>
          <w:trHeight w:val="20"/>
          <w:jc w:val="center"/>
        </w:trPr>
        <w:tc>
          <w:tcPr>
            <w:tcW w:w="249" w:type="pct"/>
            <w:tcBorders>
              <w:top w:val="single" w:sz="4" w:space="0" w:color="auto"/>
              <w:left w:val="single" w:sz="4" w:space="0" w:color="auto"/>
              <w:bottom w:val="single" w:sz="4" w:space="0" w:color="auto"/>
              <w:right w:val="nil"/>
            </w:tcBorders>
            <w:shd w:val="clear" w:color="auto" w:fill="FFFFFF"/>
          </w:tcPr>
          <w:p w14:paraId="1EAC299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2454" w:type="pct"/>
            <w:tcBorders>
              <w:top w:val="single" w:sz="4" w:space="0" w:color="auto"/>
              <w:left w:val="single" w:sz="4" w:space="0" w:color="auto"/>
              <w:bottom w:val="single" w:sz="4" w:space="0" w:color="auto"/>
              <w:right w:val="nil"/>
            </w:tcBorders>
            <w:shd w:val="clear" w:color="auto" w:fill="FFFFFF"/>
          </w:tcPr>
          <w:p w14:paraId="4DC3ED9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308" w:type="pct"/>
            <w:tcBorders>
              <w:top w:val="single" w:sz="4" w:space="0" w:color="auto"/>
              <w:left w:val="single" w:sz="4" w:space="0" w:color="auto"/>
              <w:bottom w:val="single" w:sz="4" w:space="0" w:color="auto"/>
              <w:right w:val="nil"/>
            </w:tcBorders>
            <w:shd w:val="clear" w:color="auto" w:fill="FFFFFF"/>
          </w:tcPr>
          <w:p w14:paraId="707E264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989" w:type="pct"/>
            <w:tcBorders>
              <w:top w:val="single" w:sz="4" w:space="0" w:color="auto"/>
              <w:left w:val="single" w:sz="4" w:space="0" w:color="auto"/>
              <w:bottom w:val="single" w:sz="4" w:space="0" w:color="auto"/>
              <w:right w:val="single" w:sz="4" w:space="0" w:color="auto"/>
            </w:tcBorders>
            <w:shd w:val="clear" w:color="auto" w:fill="FFFFFF"/>
          </w:tcPr>
          <w:p w14:paraId="3290222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7A4C8B16" w14:textId="77777777" w:rsidTr="001A3A3F">
        <w:trPr>
          <w:trHeight w:val="20"/>
          <w:jc w:val="center"/>
        </w:trPr>
        <w:tc>
          <w:tcPr>
            <w:tcW w:w="247" w:type="pct"/>
            <w:tcBorders>
              <w:top w:val="single" w:sz="4" w:space="0" w:color="auto"/>
              <w:left w:val="single" w:sz="4" w:space="0" w:color="auto"/>
              <w:bottom w:val="nil"/>
              <w:right w:val="nil"/>
            </w:tcBorders>
            <w:shd w:val="clear" w:color="auto" w:fill="FFFFFF"/>
            <w:vAlign w:val="center"/>
          </w:tcPr>
          <w:p w14:paraId="308B85C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2456" w:type="pct"/>
            <w:tcBorders>
              <w:top w:val="single" w:sz="4" w:space="0" w:color="auto"/>
              <w:left w:val="single" w:sz="4" w:space="0" w:color="auto"/>
              <w:bottom w:val="nil"/>
              <w:right w:val="nil"/>
            </w:tcBorders>
            <w:shd w:val="clear" w:color="auto" w:fill="FFFFFF"/>
          </w:tcPr>
          <w:p w14:paraId="73980E10" w14:textId="77777777" w:rsidR="001926D2" w:rsidRPr="001926D2" w:rsidRDefault="001926D2" w:rsidP="001A3A3F">
            <w:pPr>
              <w:adjustRightInd w:val="0"/>
              <w:snapToGrid w:val="0"/>
              <w:jc w:val="center"/>
              <w:rPr>
                <w:rFonts w:ascii="Cambria" w:hAnsi="Cambria" w:cs="Arial"/>
                <w:sz w:val="26"/>
                <w:szCs w:val="26"/>
                <w:lang w:eastAsia="zh-CN"/>
              </w:rPr>
            </w:pPr>
          </w:p>
        </w:tc>
        <w:tc>
          <w:tcPr>
            <w:tcW w:w="1311" w:type="pct"/>
            <w:tcBorders>
              <w:top w:val="single" w:sz="4" w:space="0" w:color="auto"/>
              <w:left w:val="single" w:sz="4" w:space="0" w:color="auto"/>
              <w:bottom w:val="nil"/>
              <w:right w:val="nil"/>
            </w:tcBorders>
            <w:shd w:val="clear" w:color="auto" w:fill="FFFFFF"/>
          </w:tcPr>
          <w:p w14:paraId="2B6075CC" w14:textId="77777777" w:rsidR="001926D2" w:rsidRPr="001926D2" w:rsidRDefault="001926D2" w:rsidP="001A3A3F">
            <w:pPr>
              <w:adjustRightInd w:val="0"/>
              <w:snapToGrid w:val="0"/>
              <w:jc w:val="center"/>
              <w:rPr>
                <w:rFonts w:ascii="Cambria" w:hAnsi="Cambria" w:cs="Arial"/>
                <w:sz w:val="26"/>
                <w:szCs w:val="26"/>
                <w:lang w:eastAsia="zh-CN"/>
              </w:rPr>
            </w:pPr>
          </w:p>
        </w:tc>
        <w:tc>
          <w:tcPr>
            <w:tcW w:w="986" w:type="pct"/>
            <w:tcBorders>
              <w:top w:val="single" w:sz="4" w:space="0" w:color="auto"/>
              <w:left w:val="single" w:sz="4" w:space="0" w:color="auto"/>
              <w:bottom w:val="nil"/>
              <w:right w:val="single" w:sz="4" w:space="0" w:color="auto"/>
            </w:tcBorders>
            <w:shd w:val="clear" w:color="auto" w:fill="FFFFFF"/>
          </w:tcPr>
          <w:p w14:paraId="2E93E1DC"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256D553" w14:textId="77777777" w:rsidTr="001A3A3F">
        <w:trPr>
          <w:trHeight w:val="20"/>
          <w:jc w:val="center"/>
        </w:trPr>
        <w:tc>
          <w:tcPr>
            <w:tcW w:w="247" w:type="pct"/>
            <w:tcBorders>
              <w:top w:val="single" w:sz="4" w:space="0" w:color="auto"/>
              <w:left w:val="single" w:sz="4" w:space="0" w:color="auto"/>
              <w:bottom w:val="nil"/>
              <w:right w:val="nil"/>
            </w:tcBorders>
            <w:shd w:val="clear" w:color="auto" w:fill="FFFFFF"/>
            <w:vAlign w:val="center"/>
          </w:tcPr>
          <w:p w14:paraId="6580C6D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2456" w:type="pct"/>
            <w:tcBorders>
              <w:top w:val="single" w:sz="4" w:space="0" w:color="auto"/>
              <w:left w:val="single" w:sz="4" w:space="0" w:color="auto"/>
              <w:bottom w:val="nil"/>
              <w:right w:val="nil"/>
            </w:tcBorders>
            <w:shd w:val="clear" w:color="auto" w:fill="FFFFFF"/>
          </w:tcPr>
          <w:p w14:paraId="1859566A" w14:textId="77777777" w:rsidR="001926D2" w:rsidRPr="001926D2" w:rsidRDefault="001926D2" w:rsidP="001A3A3F">
            <w:pPr>
              <w:adjustRightInd w:val="0"/>
              <w:snapToGrid w:val="0"/>
              <w:jc w:val="center"/>
              <w:rPr>
                <w:rFonts w:ascii="Cambria" w:hAnsi="Cambria" w:cs="Arial"/>
                <w:sz w:val="26"/>
                <w:szCs w:val="26"/>
                <w:lang w:eastAsia="zh-CN"/>
              </w:rPr>
            </w:pPr>
          </w:p>
        </w:tc>
        <w:tc>
          <w:tcPr>
            <w:tcW w:w="1311" w:type="pct"/>
            <w:tcBorders>
              <w:top w:val="single" w:sz="4" w:space="0" w:color="auto"/>
              <w:left w:val="single" w:sz="4" w:space="0" w:color="auto"/>
              <w:bottom w:val="nil"/>
              <w:right w:val="nil"/>
            </w:tcBorders>
            <w:shd w:val="clear" w:color="auto" w:fill="FFFFFF"/>
          </w:tcPr>
          <w:p w14:paraId="3654E358" w14:textId="77777777" w:rsidR="001926D2" w:rsidRPr="001926D2" w:rsidRDefault="001926D2" w:rsidP="001A3A3F">
            <w:pPr>
              <w:adjustRightInd w:val="0"/>
              <w:snapToGrid w:val="0"/>
              <w:jc w:val="center"/>
              <w:rPr>
                <w:rFonts w:ascii="Cambria" w:hAnsi="Cambria" w:cs="Arial"/>
                <w:sz w:val="26"/>
                <w:szCs w:val="26"/>
                <w:lang w:eastAsia="zh-CN"/>
              </w:rPr>
            </w:pPr>
          </w:p>
        </w:tc>
        <w:tc>
          <w:tcPr>
            <w:tcW w:w="986" w:type="pct"/>
            <w:tcBorders>
              <w:top w:val="single" w:sz="4" w:space="0" w:color="auto"/>
              <w:left w:val="single" w:sz="4" w:space="0" w:color="auto"/>
              <w:bottom w:val="nil"/>
              <w:right w:val="single" w:sz="4" w:space="0" w:color="auto"/>
            </w:tcBorders>
            <w:shd w:val="clear" w:color="auto" w:fill="FFFFFF"/>
          </w:tcPr>
          <w:p w14:paraId="71A281B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D90797C" w14:textId="77777777" w:rsidTr="001A3A3F">
        <w:trPr>
          <w:trHeight w:val="20"/>
          <w:jc w:val="center"/>
        </w:trPr>
        <w:tc>
          <w:tcPr>
            <w:tcW w:w="247" w:type="pct"/>
            <w:tcBorders>
              <w:top w:val="single" w:sz="4" w:space="0" w:color="auto"/>
              <w:left w:val="single" w:sz="4" w:space="0" w:color="auto"/>
              <w:bottom w:val="nil"/>
              <w:right w:val="nil"/>
            </w:tcBorders>
            <w:shd w:val="clear" w:color="auto" w:fill="FFFFFF"/>
          </w:tcPr>
          <w:p w14:paraId="5842793D" w14:textId="77777777" w:rsidR="001926D2" w:rsidRPr="001926D2" w:rsidRDefault="001926D2" w:rsidP="001A3A3F">
            <w:pPr>
              <w:adjustRightInd w:val="0"/>
              <w:snapToGrid w:val="0"/>
              <w:jc w:val="center"/>
              <w:rPr>
                <w:rFonts w:ascii="Cambria" w:hAnsi="Cambria" w:cs="Arial"/>
                <w:sz w:val="26"/>
                <w:szCs w:val="26"/>
                <w:lang w:eastAsia="zh-CN"/>
              </w:rPr>
            </w:pPr>
          </w:p>
        </w:tc>
        <w:tc>
          <w:tcPr>
            <w:tcW w:w="2456" w:type="pct"/>
            <w:tcBorders>
              <w:top w:val="single" w:sz="4" w:space="0" w:color="auto"/>
              <w:left w:val="single" w:sz="4" w:space="0" w:color="auto"/>
              <w:bottom w:val="nil"/>
              <w:right w:val="nil"/>
            </w:tcBorders>
            <w:shd w:val="clear" w:color="auto" w:fill="FFFFFF"/>
          </w:tcPr>
          <w:p w14:paraId="0931F9D3" w14:textId="77777777" w:rsidR="001926D2" w:rsidRPr="001926D2" w:rsidRDefault="001926D2" w:rsidP="001A3A3F">
            <w:pPr>
              <w:adjustRightInd w:val="0"/>
              <w:snapToGrid w:val="0"/>
              <w:jc w:val="center"/>
              <w:rPr>
                <w:rFonts w:ascii="Cambria" w:hAnsi="Cambria" w:cs="Arial"/>
                <w:sz w:val="26"/>
                <w:szCs w:val="26"/>
                <w:lang w:eastAsia="zh-CN"/>
              </w:rPr>
            </w:pPr>
          </w:p>
        </w:tc>
        <w:tc>
          <w:tcPr>
            <w:tcW w:w="1311" w:type="pct"/>
            <w:tcBorders>
              <w:top w:val="single" w:sz="4" w:space="0" w:color="auto"/>
              <w:left w:val="single" w:sz="4" w:space="0" w:color="auto"/>
              <w:bottom w:val="nil"/>
              <w:right w:val="nil"/>
            </w:tcBorders>
            <w:shd w:val="clear" w:color="auto" w:fill="FFFFFF"/>
          </w:tcPr>
          <w:p w14:paraId="5D49C3E8" w14:textId="77777777" w:rsidR="001926D2" w:rsidRPr="001926D2" w:rsidRDefault="001926D2" w:rsidP="001A3A3F">
            <w:pPr>
              <w:adjustRightInd w:val="0"/>
              <w:snapToGrid w:val="0"/>
              <w:jc w:val="center"/>
              <w:rPr>
                <w:rFonts w:ascii="Cambria" w:hAnsi="Cambria" w:cs="Arial"/>
                <w:sz w:val="26"/>
                <w:szCs w:val="26"/>
                <w:lang w:eastAsia="zh-CN"/>
              </w:rPr>
            </w:pPr>
          </w:p>
        </w:tc>
        <w:tc>
          <w:tcPr>
            <w:tcW w:w="986" w:type="pct"/>
            <w:tcBorders>
              <w:top w:val="single" w:sz="4" w:space="0" w:color="auto"/>
              <w:left w:val="single" w:sz="4" w:space="0" w:color="auto"/>
              <w:bottom w:val="nil"/>
              <w:right w:val="single" w:sz="4" w:space="0" w:color="auto"/>
            </w:tcBorders>
            <w:shd w:val="clear" w:color="auto" w:fill="FFFFFF"/>
          </w:tcPr>
          <w:p w14:paraId="71ED7438"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0905529" w14:textId="77777777" w:rsidTr="001A3A3F">
        <w:trPr>
          <w:trHeight w:val="20"/>
          <w:jc w:val="center"/>
        </w:trPr>
        <w:tc>
          <w:tcPr>
            <w:tcW w:w="247" w:type="pct"/>
            <w:tcBorders>
              <w:top w:val="single" w:sz="4" w:space="0" w:color="auto"/>
              <w:left w:val="single" w:sz="4" w:space="0" w:color="auto"/>
              <w:bottom w:val="single" w:sz="4" w:space="0" w:color="auto"/>
              <w:right w:val="nil"/>
            </w:tcBorders>
            <w:shd w:val="clear" w:color="auto" w:fill="FFFFFF"/>
          </w:tcPr>
          <w:p w14:paraId="6A916EAC" w14:textId="77777777" w:rsidR="001926D2" w:rsidRPr="001926D2" w:rsidRDefault="001926D2" w:rsidP="001A3A3F">
            <w:pPr>
              <w:adjustRightInd w:val="0"/>
              <w:snapToGrid w:val="0"/>
              <w:jc w:val="center"/>
              <w:rPr>
                <w:rFonts w:ascii="Cambria" w:hAnsi="Cambria" w:cs="Arial"/>
                <w:sz w:val="26"/>
                <w:szCs w:val="26"/>
                <w:lang w:eastAsia="zh-CN"/>
              </w:rPr>
            </w:pPr>
          </w:p>
        </w:tc>
        <w:tc>
          <w:tcPr>
            <w:tcW w:w="2456" w:type="pct"/>
            <w:tcBorders>
              <w:top w:val="single" w:sz="4" w:space="0" w:color="auto"/>
              <w:left w:val="single" w:sz="4" w:space="0" w:color="auto"/>
              <w:bottom w:val="single" w:sz="4" w:space="0" w:color="auto"/>
              <w:right w:val="nil"/>
            </w:tcBorders>
            <w:shd w:val="clear" w:color="auto" w:fill="FFFFFF"/>
          </w:tcPr>
          <w:p w14:paraId="684FBA8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khối lượng</w:t>
            </w:r>
          </w:p>
        </w:tc>
        <w:tc>
          <w:tcPr>
            <w:tcW w:w="1311" w:type="pct"/>
            <w:tcBorders>
              <w:top w:val="single" w:sz="4" w:space="0" w:color="auto"/>
              <w:left w:val="single" w:sz="4" w:space="0" w:color="auto"/>
              <w:bottom w:val="single" w:sz="4" w:space="0" w:color="auto"/>
              <w:right w:val="nil"/>
            </w:tcBorders>
            <w:shd w:val="clear" w:color="auto" w:fill="FFFFFF"/>
          </w:tcPr>
          <w:p w14:paraId="55B3215C" w14:textId="77777777" w:rsidR="001926D2" w:rsidRPr="001926D2" w:rsidRDefault="001926D2" w:rsidP="001A3A3F">
            <w:pPr>
              <w:adjustRightInd w:val="0"/>
              <w:snapToGrid w:val="0"/>
              <w:jc w:val="center"/>
              <w:rPr>
                <w:rFonts w:ascii="Cambria" w:hAnsi="Cambria" w:cs="Arial"/>
                <w:sz w:val="26"/>
                <w:szCs w:val="26"/>
                <w:lang w:eastAsia="zh-CN"/>
              </w:rPr>
            </w:pPr>
          </w:p>
        </w:tc>
        <w:tc>
          <w:tcPr>
            <w:tcW w:w="986" w:type="pct"/>
            <w:tcBorders>
              <w:top w:val="single" w:sz="4" w:space="0" w:color="auto"/>
              <w:left w:val="single" w:sz="4" w:space="0" w:color="auto"/>
              <w:bottom w:val="single" w:sz="4" w:space="0" w:color="auto"/>
              <w:right w:val="single" w:sz="4" w:space="0" w:color="auto"/>
            </w:tcBorders>
            <w:shd w:val="clear" w:color="auto" w:fill="FFFFFF"/>
          </w:tcPr>
          <w:p w14:paraId="5413A43B"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0C1FC4B0"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rPr>
        <w:t xml:space="preserve">- </w:t>
      </w:r>
      <w:r w:rsidRPr="001926D2">
        <w:rPr>
          <w:rStyle w:val="Vnbnnidung"/>
          <w:rFonts w:ascii="Cambria" w:hAnsi="Cambria" w:cs="Arial"/>
          <w:color w:val="000000"/>
          <w:sz w:val="26"/>
          <w:szCs w:val="26"/>
          <w:lang w:eastAsia="vi-VN"/>
        </w:rPr>
        <w:t>Thông tin về các chủ cơ sở sản xuất tiếp nhận tái sử dụng, tái chế CTRCNTT hoặc sử dụng trực tiếp làm nguyên liệu sản xuất:</w:t>
      </w:r>
    </w:p>
    <w:tbl>
      <w:tblPr>
        <w:tblW w:w="5000" w:type="pct"/>
        <w:jc w:val="center"/>
        <w:tblCellMar>
          <w:left w:w="0" w:type="dxa"/>
          <w:right w:w="0" w:type="dxa"/>
        </w:tblCellMar>
        <w:tblLook w:val="0000" w:firstRow="0" w:lastRow="0" w:firstColumn="0" w:lastColumn="0" w:noHBand="0" w:noVBand="0"/>
      </w:tblPr>
      <w:tblGrid>
        <w:gridCol w:w="765"/>
        <w:gridCol w:w="4359"/>
        <w:gridCol w:w="2564"/>
        <w:gridCol w:w="1662"/>
      </w:tblGrid>
      <w:tr w:rsidR="001926D2" w:rsidRPr="001926D2" w14:paraId="34C2ACB3" w14:textId="77777777" w:rsidTr="001A3A3F">
        <w:trPr>
          <w:trHeight w:val="20"/>
          <w:jc w:val="center"/>
        </w:trPr>
        <w:tc>
          <w:tcPr>
            <w:tcW w:w="409" w:type="pct"/>
            <w:tcBorders>
              <w:top w:val="single" w:sz="4" w:space="0" w:color="auto"/>
              <w:left w:val="single" w:sz="4" w:space="0" w:color="auto"/>
              <w:bottom w:val="nil"/>
              <w:right w:val="nil"/>
            </w:tcBorders>
            <w:shd w:val="clear" w:color="auto" w:fill="FFFFFF"/>
          </w:tcPr>
          <w:p w14:paraId="39C94FA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2331" w:type="pct"/>
            <w:tcBorders>
              <w:top w:val="single" w:sz="4" w:space="0" w:color="auto"/>
              <w:left w:val="single" w:sz="4" w:space="0" w:color="auto"/>
              <w:bottom w:val="nil"/>
              <w:right w:val="nil"/>
            </w:tcBorders>
            <w:shd w:val="clear" w:color="auto" w:fill="FFFFFF"/>
            <w:vAlign w:val="bottom"/>
          </w:tcPr>
          <w:p w14:paraId="7B01B0F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chủ cơ sở sử dụng CTRCNTT làm nguyên liệu sản xuất</w:t>
            </w:r>
          </w:p>
        </w:tc>
        <w:tc>
          <w:tcPr>
            <w:tcW w:w="1371" w:type="pct"/>
            <w:tcBorders>
              <w:top w:val="single" w:sz="4" w:space="0" w:color="auto"/>
              <w:left w:val="single" w:sz="4" w:space="0" w:color="auto"/>
              <w:bottom w:val="nil"/>
              <w:right w:val="nil"/>
            </w:tcBorders>
            <w:shd w:val="clear" w:color="auto" w:fill="FFFFFF"/>
          </w:tcPr>
          <w:p w14:paraId="0AEE611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(kg)</w:t>
            </w:r>
          </w:p>
        </w:tc>
        <w:tc>
          <w:tcPr>
            <w:tcW w:w="889" w:type="pct"/>
            <w:tcBorders>
              <w:top w:val="single" w:sz="4" w:space="0" w:color="auto"/>
              <w:left w:val="single" w:sz="4" w:space="0" w:color="auto"/>
              <w:bottom w:val="nil"/>
              <w:right w:val="single" w:sz="4" w:space="0" w:color="auto"/>
            </w:tcBorders>
            <w:shd w:val="clear" w:color="auto" w:fill="FFFFFF"/>
          </w:tcPr>
          <w:p w14:paraId="760EE70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13A36EA0" w14:textId="77777777" w:rsidTr="001A3A3F">
        <w:trPr>
          <w:trHeight w:val="20"/>
          <w:jc w:val="center"/>
        </w:trPr>
        <w:tc>
          <w:tcPr>
            <w:tcW w:w="409" w:type="pct"/>
            <w:tcBorders>
              <w:top w:val="single" w:sz="4" w:space="0" w:color="auto"/>
              <w:left w:val="single" w:sz="4" w:space="0" w:color="auto"/>
              <w:bottom w:val="nil"/>
              <w:right w:val="nil"/>
            </w:tcBorders>
            <w:shd w:val="clear" w:color="auto" w:fill="FFFFFF"/>
          </w:tcPr>
          <w:p w14:paraId="2B6813E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2331" w:type="pct"/>
            <w:tcBorders>
              <w:top w:val="single" w:sz="4" w:space="0" w:color="auto"/>
              <w:left w:val="single" w:sz="4" w:space="0" w:color="auto"/>
              <w:bottom w:val="nil"/>
              <w:right w:val="nil"/>
            </w:tcBorders>
            <w:shd w:val="clear" w:color="auto" w:fill="FFFFFF"/>
          </w:tcPr>
          <w:p w14:paraId="52CFC28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371" w:type="pct"/>
            <w:tcBorders>
              <w:top w:val="single" w:sz="4" w:space="0" w:color="auto"/>
              <w:left w:val="single" w:sz="4" w:space="0" w:color="auto"/>
              <w:bottom w:val="nil"/>
              <w:right w:val="nil"/>
            </w:tcBorders>
            <w:shd w:val="clear" w:color="auto" w:fill="FFFFFF"/>
          </w:tcPr>
          <w:p w14:paraId="0766B7C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889" w:type="pct"/>
            <w:tcBorders>
              <w:top w:val="single" w:sz="4" w:space="0" w:color="auto"/>
              <w:left w:val="single" w:sz="4" w:space="0" w:color="auto"/>
              <w:bottom w:val="nil"/>
              <w:right w:val="single" w:sz="4" w:space="0" w:color="auto"/>
            </w:tcBorders>
            <w:shd w:val="clear" w:color="auto" w:fill="FFFFFF"/>
          </w:tcPr>
          <w:p w14:paraId="0AA5BF2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4426DDDA" w14:textId="77777777" w:rsidTr="001A3A3F">
        <w:trPr>
          <w:trHeight w:val="20"/>
          <w:jc w:val="center"/>
        </w:trPr>
        <w:tc>
          <w:tcPr>
            <w:tcW w:w="409" w:type="pct"/>
            <w:tcBorders>
              <w:top w:val="single" w:sz="4" w:space="0" w:color="auto"/>
              <w:left w:val="single" w:sz="4" w:space="0" w:color="auto"/>
              <w:bottom w:val="nil"/>
              <w:right w:val="nil"/>
            </w:tcBorders>
            <w:shd w:val="clear" w:color="auto" w:fill="FFFFFF"/>
            <w:vAlign w:val="center"/>
          </w:tcPr>
          <w:p w14:paraId="7FD7A4B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lastRenderedPageBreak/>
              <w:t>1</w:t>
            </w:r>
          </w:p>
        </w:tc>
        <w:tc>
          <w:tcPr>
            <w:tcW w:w="2331" w:type="pct"/>
            <w:tcBorders>
              <w:top w:val="single" w:sz="4" w:space="0" w:color="auto"/>
              <w:left w:val="single" w:sz="4" w:space="0" w:color="auto"/>
              <w:bottom w:val="nil"/>
              <w:right w:val="nil"/>
            </w:tcBorders>
            <w:shd w:val="clear" w:color="auto" w:fill="FFFFFF"/>
          </w:tcPr>
          <w:p w14:paraId="0ED73AAE" w14:textId="77777777" w:rsidR="001926D2" w:rsidRPr="001926D2" w:rsidRDefault="001926D2" w:rsidP="001A3A3F">
            <w:pPr>
              <w:adjustRightInd w:val="0"/>
              <w:snapToGrid w:val="0"/>
              <w:jc w:val="center"/>
              <w:rPr>
                <w:rFonts w:ascii="Cambria" w:hAnsi="Cambria" w:cs="Arial"/>
                <w:sz w:val="26"/>
                <w:szCs w:val="26"/>
                <w:lang w:eastAsia="zh-CN"/>
              </w:rPr>
            </w:pPr>
          </w:p>
        </w:tc>
        <w:tc>
          <w:tcPr>
            <w:tcW w:w="1371" w:type="pct"/>
            <w:tcBorders>
              <w:top w:val="single" w:sz="4" w:space="0" w:color="auto"/>
              <w:left w:val="single" w:sz="4" w:space="0" w:color="auto"/>
              <w:bottom w:val="nil"/>
              <w:right w:val="nil"/>
            </w:tcBorders>
            <w:shd w:val="clear" w:color="auto" w:fill="FFFFFF"/>
          </w:tcPr>
          <w:p w14:paraId="71F2E738" w14:textId="77777777" w:rsidR="001926D2" w:rsidRPr="001926D2" w:rsidRDefault="001926D2" w:rsidP="001A3A3F">
            <w:pPr>
              <w:adjustRightInd w:val="0"/>
              <w:snapToGrid w:val="0"/>
              <w:jc w:val="center"/>
              <w:rPr>
                <w:rFonts w:ascii="Cambria" w:hAnsi="Cambria" w:cs="Arial"/>
                <w:sz w:val="26"/>
                <w:szCs w:val="26"/>
                <w:lang w:eastAsia="zh-CN"/>
              </w:rPr>
            </w:pPr>
          </w:p>
        </w:tc>
        <w:tc>
          <w:tcPr>
            <w:tcW w:w="889" w:type="pct"/>
            <w:tcBorders>
              <w:top w:val="single" w:sz="4" w:space="0" w:color="auto"/>
              <w:left w:val="single" w:sz="4" w:space="0" w:color="auto"/>
              <w:bottom w:val="nil"/>
              <w:right w:val="single" w:sz="4" w:space="0" w:color="auto"/>
            </w:tcBorders>
            <w:shd w:val="clear" w:color="auto" w:fill="FFFFFF"/>
          </w:tcPr>
          <w:p w14:paraId="0E9D5086"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0D9B4EEE" w14:textId="77777777" w:rsidTr="001A3A3F">
        <w:trPr>
          <w:trHeight w:val="20"/>
          <w:jc w:val="center"/>
        </w:trPr>
        <w:tc>
          <w:tcPr>
            <w:tcW w:w="409" w:type="pct"/>
            <w:tcBorders>
              <w:top w:val="single" w:sz="4" w:space="0" w:color="auto"/>
              <w:left w:val="single" w:sz="4" w:space="0" w:color="auto"/>
              <w:bottom w:val="nil"/>
              <w:right w:val="nil"/>
            </w:tcBorders>
            <w:shd w:val="clear" w:color="auto" w:fill="FFFFFF"/>
            <w:vAlign w:val="center"/>
          </w:tcPr>
          <w:p w14:paraId="2219BE6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2331" w:type="pct"/>
            <w:tcBorders>
              <w:top w:val="single" w:sz="4" w:space="0" w:color="auto"/>
              <w:left w:val="single" w:sz="4" w:space="0" w:color="auto"/>
              <w:bottom w:val="nil"/>
              <w:right w:val="nil"/>
            </w:tcBorders>
            <w:shd w:val="clear" w:color="auto" w:fill="FFFFFF"/>
          </w:tcPr>
          <w:p w14:paraId="50A93BF8" w14:textId="77777777" w:rsidR="001926D2" w:rsidRPr="001926D2" w:rsidRDefault="001926D2" w:rsidP="001A3A3F">
            <w:pPr>
              <w:adjustRightInd w:val="0"/>
              <w:snapToGrid w:val="0"/>
              <w:jc w:val="center"/>
              <w:rPr>
                <w:rFonts w:ascii="Cambria" w:hAnsi="Cambria" w:cs="Arial"/>
                <w:sz w:val="26"/>
                <w:szCs w:val="26"/>
                <w:lang w:eastAsia="zh-CN"/>
              </w:rPr>
            </w:pPr>
          </w:p>
        </w:tc>
        <w:tc>
          <w:tcPr>
            <w:tcW w:w="1371" w:type="pct"/>
            <w:tcBorders>
              <w:top w:val="single" w:sz="4" w:space="0" w:color="auto"/>
              <w:left w:val="single" w:sz="4" w:space="0" w:color="auto"/>
              <w:bottom w:val="nil"/>
              <w:right w:val="nil"/>
            </w:tcBorders>
            <w:shd w:val="clear" w:color="auto" w:fill="FFFFFF"/>
          </w:tcPr>
          <w:p w14:paraId="076E83CC" w14:textId="77777777" w:rsidR="001926D2" w:rsidRPr="001926D2" w:rsidRDefault="001926D2" w:rsidP="001A3A3F">
            <w:pPr>
              <w:adjustRightInd w:val="0"/>
              <w:snapToGrid w:val="0"/>
              <w:jc w:val="center"/>
              <w:rPr>
                <w:rFonts w:ascii="Cambria" w:hAnsi="Cambria" w:cs="Arial"/>
                <w:sz w:val="26"/>
                <w:szCs w:val="26"/>
                <w:lang w:eastAsia="zh-CN"/>
              </w:rPr>
            </w:pPr>
          </w:p>
        </w:tc>
        <w:tc>
          <w:tcPr>
            <w:tcW w:w="889" w:type="pct"/>
            <w:tcBorders>
              <w:top w:val="single" w:sz="4" w:space="0" w:color="auto"/>
              <w:left w:val="single" w:sz="4" w:space="0" w:color="auto"/>
              <w:bottom w:val="nil"/>
              <w:right w:val="single" w:sz="4" w:space="0" w:color="auto"/>
            </w:tcBorders>
            <w:shd w:val="clear" w:color="auto" w:fill="FFFFFF"/>
          </w:tcPr>
          <w:p w14:paraId="35C2CF66"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42BE57B6" w14:textId="77777777" w:rsidTr="001A3A3F">
        <w:trPr>
          <w:trHeight w:val="20"/>
          <w:jc w:val="center"/>
        </w:trPr>
        <w:tc>
          <w:tcPr>
            <w:tcW w:w="409" w:type="pct"/>
            <w:tcBorders>
              <w:top w:val="single" w:sz="4" w:space="0" w:color="auto"/>
              <w:left w:val="single" w:sz="4" w:space="0" w:color="auto"/>
              <w:bottom w:val="nil"/>
              <w:right w:val="nil"/>
            </w:tcBorders>
            <w:shd w:val="clear" w:color="auto" w:fill="FFFFFF"/>
          </w:tcPr>
          <w:p w14:paraId="1A2FAFE5" w14:textId="77777777" w:rsidR="001926D2" w:rsidRPr="001926D2" w:rsidRDefault="001926D2" w:rsidP="001A3A3F">
            <w:pPr>
              <w:adjustRightInd w:val="0"/>
              <w:snapToGrid w:val="0"/>
              <w:jc w:val="center"/>
              <w:rPr>
                <w:rFonts w:ascii="Cambria" w:hAnsi="Cambria" w:cs="Arial"/>
                <w:sz w:val="26"/>
                <w:szCs w:val="26"/>
                <w:lang w:eastAsia="zh-CN"/>
              </w:rPr>
            </w:pPr>
          </w:p>
        </w:tc>
        <w:tc>
          <w:tcPr>
            <w:tcW w:w="2331" w:type="pct"/>
            <w:tcBorders>
              <w:top w:val="single" w:sz="4" w:space="0" w:color="auto"/>
              <w:left w:val="single" w:sz="4" w:space="0" w:color="auto"/>
              <w:bottom w:val="nil"/>
              <w:right w:val="nil"/>
            </w:tcBorders>
            <w:shd w:val="clear" w:color="auto" w:fill="FFFFFF"/>
          </w:tcPr>
          <w:p w14:paraId="327B96D8" w14:textId="77777777" w:rsidR="001926D2" w:rsidRPr="001926D2" w:rsidRDefault="001926D2" w:rsidP="001A3A3F">
            <w:pPr>
              <w:adjustRightInd w:val="0"/>
              <w:snapToGrid w:val="0"/>
              <w:jc w:val="center"/>
              <w:rPr>
                <w:rFonts w:ascii="Cambria" w:hAnsi="Cambria" w:cs="Arial"/>
                <w:sz w:val="26"/>
                <w:szCs w:val="26"/>
                <w:lang w:eastAsia="zh-CN"/>
              </w:rPr>
            </w:pPr>
          </w:p>
        </w:tc>
        <w:tc>
          <w:tcPr>
            <w:tcW w:w="1371" w:type="pct"/>
            <w:tcBorders>
              <w:top w:val="single" w:sz="4" w:space="0" w:color="auto"/>
              <w:left w:val="single" w:sz="4" w:space="0" w:color="auto"/>
              <w:bottom w:val="nil"/>
              <w:right w:val="nil"/>
            </w:tcBorders>
            <w:shd w:val="clear" w:color="auto" w:fill="FFFFFF"/>
          </w:tcPr>
          <w:p w14:paraId="4A56AE37" w14:textId="77777777" w:rsidR="001926D2" w:rsidRPr="001926D2" w:rsidRDefault="001926D2" w:rsidP="001A3A3F">
            <w:pPr>
              <w:adjustRightInd w:val="0"/>
              <w:snapToGrid w:val="0"/>
              <w:jc w:val="center"/>
              <w:rPr>
                <w:rFonts w:ascii="Cambria" w:hAnsi="Cambria" w:cs="Arial"/>
                <w:sz w:val="26"/>
                <w:szCs w:val="26"/>
                <w:lang w:eastAsia="zh-CN"/>
              </w:rPr>
            </w:pPr>
          </w:p>
        </w:tc>
        <w:tc>
          <w:tcPr>
            <w:tcW w:w="889" w:type="pct"/>
            <w:tcBorders>
              <w:top w:val="single" w:sz="4" w:space="0" w:color="auto"/>
              <w:left w:val="single" w:sz="4" w:space="0" w:color="auto"/>
              <w:bottom w:val="nil"/>
              <w:right w:val="single" w:sz="4" w:space="0" w:color="auto"/>
            </w:tcBorders>
            <w:shd w:val="clear" w:color="auto" w:fill="FFFFFF"/>
          </w:tcPr>
          <w:p w14:paraId="7A665456"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FD3668F" w14:textId="77777777" w:rsidTr="001A3A3F">
        <w:trPr>
          <w:trHeight w:val="20"/>
          <w:jc w:val="center"/>
        </w:trPr>
        <w:tc>
          <w:tcPr>
            <w:tcW w:w="409" w:type="pct"/>
            <w:tcBorders>
              <w:top w:val="single" w:sz="4" w:space="0" w:color="auto"/>
              <w:left w:val="single" w:sz="4" w:space="0" w:color="auto"/>
              <w:bottom w:val="single" w:sz="4" w:space="0" w:color="auto"/>
              <w:right w:val="nil"/>
            </w:tcBorders>
            <w:shd w:val="clear" w:color="auto" w:fill="FFFFFF"/>
          </w:tcPr>
          <w:p w14:paraId="1B37AD52" w14:textId="77777777" w:rsidR="001926D2" w:rsidRPr="001926D2" w:rsidRDefault="001926D2" w:rsidP="001A3A3F">
            <w:pPr>
              <w:adjustRightInd w:val="0"/>
              <w:snapToGrid w:val="0"/>
              <w:jc w:val="center"/>
              <w:rPr>
                <w:rFonts w:ascii="Cambria" w:hAnsi="Cambria" w:cs="Arial"/>
                <w:sz w:val="26"/>
                <w:szCs w:val="26"/>
                <w:lang w:eastAsia="zh-CN"/>
              </w:rPr>
            </w:pPr>
          </w:p>
        </w:tc>
        <w:tc>
          <w:tcPr>
            <w:tcW w:w="2331" w:type="pct"/>
            <w:tcBorders>
              <w:top w:val="single" w:sz="4" w:space="0" w:color="auto"/>
              <w:left w:val="single" w:sz="4" w:space="0" w:color="auto"/>
              <w:bottom w:val="single" w:sz="4" w:space="0" w:color="auto"/>
              <w:right w:val="nil"/>
            </w:tcBorders>
            <w:shd w:val="clear" w:color="auto" w:fill="FFFFFF"/>
          </w:tcPr>
          <w:p w14:paraId="4200F23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khối lượng</w:t>
            </w:r>
          </w:p>
        </w:tc>
        <w:tc>
          <w:tcPr>
            <w:tcW w:w="1371" w:type="pct"/>
            <w:tcBorders>
              <w:top w:val="single" w:sz="4" w:space="0" w:color="auto"/>
              <w:left w:val="single" w:sz="4" w:space="0" w:color="auto"/>
              <w:bottom w:val="single" w:sz="4" w:space="0" w:color="auto"/>
              <w:right w:val="nil"/>
            </w:tcBorders>
            <w:shd w:val="clear" w:color="auto" w:fill="FFFFFF"/>
          </w:tcPr>
          <w:p w14:paraId="3958F023" w14:textId="77777777" w:rsidR="001926D2" w:rsidRPr="001926D2" w:rsidRDefault="001926D2" w:rsidP="001A3A3F">
            <w:pPr>
              <w:adjustRightInd w:val="0"/>
              <w:snapToGrid w:val="0"/>
              <w:jc w:val="center"/>
              <w:rPr>
                <w:rFonts w:ascii="Cambria" w:hAnsi="Cambria" w:cs="Arial"/>
                <w:sz w:val="26"/>
                <w:szCs w:val="26"/>
                <w:lang w:eastAsia="zh-CN"/>
              </w:rPr>
            </w:pPr>
          </w:p>
        </w:tc>
        <w:tc>
          <w:tcPr>
            <w:tcW w:w="889" w:type="pct"/>
            <w:tcBorders>
              <w:top w:val="single" w:sz="4" w:space="0" w:color="auto"/>
              <w:left w:val="single" w:sz="4" w:space="0" w:color="auto"/>
              <w:bottom w:val="single" w:sz="4" w:space="0" w:color="auto"/>
              <w:right w:val="single" w:sz="4" w:space="0" w:color="auto"/>
            </w:tcBorders>
            <w:shd w:val="clear" w:color="auto" w:fill="FFFFFF"/>
          </w:tcPr>
          <w:p w14:paraId="2401457C"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4C1264D9" w14:textId="77777777" w:rsidR="001926D2" w:rsidRPr="001926D2" w:rsidRDefault="001926D2" w:rsidP="001926D2">
      <w:pPr>
        <w:pStyle w:val="Vnbnnidung0"/>
        <w:adjustRightInd w:val="0"/>
        <w:snapToGrid w:val="0"/>
        <w:spacing w:after="120"/>
        <w:ind w:firstLine="720"/>
        <w:jc w:val="both"/>
        <w:rPr>
          <w:rStyle w:val="Vnbnnidung"/>
          <w:rFonts w:ascii="Cambria" w:hAnsi="Cambria" w:cs="Arial"/>
          <w:color w:val="000000"/>
          <w:sz w:val="26"/>
          <w:szCs w:val="26"/>
          <w:lang w:eastAsia="vi-VN"/>
        </w:rPr>
      </w:pPr>
      <w:r w:rsidRPr="001926D2">
        <w:rPr>
          <w:rStyle w:val="Vnbnnidung"/>
          <w:rFonts w:ascii="Cambria" w:hAnsi="Cambria" w:cs="Arial"/>
          <w:color w:val="000000"/>
          <w:sz w:val="26"/>
          <w:szCs w:val="26"/>
          <w:lang w:eastAsia="vi-VN"/>
        </w:rPr>
        <w:t>- Thông tin về các chủ cơ sở xử lý CTRCNTT tiếp nhận để xử lý CTRCNTT do đơn vị trực tiếp thu gom, vận chuyển:</w:t>
      </w:r>
    </w:p>
    <w:tbl>
      <w:tblPr>
        <w:tblW w:w="5000" w:type="pct"/>
        <w:tblCellMar>
          <w:left w:w="0" w:type="dxa"/>
          <w:right w:w="0" w:type="dxa"/>
        </w:tblCellMar>
        <w:tblLook w:val="0000" w:firstRow="0" w:lastRow="0" w:firstColumn="0" w:lastColumn="0" w:noHBand="0" w:noVBand="0"/>
      </w:tblPr>
      <w:tblGrid>
        <w:gridCol w:w="765"/>
        <w:gridCol w:w="4359"/>
        <w:gridCol w:w="2564"/>
        <w:gridCol w:w="1662"/>
      </w:tblGrid>
      <w:tr w:rsidR="001926D2" w:rsidRPr="001926D2" w14:paraId="0F7914FE" w14:textId="77777777" w:rsidTr="001A3A3F">
        <w:trPr>
          <w:trHeight w:val="20"/>
        </w:trPr>
        <w:tc>
          <w:tcPr>
            <w:tcW w:w="409" w:type="pct"/>
            <w:tcBorders>
              <w:top w:val="single" w:sz="4" w:space="0" w:color="auto"/>
              <w:left w:val="single" w:sz="4" w:space="0" w:color="auto"/>
              <w:bottom w:val="nil"/>
              <w:right w:val="nil"/>
            </w:tcBorders>
            <w:shd w:val="clear" w:color="auto" w:fill="FFFFFF"/>
          </w:tcPr>
          <w:p w14:paraId="78B3BE0F"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2331" w:type="pct"/>
            <w:tcBorders>
              <w:top w:val="single" w:sz="4" w:space="0" w:color="auto"/>
              <w:left w:val="single" w:sz="4" w:space="0" w:color="auto"/>
              <w:bottom w:val="nil"/>
              <w:right w:val="nil"/>
            </w:tcBorders>
            <w:shd w:val="clear" w:color="auto" w:fill="FFFFFF"/>
          </w:tcPr>
          <w:p w14:paraId="228F2E80"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chủ cơ sở xử lý CTRCNTT</w:t>
            </w:r>
          </w:p>
        </w:tc>
        <w:tc>
          <w:tcPr>
            <w:tcW w:w="1371" w:type="pct"/>
            <w:tcBorders>
              <w:top w:val="single" w:sz="4" w:space="0" w:color="auto"/>
              <w:left w:val="single" w:sz="4" w:space="0" w:color="auto"/>
              <w:bottom w:val="nil"/>
              <w:right w:val="nil"/>
            </w:tcBorders>
            <w:shd w:val="clear" w:color="auto" w:fill="FFFFFF"/>
          </w:tcPr>
          <w:p w14:paraId="69F7B173"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(kg)</w:t>
            </w:r>
          </w:p>
        </w:tc>
        <w:tc>
          <w:tcPr>
            <w:tcW w:w="889" w:type="pct"/>
            <w:tcBorders>
              <w:top w:val="single" w:sz="4" w:space="0" w:color="auto"/>
              <w:left w:val="single" w:sz="4" w:space="0" w:color="auto"/>
              <w:bottom w:val="nil"/>
              <w:right w:val="single" w:sz="4" w:space="0" w:color="auto"/>
            </w:tcBorders>
            <w:shd w:val="clear" w:color="auto" w:fill="FFFFFF"/>
          </w:tcPr>
          <w:p w14:paraId="5E5F7785"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2AFD3483" w14:textId="77777777" w:rsidTr="001A3A3F">
        <w:trPr>
          <w:trHeight w:val="20"/>
        </w:trPr>
        <w:tc>
          <w:tcPr>
            <w:tcW w:w="409" w:type="pct"/>
            <w:tcBorders>
              <w:top w:val="single" w:sz="4" w:space="0" w:color="auto"/>
              <w:left w:val="single" w:sz="4" w:space="0" w:color="auto"/>
              <w:bottom w:val="nil"/>
              <w:right w:val="nil"/>
            </w:tcBorders>
            <w:shd w:val="clear" w:color="auto" w:fill="FFFFFF"/>
          </w:tcPr>
          <w:p w14:paraId="3327086D"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2331" w:type="pct"/>
            <w:tcBorders>
              <w:top w:val="single" w:sz="4" w:space="0" w:color="auto"/>
              <w:left w:val="single" w:sz="4" w:space="0" w:color="auto"/>
              <w:bottom w:val="nil"/>
              <w:right w:val="nil"/>
            </w:tcBorders>
            <w:shd w:val="clear" w:color="auto" w:fill="FFFFFF"/>
          </w:tcPr>
          <w:p w14:paraId="7B7B0141"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371" w:type="pct"/>
            <w:tcBorders>
              <w:top w:val="single" w:sz="4" w:space="0" w:color="auto"/>
              <w:left w:val="single" w:sz="4" w:space="0" w:color="auto"/>
              <w:bottom w:val="nil"/>
              <w:right w:val="nil"/>
            </w:tcBorders>
            <w:shd w:val="clear" w:color="auto" w:fill="FFFFFF"/>
          </w:tcPr>
          <w:p w14:paraId="38EC1BA4"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889" w:type="pct"/>
            <w:tcBorders>
              <w:top w:val="single" w:sz="4" w:space="0" w:color="auto"/>
              <w:left w:val="single" w:sz="4" w:space="0" w:color="auto"/>
              <w:bottom w:val="nil"/>
              <w:right w:val="single" w:sz="4" w:space="0" w:color="auto"/>
            </w:tcBorders>
            <w:shd w:val="clear" w:color="auto" w:fill="FFFFFF"/>
          </w:tcPr>
          <w:p w14:paraId="54ED3453"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72EACE03" w14:textId="77777777" w:rsidTr="001A3A3F">
        <w:trPr>
          <w:trHeight w:val="20"/>
        </w:trPr>
        <w:tc>
          <w:tcPr>
            <w:tcW w:w="409" w:type="pct"/>
            <w:tcBorders>
              <w:top w:val="single" w:sz="4" w:space="0" w:color="auto"/>
              <w:left w:val="single" w:sz="4" w:space="0" w:color="auto"/>
              <w:bottom w:val="nil"/>
              <w:right w:val="nil"/>
            </w:tcBorders>
            <w:shd w:val="clear" w:color="auto" w:fill="FFFFFF"/>
            <w:vAlign w:val="center"/>
          </w:tcPr>
          <w:p w14:paraId="4ED44FB1"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2331" w:type="pct"/>
            <w:tcBorders>
              <w:top w:val="single" w:sz="4" w:space="0" w:color="auto"/>
              <w:left w:val="single" w:sz="4" w:space="0" w:color="auto"/>
              <w:bottom w:val="nil"/>
              <w:right w:val="nil"/>
            </w:tcBorders>
            <w:shd w:val="clear" w:color="auto" w:fill="FFFFFF"/>
          </w:tcPr>
          <w:p w14:paraId="42022BCB" w14:textId="77777777" w:rsidR="001926D2" w:rsidRPr="001926D2" w:rsidRDefault="001926D2" w:rsidP="001A3A3F">
            <w:pPr>
              <w:jc w:val="center"/>
              <w:rPr>
                <w:rFonts w:ascii="Cambria" w:hAnsi="Cambria" w:cs="Arial"/>
                <w:sz w:val="26"/>
                <w:szCs w:val="26"/>
                <w:lang w:eastAsia="zh-CN"/>
              </w:rPr>
            </w:pPr>
          </w:p>
        </w:tc>
        <w:tc>
          <w:tcPr>
            <w:tcW w:w="1371" w:type="pct"/>
            <w:tcBorders>
              <w:top w:val="single" w:sz="4" w:space="0" w:color="auto"/>
              <w:left w:val="single" w:sz="4" w:space="0" w:color="auto"/>
              <w:bottom w:val="nil"/>
              <w:right w:val="nil"/>
            </w:tcBorders>
            <w:shd w:val="clear" w:color="auto" w:fill="FFFFFF"/>
          </w:tcPr>
          <w:p w14:paraId="6856D333" w14:textId="77777777" w:rsidR="001926D2" w:rsidRPr="001926D2" w:rsidRDefault="001926D2" w:rsidP="001A3A3F">
            <w:pPr>
              <w:jc w:val="center"/>
              <w:rPr>
                <w:rFonts w:ascii="Cambria" w:hAnsi="Cambria" w:cs="Arial"/>
                <w:sz w:val="26"/>
                <w:szCs w:val="26"/>
                <w:lang w:eastAsia="zh-CN"/>
              </w:rPr>
            </w:pPr>
          </w:p>
        </w:tc>
        <w:tc>
          <w:tcPr>
            <w:tcW w:w="889" w:type="pct"/>
            <w:tcBorders>
              <w:top w:val="single" w:sz="4" w:space="0" w:color="auto"/>
              <w:left w:val="single" w:sz="4" w:space="0" w:color="auto"/>
              <w:bottom w:val="nil"/>
              <w:right w:val="single" w:sz="4" w:space="0" w:color="auto"/>
            </w:tcBorders>
            <w:shd w:val="clear" w:color="auto" w:fill="FFFFFF"/>
          </w:tcPr>
          <w:p w14:paraId="65F13E2A" w14:textId="77777777" w:rsidR="001926D2" w:rsidRPr="001926D2" w:rsidRDefault="001926D2" w:rsidP="001A3A3F">
            <w:pPr>
              <w:jc w:val="center"/>
              <w:rPr>
                <w:rFonts w:ascii="Cambria" w:hAnsi="Cambria" w:cs="Arial"/>
                <w:sz w:val="26"/>
                <w:szCs w:val="26"/>
                <w:lang w:eastAsia="zh-CN"/>
              </w:rPr>
            </w:pPr>
          </w:p>
        </w:tc>
      </w:tr>
      <w:tr w:rsidR="001926D2" w:rsidRPr="001926D2" w14:paraId="0466818E" w14:textId="77777777" w:rsidTr="001A3A3F">
        <w:trPr>
          <w:trHeight w:val="20"/>
        </w:trPr>
        <w:tc>
          <w:tcPr>
            <w:tcW w:w="409" w:type="pct"/>
            <w:tcBorders>
              <w:top w:val="single" w:sz="4" w:space="0" w:color="auto"/>
              <w:left w:val="single" w:sz="4" w:space="0" w:color="auto"/>
              <w:bottom w:val="nil"/>
              <w:right w:val="nil"/>
            </w:tcBorders>
            <w:shd w:val="clear" w:color="auto" w:fill="FFFFFF"/>
            <w:vAlign w:val="center"/>
          </w:tcPr>
          <w:p w14:paraId="34EE337D"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2</w:t>
            </w:r>
          </w:p>
        </w:tc>
        <w:tc>
          <w:tcPr>
            <w:tcW w:w="2331" w:type="pct"/>
            <w:tcBorders>
              <w:top w:val="single" w:sz="4" w:space="0" w:color="auto"/>
              <w:left w:val="single" w:sz="4" w:space="0" w:color="auto"/>
              <w:bottom w:val="nil"/>
              <w:right w:val="nil"/>
            </w:tcBorders>
            <w:shd w:val="clear" w:color="auto" w:fill="FFFFFF"/>
          </w:tcPr>
          <w:p w14:paraId="313A198E" w14:textId="77777777" w:rsidR="001926D2" w:rsidRPr="001926D2" w:rsidRDefault="001926D2" w:rsidP="001A3A3F">
            <w:pPr>
              <w:jc w:val="center"/>
              <w:rPr>
                <w:rFonts w:ascii="Cambria" w:hAnsi="Cambria" w:cs="Arial"/>
                <w:sz w:val="26"/>
                <w:szCs w:val="26"/>
                <w:lang w:eastAsia="zh-CN"/>
              </w:rPr>
            </w:pPr>
          </w:p>
        </w:tc>
        <w:tc>
          <w:tcPr>
            <w:tcW w:w="1371" w:type="pct"/>
            <w:tcBorders>
              <w:top w:val="single" w:sz="4" w:space="0" w:color="auto"/>
              <w:left w:val="single" w:sz="4" w:space="0" w:color="auto"/>
              <w:bottom w:val="nil"/>
              <w:right w:val="nil"/>
            </w:tcBorders>
            <w:shd w:val="clear" w:color="auto" w:fill="FFFFFF"/>
          </w:tcPr>
          <w:p w14:paraId="1CF31994" w14:textId="77777777" w:rsidR="001926D2" w:rsidRPr="001926D2" w:rsidRDefault="001926D2" w:rsidP="001A3A3F">
            <w:pPr>
              <w:jc w:val="center"/>
              <w:rPr>
                <w:rFonts w:ascii="Cambria" w:hAnsi="Cambria" w:cs="Arial"/>
                <w:sz w:val="26"/>
                <w:szCs w:val="26"/>
                <w:lang w:eastAsia="zh-CN"/>
              </w:rPr>
            </w:pPr>
          </w:p>
        </w:tc>
        <w:tc>
          <w:tcPr>
            <w:tcW w:w="889" w:type="pct"/>
            <w:tcBorders>
              <w:top w:val="single" w:sz="4" w:space="0" w:color="auto"/>
              <w:left w:val="single" w:sz="4" w:space="0" w:color="auto"/>
              <w:bottom w:val="nil"/>
              <w:right w:val="single" w:sz="4" w:space="0" w:color="auto"/>
            </w:tcBorders>
            <w:shd w:val="clear" w:color="auto" w:fill="FFFFFF"/>
          </w:tcPr>
          <w:p w14:paraId="35291710" w14:textId="77777777" w:rsidR="001926D2" w:rsidRPr="001926D2" w:rsidRDefault="001926D2" w:rsidP="001A3A3F">
            <w:pPr>
              <w:jc w:val="center"/>
              <w:rPr>
                <w:rFonts w:ascii="Cambria" w:hAnsi="Cambria" w:cs="Arial"/>
                <w:sz w:val="26"/>
                <w:szCs w:val="26"/>
                <w:lang w:eastAsia="zh-CN"/>
              </w:rPr>
            </w:pPr>
          </w:p>
        </w:tc>
      </w:tr>
      <w:tr w:rsidR="001926D2" w:rsidRPr="001926D2" w14:paraId="6D290BBB" w14:textId="77777777" w:rsidTr="001A3A3F">
        <w:trPr>
          <w:trHeight w:val="20"/>
        </w:trPr>
        <w:tc>
          <w:tcPr>
            <w:tcW w:w="409" w:type="pct"/>
            <w:tcBorders>
              <w:top w:val="single" w:sz="4" w:space="0" w:color="auto"/>
              <w:left w:val="single" w:sz="4" w:space="0" w:color="auto"/>
              <w:bottom w:val="nil"/>
              <w:right w:val="nil"/>
            </w:tcBorders>
            <w:shd w:val="clear" w:color="auto" w:fill="FFFFFF"/>
          </w:tcPr>
          <w:p w14:paraId="6B84D5A9" w14:textId="77777777" w:rsidR="001926D2" w:rsidRPr="001926D2" w:rsidRDefault="001926D2" w:rsidP="001A3A3F">
            <w:pPr>
              <w:jc w:val="center"/>
              <w:rPr>
                <w:rFonts w:ascii="Cambria" w:hAnsi="Cambria" w:cs="Arial"/>
                <w:sz w:val="26"/>
                <w:szCs w:val="26"/>
                <w:lang w:eastAsia="zh-CN"/>
              </w:rPr>
            </w:pPr>
          </w:p>
        </w:tc>
        <w:tc>
          <w:tcPr>
            <w:tcW w:w="2331" w:type="pct"/>
            <w:tcBorders>
              <w:top w:val="single" w:sz="4" w:space="0" w:color="auto"/>
              <w:left w:val="single" w:sz="4" w:space="0" w:color="auto"/>
              <w:bottom w:val="nil"/>
              <w:right w:val="nil"/>
            </w:tcBorders>
            <w:shd w:val="clear" w:color="auto" w:fill="FFFFFF"/>
          </w:tcPr>
          <w:p w14:paraId="6205B39F" w14:textId="77777777" w:rsidR="001926D2" w:rsidRPr="001926D2" w:rsidRDefault="001926D2" w:rsidP="001A3A3F">
            <w:pPr>
              <w:jc w:val="center"/>
              <w:rPr>
                <w:rFonts w:ascii="Cambria" w:hAnsi="Cambria" w:cs="Arial"/>
                <w:sz w:val="26"/>
                <w:szCs w:val="26"/>
                <w:lang w:eastAsia="zh-CN"/>
              </w:rPr>
            </w:pPr>
          </w:p>
        </w:tc>
        <w:tc>
          <w:tcPr>
            <w:tcW w:w="1371" w:type="pct"/>
            <w:tcBorders>
              <w:top w:val="single" w:sz="4" w:space="0" w:color="auto"/>
              <w:left w:val="single" w:sz="4" w:space="0" w:color="auto"/>
              <w:bottom w:val="nil"/>
              <w:right w:val="nil"/>
            </w:tcBorders>
            <w:shd w:val="clear" w:color="auto" w:fill="FFFFFF"/>
          </w:tcPr>
          <w:p w14:paraId="0FC8C517" w14:textId="77777777" w:rsidR="001926D2" w:rsidRPr="001926D2" w:rsidRDefault="001926D2" w:rsidP="001A3A3F">
            <w:pPr>
              <w:jc w:val="center"/>
              <w:rPr>
                <w:rFonts w:ascii="Cambria" w:hAnsi="Cambria" w:cs="Arial"/>
                <w:sz w:val="26"/>
                <w:szCs w:val="26"/>
                <w:lang w:eastAsia="zh-CN"/>
              </w:rPr>
            </w:pPr>
          </w:p>
        </w:tc>
        <w:tc>
          <w:tcPr>
            <w:tcW w:w="889" w:type="pct"/>
            <w:tcBorders>
              <w:top w:val="single" w:sz="4" w:space="0" w:color="auto"/>
              <w:left w:val="single" w:sz="4" w:space="0" w:color="auto"/>
              <w:bottom w:val="nil"/>
              <w:right w:val="single" w:sz="4" w:space="0" w:color="auto"/>
            </w:tcBorders>
            <w:shd w:val="clear" w:color="auto" w:fill="FFFFFF"/>
          </w:tcPr>
          <w:p w14:paraId="243DAD2B" w14:textId="77777777" w:rsidR="001926D2" w:rsidRPr="001926D2" w:rsidRDefault="001926D2" w:rsidP="001A3A3F">
            <w:pPr>
              <w:jc w:val="center"/>
              <w:rPr>
                <w:rFonts w:ascii="Cambria" w:hAnsi="Cambria" w:cs="Arial"/>
                <w:sz w:val="26"/>
                <w:szCs w:val="26"/>
                <w:lang w:eastAsia="zh-CN"/>
              </w:rPr>
            </w:pPr>
          </w:p>
        </w:tc>
      </w:tr>
      <w:tr w:rsidR="001926D2" w:rsidRPr="001926D2" w14:paraId="0D9B1F33" w14:textId="77777777" w:rsidTr="001A3A3F">
        <w:trPr>
          <w:trHeight w:val="20"/>
        </w:trPr>
        <w:tc>
          <w:tcPr>
            <w:tcW w:w="409" w:type="pct"/>
            <w:tcBorders>
              <w:top w:val="single" w:sz="4" w:space="0" w:color="auto"/>
              <w:left w:val="single" w:sz="4" w:space="0" w:color="auto"/>
              <w:bottom w:val="single" w:sz="4" w:space="0" w:color="auto"/>
              <w:right w:val="nil"/>
            </w:tcBorders>
            <w:shd w:val="clear" w:color="auto" w:fill="FFFFFF"/>
          </w:tcPr>
          <w:p w14:paraId="5AB3FF37" w14:textId="77777777" w:rsidR="001926D2" w:rsidRPr="001926D2" w:rsidRDefault="001926D2" w:rsidP="001A3A3F">
            <w:pPr>
              <w:jc w:val="center"/>
              <w:rPr>
                <w:rFonts w:ascii="Cambria" w:hAnsi="Cambria" w:cs="Arial"/>
                <w:sz w:val="26"/>
                <w:szCs w:val="26"/>
                <w:lang w:eastAsia="zh-CN"/>
              </w:rPr>
            </w:pPr>
          </w:p>
        </w:tc>
        <w:tc>
          <w:tcPr>
            <w:tcW w:w="2331" w:type="pct"/>
            <w:tcBorders>
              <w:top w:val="single" w:sz="4" w:space="0" w:color="auto"/>
              <w:left w:val="single" w:sz="4" w:space="0" w:color="auto"/>
              <w:bottom w:val="single" w:sz="4" w:space="0" w:color="auto"/>
              <w:right w:val="nil"/>
            </w:tcBorders>
            <w:shd w:val="clear" w:color="auto" w:fill="FFFFFF"/>
          </w:tcPr>
          <w:p w14:paraId="4652CB9A"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khối lượng</w:t>
            </w:r>
          </w:p>
        </w:tc>
        <w:tc>
          <w:tcPr>
            <w:tcW w:w="1371" w:type="pct"/>
            <w:tcBorders>
              <w:top w:val="single" w:sz="4" w:space="0" w:color="auto"/>
              <w:left w:val="single" w:sz="4" w:space="0" w:color="auto"/>
              <w:bottom w:val="single" w:sz="4" w:space="0" w:color="auto"/>
              <w:right w:val="nil"/>
            </w:tcBorders>
            <w:shd w:val="clear" w:color="auto" w:fill="FFFFFF"/>
          </w:tcPr>
          <w:p w14:paraId="7159BEFD" w14:textId="77777777" w:rsidR="001926D2" w:rsidRPr="001926D2" w:rsidRDefault="001926D2" w:rsidP="001A3A3F">
            <w:pPr>
              <w:jc w:val="center"/>
              <w:rPr>
                <w:rFonts w:ascii="Cambria" w:hAnsi="Cambria" w:cs="Arial"/>
                <w:sz w:val="26"/>
                <w:szCs w:val="26"/>
                <w:lang w:eastAsia="zh-CN"/>
              </w:rPr>
            </w:pPr>
          </w:p>
        </w:tc>
        <w:tc>
          <w:tcPr>
            <w:tcW w:w="889" w:type="pct"/>
            <w:tcBorders>
              <w:top w:val="single" w:sz="4" w:space="0" w:color="auto"/>
              <w:left w:val="single" w:sz="4" w:space="0" w:color="auto"/>
              <w:bottom w:val="single" w:sz="4" w:space="0" w:color="auto"/>
              <w:right w:val="single" w:sz="4" w:space="0" w:color="auto"/>
            </w:tcBorders>
            <w:shd w:val="clear" w:color="auto" w:fill="FFFFFF"/>
          </w:tcPr>
          <w:p w14:paraId="1B00ED45" w14:textId="77777777" w:rsidR="001926D2" w:rsidRPr="001926D2" w:rsidRDefault="001926D2" w:rsidP="001A3A3F">
            <w:pPr>
              <w:jc w:val="center"/>
              <w:rPr>
                <w:rFonts w:ascii="Cambria" w:hAnsi="Cambria" w:cs="Arial"/>
                <w:sz w:val="26"/>
                <w:szCs w:val="26"/>
                <w:lang w:eastAsia="zh-CN"/>
              </w:rPr>
            </w:pPr>
          </w:p>
        </w:tc>
      </w:tr>
    </w:tbl>
    <w:p w14:paraId="1308A4AC" w14:textId="77777777" w:rsidR="001926D2" w:rsidRPr="001926D2" w:rsidRDefault="001926D2" w:rsidP="001926D2">
      <w:pPr>
        <w:pStyle w:val="Vnbnnidung0"/>
        <w:spacing w:after="120"/>
        <w:ind w:firstLine="720"/>
        <w:jc w:val="both"/>
        <w:rPr>
          <w:rFonts w:ascii="Cambria" w:hAnsi="Cambria" w:cs="Arial"/>
          <w:color w:val="000000"/>
          <w:sz w:val="26"/>
          <w:szCs w:val="26"/>
        </w:rPr>
      </w:pPr>
      <w:r w:rsidRPr="001926D2">
        <w:rPr>
          <w:rStyle w:val="Vnbnnidung"/>
          <w:rFonts w:ascii="Cambria" w:hAnsi="Cambria" w:cs="Arial"/>
          <w:b/>
          <w:bCs/>
          <w:color w:val="000000"/>
          <w:sz w:val="26"/>
          <w:szCs w:val="26"/>
          <w:lang w:eastAsia="vi-VN"/>
        </w:rPr>
        <w:t>2. Đối với chủ xử lý</w:t>
      </w:r>
    </w:p>
    <w:p w14:paraId="4DA2165A" w14:textId="77777777" w:rsidR="001926D2" w:rsidRPr="001926D2" w:rsidRDefault="001926D2" w:rsidP="001926D2">
      <w:pPr>
        <w:pStyle w:val="Vnbnnidung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2.1 Thống kê chất thải được xử lý</w:t>
      </w:r>
    </w:p>
    <w:p w14:paraId="5E40598E" w14:textId="77777777" w:rsidR="001926D2" w:rsidRPr="001926D2" w:rsidRDefault="001926D2" w:rsidP="001926D2">
      <w:pPr>
        <w:pStyle w:val="Vnbnnidung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A. Đối với CTRSH</w:t>
      </w:r>
    </w:p>
    <w:p w14:paraId="65B874C6" w14:textId="77777777" w:rsidR="001926D2" w:rsidRPr="001926D2" w:rsidRDefault="001926D2" w:rsidP="001926D2">
      <w:pPr>
        <w:adjustRightInd w:val="0"/>
        <w:snapToGrid w:val="0"/>
        <w:spacing w:after="120"/>
        <w:ind w:firstLine="720"/>
        <w:jc w:val="both"/>
        <w:rPr>
          <w:rFonts w:ascii="Cambria" w:hAnsi="Cambria" w:cs="Arial"/>
          <w:sz w:val="26"/>
          <w:szCs w:val="26"/>
          <w:lang w:val="en-US" w:eastAsia="zh-CN"/>
        </w:rPr>
      </w:pPr>
      <w:r w:rsidRPr="001926D2">
        <w:rPr>
          <w:rStyle w:val="Vnbnnidung"/>
          <w:rFonts w:ascii="Cambria" w:hAnsi="Cambria" w:cs="Arial"/>
          <w:sz w:val="26"/>
          <w:szCs w:val="26"/>
        </w:rPr>
        <w:t>Thống kê về số lượng CTRSH được xử lý</w:t>
      </w:r>
    </w:p>
    <w:tbl>
      <w:tblPr>
        <w:tblW w:w="5000" w:type="pct"/>
        <w:jc w:val="center"/>
        <w:tblCellMar>
          <w:left w:w="0" w:type="dxa"/>
          <w:right w:w="0" w:type="dxa"/>
        </w:tblCellMar>
        <w:tblLook w:val="0000" w:firstRow="0" w:lastRow="0" w:firstColumn="0" w:lastColumn="0" w:noHBand="0" w:noVBand="0"/>
      </w:tblPr>
      <w:tblGrid>
        <w:gridCol w:w="2116"/>
        <w:gridCol w:w="1535"/>
        <w:gridCol w:w="1535"/>
        <w:gridCol w:w="4164"/>
      </w:tblGrid>
      <w:tr w:rsidR="001926D2" w:rsidRPr="001926D2" w14:paraId="60AC4DDD" w14:textId="77777777" w:rsidTr="001A3A3F">
        <w:trPr>
          <w:trHeight w:val="20"/>
          <w:jc w:val="center"/>
        </w:trPr>
        <w:tc>
          <w:tcPr>
            <w:tcW w:w="1131" w:type="pct"/>
            <w:tcBorders>
              <w:top w:val="single" w:sz="4" w:space="0" w:color="auto"/>
              <w:left w:val="single" w:sz="4" w:space="0" w:color="auto"/>
              <w:bottom w:val="nil"/>
              <w:right w:val="nil"/>
            </w:tcBorders>
            <w:shd w:val="clear" w:color="auto" w:fill="FFFFFF"/>
          </w:tcPr>
          <w:p w14:paraId="7064C81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chất thải</w:t>
            </w:r>
          </w:p>
        </w:tc>
        <w:tc>
          <w:tcPr>
            <w:tcW w:w="821" w:type="pct"/>
            <w:tcBorders>
              <w:top w:val="single" w:sz="4" w:space="0" w:color="auto"/>
              <w:left w:val="single" w:sz="4" w:space="0" w:color="auto"/>
              <w:bottom w:val="nil"/>
              <w:right w:val="nil"/>
            </w:tcBorders>
            <w:shd w:val="clear" w:color="auto" w:fill="FFFFFF"/>
          </w:tcPr>
          <w:p w14:paraId="655DE7D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(tấn)</w:t>
            </w:r>
          </w:p>
        </w:tc>
        <w:tc>
          <w:tcPr>
            <w:tcW w:w="821" w:type="pct"/>
            <w:tcBorders>
              <w:top w:val="single" w:sz="4" w:space="0" w:color="auto"/>
              <w:left w:val="single" w:sz="4" w:space="0" w:color="auto"/>
              <w:bottom w:val="nil"/>
              <w:right w:val="nil"/>
            </w:tcBorders>
            <w:shd w:val="clear" w:color="auto" w:fill="FFFFFF"/>
          </w:tcPr>
          <w:p w14:paraId="5E94CF5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Phương pháp xử lý</w:t>
            </w:r>
          </w:p>
        </w:tc>
        <w:tc>
          <w:tcPr>
            <w:tcW w:w="2228" w:type="pct"/>
            <w:tcBorders>
              <w:top w:val="single" w:sz="4" w:space="0" w:color="auto"/>
              <w:left w:val="single" w:sz="4" w:space="0" w:color="auto"/>
              <w:bottom w:val="nil"/>
              <w:right w:val="single" w:sz="4" w:space="0" w:color="auto"/>
            </w:tcBorders>
            <w:shd w:val="clear" w:color="auto" w:fill="FFFFFF"/>
          </w:tcPr>
          <w:p w14:paraId="0DE3367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56135B55" w14:textId="77777777" w:rsidTr="001A3A3F">
        <w:trPr>
          <w:trHeight w:val="20"/>
          <w:jc w:val="center"/>
        </w:trPr>
        <w:tc>
          <w:tcPr>
            <w:tcW w:w="1131" w:type="pct"/>
            <w:tcBorders>
              <w:top w:val="single" w:sz="4" w:space="0" w:color="auto"/>
              <w:left w:val="single" w:sz="4" w:space="0" w:color="auto"/>
              <w:bottom w:val="nil"/>
              <w:right w:val="nil"/>
            </w:tcBorders>
            <w:shd w:val="clear" w:color="auto" w:fill="FFFFFF"/>
            <w:vAlign w:val="center"/>
          </w:tcPr>
          <w:p w14:paraId="4D33F5B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821" w:type="pct"/>
            <w:tcBorders>
              <w:top w:val="single" w:sz="4" w:space="0" w:color="auto"/>
              <w:left w:val="single" w:sz="4" w:space="0" w:color="auto"/>
              <w:bottom w:val="nil"/>
              <w:right w:val="nil"/>
            </w:tcBorders>
            <w:shd w:val="clear" w:color="auto" w:fill="FFFFFF"/>
            <w:vAlign w:val="center"/>
          </w:tcPr>
          <w:p w14:paraId="5D65826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821" w:type="pct"/>
            <w:tcBorders>
              <w:top w:val="single" w:sz="4" w:space="0" w:color="auto"/>
              <w:left w:val="single" w:sz="4" w:space="0" w:color="auto"/>
              <w:bottom w:val="nil"/>
              <w:right w:val="nil"/>
            </w:tcBorders>
            <w:shd w:val="clear" w:color="auto" w:fill="FFFFFF"/>
            <w:vAlign w:val="center"/>
          </w:tcPr>
          <w:p w14:paraId="1A48BA5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2228" w:type="pct"/>
            <w:tcBorders>
              <w:top w:val="single" w:sz="4" w:space="0" w:color="auto"/>
              <w:left w:val="single" w:sz="4" w:space="0" w:color="auto"/>
              <w:bottom w:val="nil"/>
              <w:right w:val="single" w:sz="4" w:space="0" w:color="auto"/>
            </w:tcBorders>
            <w:shd w:val="clear" w:color="auto" w:fill="FFFFFF"/>
            <w:vAlign w:val="center"/>
          </w:tcPr>
          <w:p w14:paraId="73210D9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1765CA4E" w14:textId="77777777" w:rsidTr="001A3A3F">
        <w:trPr>
          <w:trHeight w:val="20"/>
          <w:jc w:val="center"/>
        </w:trPr>
        <w:tc>
          <w:tcPr>
            <w:tcW w:w="1131" w:type="pct"/>
            <w:tcBorders>
              <w:top w:val="single" w:sz="4" w:space="0" w:color="auto"/>
              <w:left w:val="single" w:sz="4" w:space="0" w:color="auto"/>
              <w:bottom w:val="nil"/>
              <w:right w:val="nil"/>
            </w:tcBorders>
            <w:shd w:val="clear" w:color="auto" w:fill="FFFFFF"/>
          </w:tcPr>
          <w:p w14:paraId="3FA3A0EC" w14:textId="77777777" w:rsidR="001926D2" w:rsidRPr="001926D2" w:rsidRDefault="001926D2" w:rsidP="001A3A3F">
            <w:pPr>
              <w:adjustRightInd w:val="0"/>
              <w:snapToGrid w:val="0"/>
              <w:jc w:val="center"/>
              <w:rPr>
                <w:rFonts w:ascii="Cambria" w:hAnsi="Cambria" w:cs="Arial"/>
                <w:sz w:val="26"/>
                <w:szCs w:val="26"/>
                <w:lang w:eastAsia="zh-CN"/>
              </w:rPr>
            </w:pPr>
          </w:p>
        </w:tc>
        <w:tc>
          <w:tcPr>
            <w:tcW w:w="821" w:type="pct"/>
            <w:tcBorders>
              <w:top w:val="single" w:sz="4" w:space="0" w:color="auto"/>
              <w:left w:val="single" w:sz="4" w:space="0" w:color="auto"/>
              <w:bottom w:val="nil"/>
              <w:right w:val="nil"/>
            </w:tcBorders>
            <w:shd w:val="clear" w:color="auto" w:fill="FFFFFF"/>
          </w:tcPr>
          <w:p w14:paraId="03615DCC" w14:textId="77777777" w:rsidR="001926D2" w:rsidRPr="001926D2" w:rsidRDefault="001926D2" w:rsidP="001A3A3F">
            <w:pPr>
              <w:adjustRightInd w:val="0"/>
              <w:snapToGrid w:val="0"/>
              <w:jc w:val="center"/>
              <w:rPr>
                <w:rFonts w:ascii="Cambria" w:hAnsi="Cambria" w:cs="Arial"/>
                <w:sz w:val="26"/>
                <w:szCs w:val="26"/>
                <w:lang w:eastAsia="zh-CN"/>
              </w:rPr>
            </w:pPr>
          </w:p>
        </w:tc>
        <w:tc>
          <w:tcPr>
            <w:tcW w:w="821" w:type="pct"/>
            <w:tcBorders>
              <w:top w:val="single" w:sz="4" w:space="0" w:color="auto"/>
              <w:left w:val="single" w:sz="4" w:space="0" w:color="auto"/>
              <w:bottom w:val="nil"/>
              <w:right w:val="nil"/>
            </w:tcBorders>
            <w:shd w:val="clear" w:color="auto" w:fill="FFFFFF"/>
          </w:tcPr>
          <w:p w14:paraId="49580957" w14:textId="77777777" w:rsidR="001926D2" w:rsidRPr="001926D2" w:rsidRDefault="001926D2" w:rsidP="001A3A3F">
            <w:pPr>
              <w:adjustRightInd w:val="0"/>
              <w:snapToGrid w:val="0"/>
              <w:jc w:val="center"/>
              <w:rPr>
                <w:rFonts w:ascii="Cambria" w:hAnsi="Cambria" w:cs="Arial"/>
                <w:sz w:val="26"/>
                <w:szCs w:val="26"/>
                <w:lang w:eastAsia="zh-CN"/>
              </w:rPr>
            </w:pPr>
          </w:p>
        </w:tc>
        <w:tc>
          <w:tcPr>
            <w:tcW w:w="2228" w:type="pct"/>
            <w:tcBorders>
              <w:top w:val="single" w:sz="4" w:space="0" w:color="auto"/>
              <w:left w:val="single" w:sz="4" w:space="0" w:color="auto"/>
              <w:bottom w:val="nil"/>
              <w:right w:val="single" w:sz="4" w:space="0" w:color="auto"/>
            </w:tcBorders>
            <w:shd w:val="clear" w:color="auto" w:fill="FFFFFF"/>
          </w:tcPr>
          <w:p w14:paraId="516B2B3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(nếu cơ sở xử lý tương ứng trong trường hợp có nhiều hơn một cơ sở; hoặc xuất khẩu, tái sử dụng...; hoặc chưa xử lý)</w:t>
            </w:r>
          </w:p>
        </w:tc>
      </w:tr>
      <w:tr w:rsidR="001926D2" w:rsidRPr="001926D2" w14:paraId="55606118" w14:textId="77777777" w:rsidTr="001A3A3F">
        <w:trPr>
          <w:trHeight w:val="20"/>
          <w:jc w:val="center"/>
        </w:trPr>
        <w:tc>
          <w:tcPr>
            <w:tcW w:w="1131" w:type="pct"/>
            <w:tcBorders>
              <w:top w:val="single" w:sz="4" w:space="0" w:color="auto"/>
              <w:left w:val="single" w:sz="4" w:space="0" w:color="auto"/>
              <w:bottom w:val="single" w:sz="4" w:space="0" w:color="auto"/>
              <w:right w:val="nil"/>
            </w:tcBorders>
            <w:shd w:val="clear" w:color="auto" w:fill="FFFFFF"/>
          </w:tcPr>
          <w:p w14:paraId="370EC65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cộng</w:t>
            </w:r>
          </w:p>
        </w:tc>
        <w:tc>
          <w:tcPr>
            <w:tcW w:w="821" w:type="pct"/>
            <w:tcBorders>
              <w:top w:val="single" w:sz="4" w:space="0" w:color="auto"/>
              <w:left w:val="single" w:sz="4" w:space="0" w:color="auto"/>
              <w:bottom w:val="single" w:sz="4" w:space="0" w:color="auto"/>
              <w:right w:val="nil"/>
            </w:tcBorders>
            <w:shd w:val="clear" w:color="auto" w:fill="FFFFFF"/>
          </w:tcPr>
          <w:p w14:paraId="4CDBAD54" w14:textId="77777777" w:rsidR="001926D2" w:rsidRPr="001926D2" w:rsidRDefault="001926D2" w:rsidP="001A3A3F">
            <w:pPr>
              <w:adjustRightInd w:val="0"/>
              <w:snapToGrid w:val="0"/>
              <w:jc w:val="center"/>
              <w:rPr>
                <w:rFonts w:ascii="Cambria" w:hAnsi="Cambria" w:cs="Arial"/>
                <w:sz w:val="26"/>
                <w:szCs w:val="26"/>
                <w:lang w:eastAsia="zh-CN"/>
              </w:rPr>
            </w:pPr>
          </w:p>
        </w:tc>
        <w:tc>
          <w:tcPr>
            <w:tcW w:w="821" w:type="pct"/>
            <w:tcBorders>
              <w:top w:val="single" w:sz="4" w:space="0" w:color="auto"/>
              <w:left w:val="single" w:sz="4" w:space="0" w:color="auto"/>
              <w:bottom w:val="single" w:sz="4" w:space="0" w:color="auto"/>
              <w:right w:val="nil"/>
            </w:tcBorders>
            <w:shd w:val="clear" w:color="auto" w:fill="FFFFFF"/>
          </w:tcPr>
          <w:p w14:paraId="2295526C" w14:textId="77777777" w:rsidR="001926D2" w:rsidRPr="001926D2" w:rsidRDefault="001926D2" w:rsidP="001A3A3F">
            <w:pPr>
              <w:adjustRightInd w:val="0"/>
              <w:snapToGrid w:val="0"/>
              <w:jc w:val="center"/>
              <w:rPr>
                <w:rFonts w:ascii="Cambria" w:hAnsi="Cambria" w:cs="Arial"/>
                <w:sz w:val="26"/>
                <w:szCs w:val="26"/>
                <w:lang w:eastAsia="zh-CN"/>
              </w:rPr>
            </w:pPr>
          </w:p>
        </w:tc>
        <w:tc>
          <w:tcPr>
            <w:tcW w:w="2228" w:type="pct"/>
            <w:tcBorders>
              <w:top w:val="single" w:sz="4" w:space="0" w:color="auto"/>
              <w:left w:val="single" w:sz="4" w:space="0" w:color="auto"/>
              <w:bottom w:val="single" w:sz="4" w:space="0" w:color="auto"/>
              <w:right w:val="single" w:sz="4" w:space="0" w:color="auto"/>
            </w:tcBorders>
            <w:shd w:val="clear" w:color="auto" w:fill="FFFFFF"/>
          </w:tcPr>
          <w:p w14:paraId="5587CA15"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6D79AAE9"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Thông tin về các chủ nguồn thải, chủ thu gom, vận chuyển CTRSH:</w:t>
      </w:r>
    </w:p>
    <w:tbl>
      <w:tblPr>
        <w:tblW w:w="5000" w:type="pct"/>
        <w:jc w:val="center"/>
        <w:tblCellMar>
          <w:left w:w="0" w:type="dxa"/>
          <w:right w:w="0" w:type="dxa"/>
        </w:tblCellMar>
        <w:tblLook w:val="0000" w:firstRow="0" w:lastRow="0" w:firstColumn="0" w:lastColumn="0" w:noHBand="0" w:noVBand="0"/>
      </w:tblPr>
      <w:tblGrid>
        <w:gridCol w:w="622"/>
        <w:gridCol w:w="4251"/>
        <w:gridCol w:w="2633"/>
        <w:gridCol w:w="1844"/>
      </w:tblGrid>
      <w:tr w:rsidR="001926D2" w:rsidRPr="001926D2" w14:paraId="1BA4B616" w14:textId="77777777" w:rsidTr="001A3A3F">
        <w:trPr>
          <w:trHeight w:val="20"/>
          <w:jc w:val="center"/>
        </w:trPr>
        <w:tc>
          <w:tcPr>
            <w:tcW w:w="333" w:type="pct"/>
            <w:tcBorders>
              <w:top w:val="single" w:sz="4" w:space="0" w:color="auto"/>
              <w:left w:val="single" w:sz="4" w:space="0" w:color="auto"/>
              <w:bottom w:val="nil"/>
              <w:right w:val="nil"/>
            </w:tcBorders>
            <w:shd w:val="clear" w:color="auto" w:fill="FFFFFF"/>
          </w:tcPr>
          <w:p w14:paraId="6F9E9AA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2273" w:type="pct"/>
            <w:tcBorders>
              <w:top w:val="single" w:sz="4" w:space="0" w:color="auto"/>
              <w:left w:val="single" w:sz="4" w:space="0" w:color="auto"/>
              <w:bottom w:val="nil"/>
              <w:right w:val="nil"/>
            </w:tcBorders>
            <w:shd w:val="clear" w:color="auto" w:fill="FFFFFF"/>
          </w:tcPr>
          <w:p w14:paraId="329F51E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chủ nguồn thải, chủ thu gom, vận chuyển</w:t>
            </w:r>
          </w:p>
        </w:tc>
        <w:tc>
          <w:tcPr>
            <w:tcW w:w="1408" w:type="pct"/>
            <w:tcBorders>
              <w:top w:val="single" w:sz="4" w:space="0" w:color="auto"/>
              <w:left w:val="single" w:sz="4" w:space="0" w:color="auto"/>
              <w:bottom w:val="nil"/>
              <w:right w:val="nil"/>
            </w:tcBorders>
            <w:shd w:val="clear" w:color="auto" w:fill="FFFFFF"/>
          </w:tcPr>
          <w:p w14:paraId="2516F4E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(tấn)</w:t>
            </w:r>
          </w:p>
        </w:tc>
        <w:tc>
          <w:tcPr>
            <w:tcW w:w="987" w:type="pct"/>
            <w:tcBorders>
              <w:top w:val="single" w:sz="4" w:space="0" w:color="auto"/>
              <w:left w:val="single" w:sz="4" w:space="0" w:color="auto"/>
              <w:bottom w:val="nil"/>
              <w:right w:val="single" w:sz="4" w:space="0" w:color="auto"/>
            </w:tcBorders>
            <w:shd w:val="clear" w:color="auto" w:fill="FFFFFF"/>
          </w:tcPr>
          <w:p w14:paraId="7CBDE26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0E59FF67" w14:textId="77777777" w:rsidTr="001A3A3F">
        <w:trPr>
          <w:trHeight w:val="20"/>
          <w:jc w:val="center"/>
        </w:trPr>
        <w:tc>
          <w:tcPr>
            <w:tcW w:w="333" w:type="pct"/>
            <w:tcBorders>
              <w:top w:val="single" w:sz="4" w:space="0" w:color="auto"/>
              <w:left w:val="single" w:sz="4" w:space="0" w:color="auto"/>
              <w:bottom w:val="nil"/>
              <w:right w:val="nil"/>
            </w:tcBorders>
            <w:shd w:val="clear" w:color="auto" w:fill="FFFFFF"/>
            <w:vAlign w:val="center"/>
          </w:tcPr>
          <w:p w14:paraId="18EA23E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2273" w:type="pct"/>
            <w:tcBorders>
              <w:top w:val="single" w:sz="4" w:space="0" w:color="auto"/>
              <w:left w:val="single" w:sz="4" w:space="0" w:color="auto"/>
              <w:bottom w:val="nil"/>
              <w:right w:val="nil"/>
            </w:tcBorders>
            <w:shd w:val="clear" w:color="auto" w:fill="FFFFFF"/>
            <w:vAlign w:val="center"/>
          </w:tcPr>
          <w:p w14:paraId="69708B2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408" w:type="pct"/>
            <w:tcBorders>
              <w:top w:val="single" w:sz="4" w:space="0" w:color="auto"/>
              <w:left w:val="single" w:sz="4" w:space="0" w:color="auto"/>
              <w:bottom w:val="nil"/>
              <w:right w:val="nil"/>
            </w:tcBorders>
            <w:shd w:val="clear" w:color="auto" w:fill="FFFFFF"/>
            <w:vAlign w:val="center"/>
          </w:tcPr>
          <w:p w14:paraId="1D96DAB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987" w:type="pct"/>
            <w:tcBorders>
              <w:top w:val="single" w:sz="4" w:space="0" w:color="auto"/>
              <w:left w:val="single" w:sz="4" w:space="0" w:color="auto"/>
              <w:bottom w:val="nil"/>
              <w:right w:val="single" w:sz="4" w:space="0" w:color="auto"/>
            </w:tcBorders>
            <w:shd w:val="clear" w:color="auto" w:fill="FFFFFF"/>
            <w:vAlign w:val="center"/>
          </w:tcPr>
          <w:p w14:paraId="3F50806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7BECA927" w14:textId="77777777" w:rsidTr="001A3A3F">
        <w:trPr>
          <w:trHeight w:val="20"/>
          <w:jc w:val="center"/>
        </w:trPr>
        <w:tc>
          <w:tcPr>
            <w:tcW w:w="333" w:type="pct"/>
            <w:tcBorders>
              <w:top w:val="single" w:sz="4" w:space="0" w:color="auto"/>
              <w:left w:val="single" w:sz="4" w:space="0" w:color="auto"/>
              <w:bottom w:val="nil"/>
              <w:right w:val="nil"/>
            </w:tcBorders>
            <w:shd w:val="clear" w:color="auto" w:fill="FFFFFF"/>
            <w:vAlign w:val="center"/>
          </w:tcPr>
          <w:p w14:paraId="2DA7D70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2273" w:type="pct"/>
            <w:tcBorders>
              <w:top w:val="single" w:sz="4" w:space="0" w:color="auto"/>
              <w:left w:val="single" w:sz="4" w:space="0" w:color="auto"/>
              <w:bottom w:val="nil"/>
              <w:right w:val="nil"/>
            </w:tcBorders>
            <w:shd w:val="clear" w:color="auto" w:fill="FFFFFF"/>
          </w:tcPr>
          <w:p w14:paraId="1AF1F640" w14:textId="77777777" w:rsidR="001926D2" w:rsidRPr="001926D2" w:rsidRDefault="001926D2" w:rsidP="001A3A3F">
            <w:pPr>
              <w:adjustRightInd w:val="0"/>
              <w:snapToGrid w:val="0"/>
              <w:jc w:val="center"/>
              <w:rPr>
                <w:rFonts w:ascii="Cambria" w:hAnsi="Cambria" w:cs="Arial"/>
                <w:sz w:val="26"/>
                <w:szCs w:val="26"/>
                <w:lang w:eastAsia="zh-CN"/>
              </w:rPr>
            </w:pPr>
          </w:p>
        </w:tc>
        <w:tc>
          <w:tcPr>
            <w:tcW w:w="1408" w:type="pct"/>
            <w:tcBorders>
              <w:top w:val="single" w:sz="4" w:space="0" w:color="auto"/>
              <w:left w:val="single" w:sz="4" w:space="0" w:color="auto"/>
              <w:bottom w:val="nil"/>
              <w:right w:val="nil"/>
            </w:tcBorders>
            <w:shd w:val="clear" w:color="auto" w:fill="FFFFFF"/>
          </w:tcPr>
          <w:p w14:paraId="4F80B7A3" w14:textId="77777777" w:rsidR="001926D2" w:rsidRPr="001926D2" w:rsidRDefault="001926D2" w:rsidP="001A3A3F">
            <w:pPr>
              <w:adjustRightInd w:val="0"/>
              <w:snapToGrid w:val="0"/>
              <w:jc w:val="center"/>
              <w:rPr>
                <w:rFonts w:ascii="Cambria" w:hAnsi="Cambria" w:cs="Arial"/>
                <w:sz w:val="26"/>
                <w:szCs w:val="26"/>
                <w:lang w:eastAsia="zh-CN"/>
              </w:rPr>
            </w:pPr>
          </w:p>
        </w:tc>
        <w:tc>
          <w:tcPr>
            <w:tcW w:w="987" w:type="pct"/>
            <w:tcBorders>
              <w:top w:val="single" w:sz="4" w:space="0" w:color="auto"/>
              <w:left w:val="single" w:sz="4" w:space="0" w:color="auto"/>
              <w:bottom w:val="nil"/>
              <w:right w:val="single" w:sz="4" w:space="0" w:color="auto"/>
            </w:tcBorders>
            <w:shd w:val="clear" w:color="auto" w:fill="FFFFFF"/>
          </w:tcPr>
          <w:p w14:paraId="1811BF82"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170B2691" w14:textId="77777777" w:rsidTr="001A3A3F">
        <w:trPr>
          <w:trHeight w:val="20"/>
          <w:jc w:val="center"/>
        </w:trPr>
        <w:tc>
          <w:tcPr>
            <w:tcW w:w="333" w:type="pct"/>
            <w:tcBorders>
              <w:top w:val="single" w:sz="4" w:space="0" w:color="auto"/>
              <w:left w:val="single" w:sz="4" w:space="0" w:color="auto"/>
              <w:bottom w:val="single" w:sz="4" w:space="0" w:color="auto"/>
              <w:right w:val="nil"/>
            </w:tcBorders>
            <w:shd w:val="clear" w:color="auto" w:fill="FFFFFF"/>
          </w:tcPr>
          <w:p w14:paraId="41222F95" w14:textId="77777777" w:rsidR="001926D2" w:rsidRPr="001926D2" w:rsidRDefault="001926D2" w:rsidP="001A3A3F">
            <w:pPr>
              <w:adjustRightInd w:val="0"/>
              <w:snapToGrid w:val="0"/>
              <w:jc w:val="center"/>
              <w:rPr>
                <w:rFonts w:ascii="Cambria" w:hAnsi="Cambria" w:cs="Arial"/>
                <w:sz w:val="26"/>
                <w:szCs w:val="26"/>
                <w:lang w:eastAsia="zh-CN"/>
              </w:rPr>
            </w:pPr>
          </w:p>
        </w:tc>
        <w:tc>
          <w:tcPr>
            <w:tcW w:w="2273" w:type="pct"/>
            <w:tcBorders>
              <w:top w:val="single" w:sz="4" w:space="0" w:color="auto"/>
              <w:left w:val="single" w:sz="4" w:space="0" w:color="auto"/>
              <w:bottom w:val="single" w:sz="4" w:space="0" w:color="auto"/>
              <w:right w:val="nil"/>
            </w:tcBorders>
            <w:shd w:val="clear" w:color="auto" w:fill="FFFFFF"/>
          </w:tcPr>
          <w:p w14:paraId="57884F0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số lượng</w:t>
            </w:r>
          </w:p>
        </w:tc>
        <w:tc>
          <w:tcPr>
            <w:tcW w:w="1408" w:type="pct"/>
            <w:tcBorders>
              <w:top w:val="single" w:sz="4" w:space="0" w:color="auto"/>
              <w:left w:val="single" w:sz="4" w:space="0" w:color="auto"/>
              <w:bottom w:val="single" w:sz="4" w:space="0" w:color="auto"/>
              <w:right w:val="nil"/>
            </w:tcBorders>
            <w:shd w:val="clear" w:color="auto" w:fill="FFFFFF"/>
          </w:tcPr>
          <w:p w14:paraId="234DA374" w14:textId="77777777" w:rsidR="001926D2" w:rsidRPr="001926D2" w:rsidRDefault="001926D2" w:rsidP="001A3A3F">
            <w:pPr>
              <w:adjustRightInd w:val="0"/>
              <w:snapToGrid w:val="0"/>
              <w:jc w:val="center"/>
              <w:rPr>
                <w:rFonts w:ascii="Cambria" w:hAnsi="Cambria" w:cs="Arial"/>
                <w:sz w:val="26"/>
                <w:szCs w:val="26"/>
                <w:lang w:eastAsia="zh-CN"/>
              </w:rPr>
            </w:pPr>
          </w:p>
        </w:tc>
        <w:tc>
          <w:tcPr>
            <w:tcW w:w="987" w:type="pct"/>
            <w:tcBorders>
              <w:top w:val="single" w:sz="4" w:space="0" w:color="auto"/>
              <w:left w:val="single" w:sz="4" w:space="0" w:color="auto"/>
              <w:bottom w:val="single" w:sz="4" w:space="0" w:color="auto"/>
              <w:right w:val="single" w:sz="4" w:space="0" w:color="auto"/>
            </w:tcBorders>
            <w:shd w:val="clear" w:color="auto" w:fill="FFFFFF"/>
          </w:tcPr>
          <w:p w14:paraId="74846B09"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21D34A8A" w14:textId="77777777" w:rsidR="001926D2" w:rsidRPr="001926D2" w:rsidRDefault="001926D2" w:rsidP="001926D2">
      <w:pPr>
        <w:pStyle w:val="Vnbnnidung0"/>
        <w:adjustRightInd w:val="0"/>
        <w:snapToGrid w:val="0"/>
        <w:spacing w:after="120"/>
        <w:ind w:firstLine="720"/>
        <w:jc w:val="both"/>
        <w:rPr>
          <w:rStyle w:val="Vnbnnidung"/>
          <w:rFonts w:ascii="Cambria" w:hAnsi="Cambria" w:cs="Arial"/>
          <w:b/>
          <w:bCs/>
          <w:i/>
          <w:iCs/>
          <w:color w:val="000000"/>
          <w:sz w:val="26"/>
          <w:szCs w:val="26"/>
          <w:lang w:eastAsia="vi-VN"/>
        </w:rPr>
      </w:pPr>
      <w:r w:rsidRPr="001926D2">
        <w:rPr>
          <w:rStyle w:val="Vnbnnidung"/>
          <w:rFonts w:ascii="Cambria" w:hAnsi="Cambria" w:cs="Arial"/>
          <w:b/>
          <w:bCs/>
          <w:i/>
          <w:iCs/>
          <w:color w:val="000000"/>
          <w:sz w:val="26"/>
          <w:szCs w:val="26"/>
          <w:lang w:eastAsia="vi-VN"/>
        </w:rPr>
        <w:t>B. Đối với CTRCNTT</w:t>
      </w:r>
    </w:p>
    <w:p w14:paraId="41DF5D02"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Số lượng CTRCNTT được quản lý:</w:t>
      </w:r>
    </w:p>
    <w:tbl>
      <w:tblPr>
        <w:tblW w:w="5000" w:type="pct"/>
        <w:jc w:val="center"/>
        <w:tblCellMar>
          <w:left w:w="0" w:type="dxa"/>
          <w:right w:w="0" w:type="dxa"/>
        </w:tblCellMar>
        <w:tblLook w:val="0000" w:firstRow="0" w:lastRow="0" w:firstColumn="0" w:lastColumn="0" w:noHBand="0" w:noVBand="0"/>
      </w:tblPr>
      <w:tblGrid>
        <w:gridCol w:w="616"/>
        <w:gridCol w:w="3673"/>
        <w:gridCol w:w="1223"/>
        <w:gridCol w:w="1689"/>
        <w:gridCol w:w="2149"/>
      </w:tblGrid>
      <w:tr w:rsidR="001926D2" w:rsidRPr="001926D2" w14:paraId="6E1B9694" w14:textId="77777777" w:rsidTr="001A3A3F">
        <w:trPr>
          <w:trHeight w:val="20"/>
          <w:jc w:val="center"/>
        </w:trPr>
        <w:tc>
          <w:tcPr>
            <w:tcW w:w="330" w:type="pct"/>
            <w:tcBorders>
              <w:top w:val="single" w:sz="4" w:space="0" w:color="auto"/>
              <w:left w:val="single" w:sz="4" w:space="0" w:color="auto"/>
              <w:bottom w:val="nil"/>
              <w:right w:val="nil"/>
            </w:tcBorders>
            <w:shd w:val="clear" w:color="auto" w:fill="FFFFFF"/>
            <w:vAlign w:val="center"/>
          </w:tcPr>
          <w:p w14:paraId="30FFFD8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Fonts w:ascii="Cambria" w:hAnsi="Cambria" w:cs="Arial"/>
                <w:color w:val="000000"/>
                <w:sz w:val="26"/>
                <w:szCs w:val="26"/>
              </w:rPr>
              <w:br w:type="page"/>
            </w:r>
            <w:r w:rsidRPr="001926D2">
              <w:rPr>
                <w:rStyle w:val="Khc"/>
                <w:rFonts w:ascii="Cambria" w:hAnsi="Cambria" w:cs="Arial"/>
                <w:b/>
                <w:bCs/>
                <w:color w:val="000000"/>
                <w:sz w:val="26"/>
                <w:szCs w:val="26"/>
                <w:lang w:eastAsia="vi-VN"/>
              </w:rPr>
              <w:t>TT</w:t>
            </w:r>
          </w:p>
        </w:tc>
        <w:tc>
          <w:tcPr>
            <w:tcW w:w="1964" w:type="pct"/>
            <w:tcBorders>
              <w:top w:val="single" w:sz="4" w:space="0" w:color="auto"/>
              <w:left w:val="single" w:sz="4" w:space="0" w:color="auto"/>
              <w:bottom w:val="nil"/>
              <w:right w:val="nil"/>
            </w:tcBorders>
            <w:shd w:val="clear" w:color="auto" w:fill="FFFFFF"/>
            <w:vAlign w:val="center"/>
          </w:tcPr>
          <w:p w14:paraId="67AD074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Nhóm CTRCNTT</w:t>
            </w:r>
          </w:p>
        </w:tc>
        <w:tc>
          <w:tcPr>
            <w:tcW w:w="654" w:type="pct"/>
            <w:tcBorders>
              <w:top w:val="single" w:sz="4" w:space="0" w:color="auto"/>
              <w:left w:val="single" w:sz="4" w:space="0" w:color="auto"/>
              <w:bottom w:val="nil"/>
              <w:right w:val="nil"/>
            </w:tcBorders>
            <w:shd w:val="clear" w:color="auto" w:fill="FFFFFF"/>
            <w:vAlign w:val="center"/>
          </w:tcPr>
          <w:p w14:paraId="73FDA26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Số lượng </w:t>
            </w:r>
            <w:r w:rsidRPr="001926D2">
              <w:rPr>
                <w:rStyle w:val="Khc"/>
                <w:rFonts w:ascii="Cambria" w:hAnsi="Cambria" w:cs="Arial"/>
                <w:b/>
                <w:bCs/>
                <w:color w:val="000000"/>
                <w:sz w:val="26"/>
                <w:szCs w:val="26"/>
              </w:rPr>
              <w:t>(kg)</w:t>
            </w:r>
          </w:p>
        </w:tc>
        <w:tc>
          <w:tcPr>
            <w:tcW w:w="903" w:type="pct"/>
            <w:tcBorders>
              <w:top w:val="single" w:sz="4" w:space="0" w:color="auto"/>
              <w:left w:val="single" w:sz="4" w:space="0" w:color="auto"/>
              <w:bottom w:val="nil"/>
              <w:right w:val="nil"/>
            </w:tcBorders>
            <w:shd w:val="clear" w:color="auto" w:fill="FFFFFF"/>
            <w:vAlign w:val="center"/>
          </w:tcPr>
          <w:p w14:paraId="644B772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Phương pháp xử lý</w:t>
            </w:r>
          </w:p>
        </w:tc>
        <w:tc>
          <w:tcPr>
            <w:tcW w:w="1149" w:type="pct"/>
            <w:tcBorders>
              <w:top w:val="single" w:sz="4" w:space="0" w:color="auto"/>
              <w:left w:val="single" w:sz="4" w:space="0" w:color="auto"/>
              <w:bottom w:val="nil"/>
              <w:right w:val="single" w:sz="4" w:space="0" w:color="auto"/>
            </w:tcBorders>
            <w:shd w:val="clear" w:color="auto" w:fill="FFFFFF"/>
            <w:vAlign w:val="center"/>
          </w:tcPr>
          <w:p w14:paraId="3E26B5D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02D4EC8A" w14:textId="77777777" w:rsidTr="001A3A3F">
        <w:trPr>
          <w:trHeight w:val="20"/>
          <w:jc w:val="center"/>
        </w:trPr>
        <w:tc>
          <w:tcPr>
            <w:tcW w:w="330" w:type="pct"/>
            <w:tcBorders>
              <w:top w:val="single" w:sz="4" w:space="0" w:color="auto"/>
              <w:left w:val="single" w:sz="4" w:space="0" w:color="auto"/>
              <w:bottom w:val="nil"/>
              <w:right w:val="nil"/>
            </w:tcBorders>
            <w:shd w:val="clear" w:color="auto" w:fill="FFFFFF"/>
            <w:vAlign w:val="center"/>
          </w:tcPr>
          <w:p w14:paraId="336CADE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964" w:type="pct"/>
            <w:tcBorders>
              <w:top w:val="single" w:sz="4" w:space="0" w:color="auto"/>
              <w:left w:val="single" w:sz="4" w:space="0" w:color="auto"/>
              <w:bottom w:val="nil"/>
              <w:right w:val="nil"/>
            </w:tcBorders>
            <w:shd w:val="clear" w:color="auto" w:fill="FFFFFF"/>
            <w:vAlign w:val="center"/>
          </w:tcPr>
          <w:p w14:paraId="6B58D77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654" w:type="pct"/>
            <w:tcBorders>
              <w:top w:val="single" w:sz="4" w:space="0" w:color="auto"/>
              <w:left w:val="single" w:sz="4" w:space="0" w:color="auto"/>
              <w:bottom w:val="nil"/>
              <w:right w:val="nil"/>
            </w:tcBorders>
            <w:shd w:val="clear" w:color="auto" w:fill="FFFFFF"/>
            <w:vAlign w:val="center"/>
          </w:tcPr>
          <w:p w14:paraId="4A4F4B9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903" w:type="pct"/>
            <w:tcBorders>
              <w:top w:val="single" w:sz="4" w:space="0" w:color="auto"/>
              <w:left w:val="single" w:sz="4" w:space="0" w:color="auto"/>
              <w:bottom w:val="nil"/>
              <w:right w:val="nil"/>
            </w:tcBorders>
            <w:shd w:val="clear" w:color="auto" w:fill="FFFFFF"/>
            <w:vAlign w:val="center"/>
          </w:tcPr>
          <w:p w14:paraId="5F14E69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1149" w:type="pct"/>
            <w:tcBorders>
              <w:top w:val="single" w:sz="4" w:space="0" w:color="auto"/>
              <w:left w:val="single" w:sz="4" w:space="0" w:color="auto"/>
              <w:bottom w:val="nil"/>
              <w:right w:val="single" w:sz="4" w:space="0" w:color="auto"/>
            </w:tcBorders>
            <w:shd w:val="clear" w:color="auto" w:fill="FFFFFF"/>
            <w:vAlign w:val="center"/>
          </w:tcPr>
          <w:p w14:paraId="3FDFABF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r>
      <w:tr w:rsidR="001926D2" w:rsidRPr="001926D2" w14:paraId="20DBDFB3" w14:textId="77777777" w:rsidTr="001A3A3F">
        <w:trPr>
          <w:trHeight w:val="20"/>
          <w:jc w:val="center"/>
        </w:trPr>
        <w:tc>
          <w:tcPr>
            <w:tcW w:w="330" w:type="pct"/>
            <w:tcBorders>
              <w:top w:val="single" w:sz="4" w:space="0" w:color="auto"/>
              <w:left w:val="single" w:sz="4" w:space="0" w:color="auto"/>
              <w:bottom w:val="nil"/>
              <w:right w:val="nil"/>
            </w:tcBorders>
            <w:shd w:val="clear" w:color="auto" w:fill="FFFFFF"/>
            <w:vAlign w:val="center"/>
          </w:tcPr>
          <w:p w14:paraId="3D831A6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1964" w:type="pct"/>
            <w:tcBorders>
              <w:top w:val="single" w:sz="4" w:space="0" w:color="auto"/>
              <w:left w:val="single" w:sz="4" w:space="0" w:color="auto"/>
              <w:bottom w:val="nil"/>
              <w:right w:val="nil"/>
            </w:tcBorders>
            <w:shd w:val="clear" w:color="auto" w:fill="FFFFFF"/>
            <w:vAlign w:val="center"/>
          </w:tcPr>
          <w:p w14:paraId="699820E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Sử dụng trực tiếp làm nguyên liệu cho quá trình sản xuất</w:t>
            </w:r>
          </w:p>
        </w:tc>
        <w:tc>
          <w:tcPr>
            <w:tcW w:w="654" w:type="pct"/>
            <w:tcBorders>
              <w:top w:val="single" w:sz="4" w:space="0" w:color="auto"/>
              <w:left w:val="single" w:sz="4" w:space="0" w:color="auto"/>
              <w:bottom w:val="nil"/>
              <w:right w:val="nil"/>
            </w:tcBorders>
            <w:shd w:val="clear" w:color="auto" w:fill="FFFFFF"/>
            <w:vAlign w:val="center"/>
          </w:tcPr>
          <w:p w14:paraId="0C334611" w14:textId="77777777" w:rsidR="001926D2" w:rsidRPr="001926D2" w:rsidRDefault="001926D2" w:rsidP="001A3A3F">
            <w:pPr>
              <w:adjustRightInd w:val="0"/>
              <w:snapToGrid w:val="0"/>
              <w:jc w:val="center"/>
              <w:rPr>
                <w:rFonts w:ascii="Cambria" w:hAnsi="Cambria" w:cs="Arial"/>
                <w:sz w:val="26"/>
                <w:szCs w:val="26"/>
                <w:lang w:eastAsia="zh-CN"/>
              </w:rPr>
            </w:pPr>
          </w:p>
        </w:tc>
        <w:tc>
          <w:tcPr>
            <w:tcW w:w="903" w:type="pct"/>
            <w:tcBorders>
              <w:top w:val="single" w:sz="4" w:space="0" w:color="auto"/>
              <w:left w:val="single" w:sz="4" w:space="0" w:color="auto"/>
              <w:bottom w:val="nil"/>
              <w:right w:val="nil"/>
            </w:tcBorders>
            <w:shd w:val="clear" w:color="auto" w:fill="FFFFFF"/>
            <w:vAlign w:val="center"/>
          </w:tcPr>
          <w:p w14:paraId="2613AF3A" w14:textId="77777777" w:rsidR="001926D2" w:rsidRPr="001926D2" w:rsidRDefault="001926D2" w:rsidP="001A3A3F">
            <w:pPr>
              <w:adjustRightInd w:val="0"/>
              <w:snapToGrid w:val="0"/>
              <w:jc w:val="center"/>
              <w:rPr>
                <w:rFonts w:ascii="Cambria" w:hAnsi="Cambria" w:cs="Arial"/>
                <w:sz w:val="26"/>
                <w:szCs w:val="26"/>
                <w:lang w:eastAsia="zh-CN"/>
              </w:rPr>
            </w:pPr>
          </w:p>
        </w:tc>
        <w:tc>
          <w:tcPr>
            <w:tcW w:w="1149" w:type="pct"/>
            <w:tcBorders>
              <w:top w:val="single" w:sz="4" w:space="0" w:color="auto"/>
              <w:left w:val="single" w:sz="4" w:space="0" w:color="auto"/>
              <w:bottom w:val="nil"/>
              <w:right w:val="single" w:sz="4" w:space="0" w:color="auto"/>
            </w:tcBorders>
            <w:shd w:val="clear" w:color="auto" w:fill="FFFFFF"/>
            <w:vAlign w:val="center"/>
          </w:tcPr>
          <w:p w14:paraId="5C360E9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Chuyển giao cho cơ sở sản xuất phù hợp</w:t>
            </w:r>
          </w:p>
        </w:tc>
      </w:tr>
      <w:tr w:rsidR="001926D2" w:rsidRPr="001926D2" w14:paraId="24D6E0FC" w14:textId="77777777" w:rsidTr="001A3A3F">
        <w:trPr>
          <w:trHeight w:val="20"/>
          <w:jc w:val="center"/>
        </w:trPr>
        <w:tc>
          <w:tcPr>
            <w:tcW w:w="330" w:type="pct"/>
            <w:tcBorders>
              <w:top w:val="single" w:sz="4" w:space="0" w:color="auto"/>
              <w:left w:val="single" w:sz="4" w:space="0" w:color="auto"/>
              <w:bottom w:val="nil"/>
              <w:right w:val="nil"/>
            </w:tcBorders>
            <w:shd w:val="clear" w:color="auto" w:fill="FFFFFF"/>
            <w:vAlign w:val="center"/>
          </w:tcPr>
          <w:p w14:paraId="2E21AC1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lastRenderedPageBreak/>
              <w:t>2</w:t>
            </w:r>
          </w:p>
        </w:tc>
        <w:tc>
          <w:tcPr>
            <w:tcW w:w="1964" w:type="pct"/>
            <w:tcBorders>
              <w:top w:val="single" w:sz="4" w:space="0" w:color="auto"/>
              <w:left w:val="single" w:sz="4" w:space="0" w:color="auto"/>
              <w:bottom w:val="nil"/>
              <w:right w:val="nil"/>
            </w:tcBorders>
            <w:shd w:val="clear" w:color="auto" w:fill="FFFFFF"/>
            <w:vAlign w:val="center"/>
          </w:tcPr>
          <w:p w14:paraId="5CD4EFC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Sơ chế để làm nguyên liệu sản xuất hoặc đồng xử lý</w:t>
            </w:r>
          </w:p>
        </w:tc>
        <w:tc>
          <w:tcPr>
            <w:tcW w:w="654" w:type="pct"/>
            <w:tcBorders>
              <w:top w:val="single" w:sz="4" w:space="0" w:color="auto"/>
              <w:left w:val="single" w:sz="4" w:space="0" w:color="auto"/>
              <w:bottom w:val="nil"/>
              <w:right w:val="nil"/>
            </w:tcBorders>
            <w:shd w:val="clear" w:color="auto" w:fill="FFFFFF"/>
            <w:vAlign w:val="center"/>
          </w:tcPr>
          <w:p w14:paraId="6FFFD9A5" w14:textId="77777777" w:rsidR="001926D2" w:rsidRPr="001926D2" w:rsidRDefault="001926D2" w:rsidP="001A3A3F">
            <w:pPr>
              <w:adjustRightInd w:val="0"/>
              <w:snapToGrid w:val="0"/>
              <w:jc w:val="center"/>
              <w:rPr>
                <w:rFonts w:ascii="Cambria" w:hAnsi="Cambria" w:cs="Arial"/>
                <w:sz w:val="26"/>
                <w:szCs w:val="26"/>
                <w:lang w:eastAsia="zh-CN"/>
              </w:rPr>
            </w:pPr>
          </w:p>
        </w:tc>
        <w:tc>
          <w:tcPr>
            <w:tcW w:w="903" w:type="pct"/>
            <w:tcBorders>
              <w:top w:val="single" w:sz="4" w:space="0" w:color="auto"/>
              <w:left w:val="single" w:sz="4" w:space="0" w:color="auto"/>
              <w:bottom w:val="nil"/>
              <w:right w:val="nil"/>
            </w:tcBorders>
            <w:shd w:val="clear" w:color="auto" w:fill="FFFFFF"/>
            <w:vAlign w:val="center"/>
          </w:tcPr>
          <w:p w14:paraId="454D70CC" w14:textId="77777777" w:rsidR="001926D2" w:rsidRPr="001926D2" w:rsidRDefault="001926D2" w:rsidP="001A3A3F">
            <w:pPr>
              <w:adjustRightInd w:val="0"/>
              <w:snapToGrid w:val="0"/>
              <w:jc w:val="center"/>
              <w:rPr>
                <w:rFonts w:ascii="Cambria" w:hAnsi="Cambria" w:cs="Arial"/>
                <w:sz w:val="26"/>
                <w:szCs w:val="26"/>
                <w:lang w:eastAsia="zh-CN"/>
              </w:rPr>
            </w:pPr>
          </w:p>
        </w:tc>
        <w:tc>
          <w:tcPr>
            <w:tcW w:w="1149" w:type="pct"/>
            <w:tcBorders>
              <w:top w:val="single" w:sz="4" w:space="0" w:color="auto"/>
              <w:left w:val="single" w:sz="4" w:space="0" w:color="auto"/>
              <w:bottom w:val="nil"/>
              <w:right w:val="single" w:sz="4" w:space="0" w:color="auto"/>
            </w:tcBorders>
            <w:shd w:val="clear" w:color="auto" w:fill="FFFFFF"/>
            <w:vAlign w:val="center"/>
          </w:tcPr>
          <w:p w14:paraId="46ED24A4" w14:textId="77777777" w:rsidR="001926D2" w:rsidRPr="001926D2" w:rsidRDefault="001926D2" w:rsidP="001A3A3F">
            <w:pPr>
              <w:pStyle w:val="Khc0"/>
              <w:tabs>
                <w:tab w:val="left" w:pos="1027"/>
              </w:tabs>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Phân loại, sơ chế, tái</w:t>
            </w:r>
          </w:p>
          <w:p w14:paraId="12A37BF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chế, tái sử dụng, xử lý, …</w:t>
            </w:r>
          </w:p>
        </w:tc>
      </w:tr>
      <w:tr w:rsidR="001926D2" w:rsidRPr="001926D2" w14:paraId="475180CC" w14:textId="77777777" w:rsidTr="001A3A3F">
        <w:trPr>
          <w:trHeight w:val="20"/>
          <w:jc w:val="center"/>
        </w:trPr>
        <w:tc>
          <w:tcPr>
            <w:tcW w:w="330" w:type="pct"/>
            <w:tcBorders>
              <w:top w:val="single" w:sz="4" w:space="0" w:color="auto"/>
              <w:left w:val="single" w:sz="4" w:space="0" w:color="auto"/>
              <w:bottom w:val="single" w:sz="4" w:space="0" w:color="auto"/>
              <w:right w:val="nil"/>
            </w:tcBorders>
            <w:shd w:val="clear" w:color="auto" w:fill="FFFFFF"/>
            <w:vAlign w:val="center"/>
          </w:tcPr>
          <w:p w14:paraId="6281F6D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3</w:t>
            </w:r>
          </w:p>
        </w:tc>
        <w:tc>
          <w:tcPr>
            <w:tcW w:w="1964" w:type="pct"/>
            <w:tcBorders>
              <w:top w:val="single" w:sz="4" w:space="0" w:color="auto"/>
              <w:left w:val="single" w:sz="4" w:space="0" w:color="auto"/>
              <w:bottom w:val="single" w:sz="4" w:space="0" w:color="auto"/>
              <w:right w:val="nil"/>
            </w:tcBorders>
            <w:shd w:val="clear" w:color="auto" w:fill="FFFFFF"/>
            <w:vAlign w:val="center"/>
          </w:tcPr>
          <w:p w14:paraId="2EE87BE4" w14:textId="77777777" w:rsidR="001926D2" w:rsidRPr="001926D2" w:rsidRDefault="001926D2" w:rsidP="001A3A3F">
            <w:pPr>
              <w:pStyle w:val="Khc0"/>
              <w:tabs>
                <w:tab w:val="left" w:leader="dot" w:pos="1378"/>
              </w:tabs>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Phải xử lý ….</w:t>
            </w:r>
          </w:p>
        </w:tc>
        <w:tc>
          <w:tcPr>
            <w:tcW w:w="654" w:type="pct"/>
            <w:tcBorders>
              <w:top w:val="single" w:sz="4" w:space="0" w:color="auto"/>
              <w:left w:val="single" w:sz="4" w:space="0" w:color="auto"/>
              <w:bottom w:val="single" w:sz="4" w:space="0" w:color="auto"/>
              <w:right w:val="nil"/>
            </w:tcBorders>
            <w:shd w:val="clear" w:color="auto" w:fill="FFFFFF"/>
            <w:vAlign w:val="center"/>
          </w:tcPr>
          <w:p w14:paraId="27E59A1E" w14:textId="77777777" w:rsidR="001926D2" w:rsidRPr="001926D2" w:rsidRDefault="001926D2" w:rsidP="001A3A3F">
            <w:pPr>
              <w:adjustRightInd w:val="0"/>
              <w:snapToGrid w:val="0"/>
              <w:jc w:val="center"/>
              <w:rPr>
                <w:rFonts w:ascii="Cambria" w:hAnsi="Cambria" w:cs="Arial"/>
                <w:sz w:val="26"/>
                <w:szCs w:val="26"/>
                <w:lang w:eastAsia="zh-CN"/>
              </w:rPr>
            </w:pPr>
          </w:p>
        </w:tc>
        <w:tc>
          <w:tcPr>
            <w:tcW w:w="903" w:type="pct"/>
            <w:tcBorders>
              <w:top w:val="single" w:sz="4" w:space="0" w:color="auto"/>
              <w:left w:val="single" w:sz="4" w:space="0" w:color="auto"/>
              <w:bottom w:val="single" w:sz="4" w:space="0" w:color="auto"/>
              <w:right w:val="nil"/>
            </w:tcBorders>
            <w:shd w:val="clear" w:color="auto" w:fill="FFFFFF"/>
            <w:vAlign w:val="center"/>
          </w:tcPr>
          <w:p w14:paraId="2E5644E5" w14:textId="77777777" w:rsidR="001926D2" w:rsidRPr="001926D2" w:rsidRDefault="001926D2" w:rsidP="001A3A3F">
            <w:pPr>
              <w:adjustRightInd w:val="0"/>
              <w:snapToGrid w:val="0"/>
              <w:jc w:val="center"/>
              <w:rPr>
                <w:rFonts w:ascii="Cambria" w:hAnsi="Cambria" w:cs="Arial"/>
                <w:sz w:val="26"/>
                <w:szCs w:val="26"/>
                <w:lang w:eastAsia="zh-CN"/>
              </w:rPr>
            </w:pPr>
          </w:p>
        </w:tc>
        <w:tc>
          <w:tcPr>
            <w:tcW w:w="1149" w:type="pct"/>
            <w:tcBorders>
              <w:top w:val="single" w:sz="4" w:space="0" w:color="auto"/>
              <w:left w:val="single" w:sz="4" w:space="0" w:color="auto"/>
              <w:bottom w:val="single" w:sz="4" w:space="0" w:color="auto"/>
              <w:right w:val="single" w:sz="4" w:space="0" w:color="auto"/>
            </w:tcBorders>
            <w:shd w:val="clear" w:color="auto" w:fill="FFFFFF"/>
            <w:vAlign w:val="center"/>
          </w:tcPr>
          <w:p w14:paraId="3E9DD06B" w14:textId="77777777" w:rsidR="001926D2" w:rsidRPr="001926D2" w:rsidRDefault="001926D2" w:rsidP="001A3A3F">
            <w:pPr>
              <w:jc w:val="center"/>
              <w:rPr>
                <w:rFonts w:ascii="Cambria" w:hAnsi="Cambria" w:cs="Arial"/>
                <w:sz w:val="26"/>
                <w:szCs w:val="26"/>
              </w:rPr>
            </w:pPr>
            <w:r w:rsidRPr="001926D2">
              <w:rPr>
                <w:rStyle w:val="Khc"/>
                <w:rFonts w:ascii="Cambria" w:hAnsi="Cambria" w:cs="Arial"/>
                <w:sz w:val="26"/>
                <w:szCs w:val="26"/>
              </w:rPr>
              <w:t>Chôn lấp, thiêu đốt</w:t>
            </w:r>
          </w:p>
        </w:tc>
      </w:tr>
    </w:tbl>
    <w:p w14:paraId="1CC6E97A"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Thông tin về các chủ nguồn thải CTRCNTT mà đơn vị trực tiếp thu gom:</w:t>
      </w:r>
    </w:p>
    <w:tbl>
      <w:tblPr>
        <w:tblW w:w="5000" w:type="pct"/>
        <w:jc w:val="center"/>
        <w:tblCellMar>
          <w:left w:w="0" w:type="dxa"/>
          <w:right w:w="0" w:type="dxa"/>
        </w:tblCellMar>
        <w:tblLook w:val="0000" w:firstRow="0" w:lastRow="0" w:firstColumn="0" w:lastColumn="0" w:noHBand="0" w:noVBand="0"/>
      </w:tblPr>
      <w:tblGrid>
        <w:gridCol w:w="617"/>
        <w:gridCol w:w="4896"/>
        <w:gridCol w:w="1683"/>
        <w:gridCol w:w="2154"/>
      </w:tblGrid>
      <w:tr w:rsidR="001926D2" w:rsidRPr="001926D2" w14:paraId="53C6390E" w14:textId="77777777" w:rsidTr="001A3A3F">
        <w:trPr>
          <w:trHeight w:val="20"/>
          <w:jc w:val="center"/>
        </w:trPr>
        <w:tc>
          <w:tcPr>
            <w:tcW w:w="330" w:type="pct"/>
            <w:tcBorders>
              <w:top w:val="single" w:sz="4" w:space="0" w:color="auto"/>
              <w:left w:val="single" w:sz="4" w:space="0" w:color="auto"/>
              <w:bottom w:val="nil"/>
              <w:right w:val="nil"/>
            </w:tcBorders>
            <w:shd w:val="clear" w:color="auto" w:fill="FFFFFF"/>
            <w:vAlign w:val="center"/>
          </w:tcPr>
          <w:p w14:paraId="15F7BF3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2618" w:type="pct"/>
            <w:tcBorders>
              <w:top w:val="single" w:sz="4" w:space="0" w:color="auto"/>
              <w:left w:val="single" w:sz="4" w:space="0" w:color="auto"/>
              <w:bottom w:val="nil"/>
              <w:right w:val="nil"/>
            </w:tcBorders>
            <w:shd w:val="clear" w:color="auto" w:fill="FFFFFF"/>
            <w:vAlign w:val="center"/>
          </w:tcPr>
          <w:p w14:paraId="5C6F8F4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chủ nguồn thải</w:t>
            </w:r>
          </w:p>
        </w:tc>
        <w:tc>
          <w:tcPr>
            <w:tcW w:w="900" w:type="pct"/>
            <w:tcBorders>
              <w:top w:val="single" w:sz="4" w:space="0" w:color="auto"/>
              <w:left w:val="single" w:sz="4" w:space="0" w:color="auto"/>
              <w:bottom w:val="nil"/>
              <w:right w:val="nil"/>
            </w:tcBorders>
            <w:shd w:val="clear" w:color="auto" w:fill="FFFFFF"/>
            <w:vAlign w:val="center"/>
          </w:tcPr>
          <w:p w14:paraId="3ED858A8"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(kg)</w:t>
            </w:r>
          </w:p>
        </w:tc>
        <w:tc>
          <w:tcPr>
            <w:tcW w:w="1152" w:type="pct"/>
            <w:tcBorders>
              <w:top w:val="single" w:sz="4" w:space="0" w:color="auto"/>
              <w:left w:val="single" w:sz="4" w:space="0" w:color="auto"/>
              <w:bottom w:val="nil"/>
              <w:right w:val="single" w:sz="4" w:space="0" w:color="auto"/>
            </w:tcBorders>
            <w:shd w:val="clear" w:color="auto" w:fill="FFFFFF"/>
            <w:vAlign w:val="center"/>
          </w:tcPr>
          <w:p w14:paraId="0CCDF1E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2A21AB32" w14:textId="77777777" w:rsidTr="001A3A3F">
        <w:trPr>
          <w:trHeight w:val="20"/>
          <w:jc w:val="center"/>
        </w:trPr>
        <w:tc>
          <w:tcPr>
            <w:tcW w:w="330" w:type="pct"/>
            <w:tcBorders>
              <w:top w:val="single" w:sz="4" w:space="0" w:color="auto"/>
              <w:left w:val="single" w:sz="4" w:space="0" w:color="auto"/>
              <w:bottom w:val="nil"/>
              <w:right w:val="nil"/>
            </w:tcBorders>
            <w:shd w:val="clear" w:color="auto" w:fill="FFFFFF"/>
            <w:vAlign w:val="center"/>
          </w:tcPr>
          <w:p w14:paraId="7687BDE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2618" w:type="pct"/>
            <w:tcBorders>
              <w:top w:val="single" w:sz="4" w:space="0" w:color="auto"/>
              <w:left w:val="single" w:sz="4" w:space="0" w:color="auto"/>
              <w:bottom w:val="nil"/>
              <w:right w:val="nil"/>
            </w:tcBorders>
            <w:shd w:val="clear" w:color="auto" w:fill="FFFFFF"/>
            <w:vAlign w:val="center"/>
          </w:tcPr>
          <w:p w14:paraId="508C3AE0" w14:textId="77777777" w:rsidR="001926D2" w:rsidRPr="001926D2" w:rsidRDefault="001926D2" w:rsidP="001A3A3F">
            <w:pPr>
              <w:adjustRightInd w:val="0"/>
              <w:snapToGrid w:val="0"/>
              <w:jc w:val="center"/>
              <w:rPr>
                <w:rFonts w:ascii="Cambria" w:hAnsi="Cambria" w:cs="Arial"/>
                <w:sz w:val="26"/>
                <w:szCs w:val="26"/>
                <w:lang w:eastAsia="zh-CN"/>
              </w:rPr>
            </w:pPr>
          </w:p>
        </w:tc>
        <w:tc>
          <w:tcPr>
            <w:tcW w:w="900" w:type="pct"/>
            <w:tcBorders>
              <w:top w:val="single" w:sz="4" w:space="0" w:color="auto"/>
              <w:left w:val="single" w:sz="4" w:space="0" w:color="auto"/>
              <w:bottom w:val="nil"/>
              <w:right w:val="nil"/>
            </w:tcBorders>
            <w:shd w:val="clear" w:color="auto" w:fill="FFFFFF"/>
            <w:vAlign w:val="center"/>
          </w:tcPr>
          <w:p w14:paraId="2EBB90FF" w14:textId="77777777" w:rsidR="001926D2" w:rsidRPr="001926D2" w:rsidRDefault="001926D2" w:rsidP="001A3A3F">
            <w:pPr>
              <w:adjustRightInd w:val="0"/>
              <w:snapToGrid w:val="0"/>
              <w:jc w:val="center"/>
              <w:rPr>
                <w:rFonts w:ascii="Cambria" w:hAnsi="Cambria" w:cs="Arial"/>
                <w:sz w:val="26"/>
                <w:szCs w:val="26"/>
                <w:lang w:eastAsia="zh-CN"/>
              </w:rPr>
            </w:pPr>
          </w:p>
        </w:tc>
        <w:tc>
          <w:tcPr>
            <w:tcW w:w="1152" w:type="pct"/>
            <w:tcBorders>
              <w:top w:val="single" w:sz="4" w:space="0" w:color="auto"/>
              <w:left w:val="single" w:sz="4" w:space="0" w:color="auto"/>
              <w:bottom w:val="nil"/>
              <w:right w:val="single" w:sz="4" w:space="0" w:color="auto"/>
            </w:tcBorders>
            <w:shd w:val="clear" w:color="auto" w:fill="FFFFFF"/>
            <w:vAlign w:val="center"/>
          </w:tcPr>
          <w:p w14:paraId="6CB65682"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644376EE" w14:textId="77777777" w:rsidTr="001A3A3F">
        <w:trPr>
          <w:trHeight w:val="20"/>
          <w:jc w:val="center"/>
        </w:trPr>
        <w:tc>
          <w:tcPr>
            <w:tcW w:w="330" w:type="pct"/>
            <w:tcBorders>
              <w:top w:val="single" w:sz="4" w:space="0" w:color="auto"/>
              <w:left w:val="single" w:sz="4" w:space="0" w:color="auto"/>
              <w:bottom w:val="single" w:sz="4" w:space="0" w:color="auto"/>
              <w:right w:val="nil"/>
            </w:tcBorders>
            <w:shd w:val="clear" w:color="auto" w:fill="FFFFFF"/>
            <w:vAlign w:val="center"/>
          </w:tcPr>
          <w:p w14:paraId="68B15B47" w14:textId="77777777" w:rsidR="001926D2" w:rsidRPr="001926D2" w:rsidRDefault="001926D2" w:rsidP="001A3A3F">
            <w:pPr>
              <w:adjustRightInd w:val="0"/>
              <w:snapToGrid w:val="0"/>
              <w:jc w:val="center"/>
              <w:rPr>
                <w:rFonts w:ascii="Cambria" w:hAnsi="Cambria" w:cs="Arial"/>
                <w:sz w:val="26"/>
                <w:szCs w:val="26"/>
                <w:lang w:eastAsia="zh-CN"/>
              </w:rPr>
            </w:pPr>
          </w:p>
        </w:tc>
        <w:tc>
          <w:tcPr>
            <w:tcW w:w="2618" w:type="pct"/>
            <w:tcBorders>
              <w:top w:val="single" w:sz="4" w:space="0" w:color="auto"/>
              <w:left w:val="single" w:sz="4" w:space="0" w:color="auto"/>
              <w:bottom w:val="single" w:sz="4" w:space="0" w:color="auto"/>
              <w:right w:val="nil"/>
            </w:tcBorders>
            <w:shd w:val="clear" w:color="auto" w:fill="FFFFFF"/>
            <w:vAlign w:val="center"/>
          </w:tcPr>
          <w:p w14:paraId="7707A2E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số lượng</w:t>
            </w:r>
          </w:p>
        </w:tc>
        <w:tc>
          <w:tcPr>
            <w:tcW w:w="900" w:type="pct"/>
            <w:tcBorders>
              <w:top w:val="single" w:sz="4" w:space="0" w:color="auto"/>
              <w:left w:val="single" w:sz="4" w:space="0" w:color="auto"/>
              <w:bottom w:val="single" w:sz="4" w:space="0" w:color="auto"/>
              <w:right w:val="nil"/>
            </w:tcBorders>
            <w:shd w:val="clear" w:color="auto" w:fill="FFFFFF"/>
            <w:vAlign w:val="center"/>
          </w:tcPr>
          <w:p w14:paraId="7B00AE1C" w14:textId="77777777" w:rsidR="001926D2" w:rsidRPr="001926D2" w:rsidRDefault="001926D2" w:rsidP="001A3A3F">
            <w:pPr>
              <w:adjustRightInd w:val="0"/>
              <w:snapToGrid w:val="0"/>
              <w:jc w:val="center"/>
              <w:rPr>
                <w:rFonts w:ascii="Cambria" w:hAnsi="Cambria" w:cs="Arial"/>
                <w:sz w:val="26"/>
                <w:szCs w:val="26"/>
                <w:lang w:eastAsia="zh-CN"/>
              </w:rPr>
            </w:pPr>
          </w:p>
        </w:tc>
        <w:tc>
          <w:tcPr>
            <w:tcW w:w="1152" w:type="pct"/>
            <w:tcBorders>
              <w:top w:val="single" w:sz="4" w:space="0" w:color="auto"/>
              <w:left w:val="single" w:sz="4" w:space="0" w:color="auto"/>
              <w:bottom w:val="single" w:sz="4" w:space="0" w:color="auto"/>
              <w:right w:val="single" w:sz="4" w:space="0" w:color="auto"/>
            </w:tcBorders>
            <w:shd w:val="clear" w:color="auto" w:fill="FFFFFF"/>
            <w:vAlign w:val="center"/>
          </w:tcPr>
          <w:p w14:paraId="64246BAB"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0B367350" w14:textId="77777777" w:rsidR="001926D2" w:rsidRPr="001926D2" w:rsidRDefault="001926D2" w:rsidP="001926D2">
      <w:pPr>
        <w:pStyle w:val="Vnbnnidung0"/>
        <w:adjustRightInd w:val="0"/>
        <w:snapToGrid w:val="0"/>
        <w:spacing w:after="120"/>
        <w:ind w:firstLine="720"/>
        <w:jc w:val="both"/>
        <w:rPr>
          <w:rStyle w:val="Vnbnnidung"/>
          <w:rFonts w:ascii="Cambria" w:hAnsi="Cambria" w:cs="Arial"/>
          <w:color w:val="000000"/>
          <w:sz w:val="26"/>
          <w:szCs w:val="26"/>
          <w:lang w:eastAsia="vi-VN"/>
        </w:rPr>
      </w:pPr>
      <w:r w:rsidRPr="001926D2">
        <w:rPr>
          <w:rStyle w:val="Vnbnnidung"/>
          <w:rFonts w:ascii="Cambria" w:hAnsi="Cambria" w:cs="Arial"/>
          <w:color w:val="000000"/>
          <w:sz w:val="26"/>
          <w:szCs w:val="26"/>
          <w:lang w:eastAsia="vi-VN"/>
        </w:rPr>
        <w:t>Thông tin về các chủ thu gom, vận chuyển chuyển giao CTRCNTT (nếu có):</w:t>
      </w:r>
    </w:p>
    <w:tbl>
      <w:tblPr>
        <w:tblW w:w="5000" w:type="pct"/>
        <w:tblCellMar>
          <w:left w:w="0" w:type="dxa"/>
          <w:right w:w="0" w:type="dxa"/>
        </w:tblCellMar>
        <w:tblLook w:val="0000" w:firstRow="0" w:lastRow="0" w:firstColumn="0" w:lastColumn="0" w:noHBand="0" w:noVBand="0"/>
      </w:tblPr>
      <w:tblGrid>
        <w:gridCol w:w="617"/>
        <w:gridCol w:w="4284"/>
        <w:gridCol w:w="2300"/>
        <w:gridCol w:w="2149"/>
      </w:tblGrid>
      <w:tr w:rsidR="001926D2" w:rsidRPr="001926D2" w14:paraId="3EEBB5EC" w14:textId="77777777" w:rsidTr="001A3A3F">
        <w:trPr>
          <w:trHeight w:val="20"/>
        </w:trPr>
        <w:tc>
          <w:tcPr>
            <w:tcW w:w="330" w:type="pct"/>
            <w:tcBorders>
              <w:top w:val="single" w:sz="4" w:space="0" w:color="auto"/>
              <w:left w:val="single" w:sz="4" w:space="0" w:color="auto"/>
              <w:bottom w:val="nil"/>
              <w:right w:val="nil"/>
            </w:tcBorders>
            <w:shd w:val="clear" w:color="auto" w:fill="FFFFFF"/>
          </w:tcPr>
          <w:p w14:paraId="42F2784A"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2291" w:type="pct"/>
            <w:tcBorders>
              <w:top w:val="single" w:sz="4" w:space="0" w:color="auto"/>
              <w:left w:val="single" w:sz="4" w:space="0" w:color="auto"/>
              <w:bottom w:val="nil"/>
              <w:right w:val="nil"/>
            </w:tcBorders>
            <w:shd w:val="clear" w:color="auto" w:fill="FFFFFF"/>
          </w:tcPr>
          <w:p w14:paraId="6AFD7982"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các tổ chức</w:t>
            </w:r>
          </w:p>
        </w:tc>
        <w:tc>
          <w:tcPr>
            <w:tcW w:w="1230" w:type="pct"/>
            <w:tcBorders>
              <w:top w:val="single" w:sz="4" w:space="0" w:color="auto"/>
              <w:left w:val="single" w:sz="4" w:space="0" w:color="auto"/>
              <w:bottom w:val="nil"/>
              <w:right w:val="nil"/>
            </w:tcBorders>
            <w:shd w:val="clear" w:color="auto" w:fill="FFFFFF"/>
          </w:tcPr>
          <w:p w14:paraId="192B6D22"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(kg)</w:t>
            </w:r>
          </w:p>
        </w:tc>
        <w:tc>
          <w:tcPr>
            <w:tcW w:w="1150" w:type="pct"/>
            <w:tcBorders>
              <w:top w:val="single" w:sz="4" w:space="0" w:color="auto"/>
              <w:left w:val="single" w:sz="4" w:space="0" w:color="auto"/>
              <w:bottom w:val="nil"/>
              <w:right w:val="single" w:sz="4" w:space="0" w:color="auto"/>
            </w:tcBorders>
            <w:shd w:val="clear" w:color="auto" w:fill="FFFFFF"/>
          </w:tcPr>
          <w:p w14:paraId="32068366"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3B95601E" w14:textId="77777777" w:rsidTr="001A3A3F">
        <w:trPr>
          <w:trHeight w:val="20"/>
        </w:trPr>
        <w:tc>
          <w:tcPr>
            <w:tcW w:w="330" w:type="pct"/>
            <w:tcBorders>
              <w:top w:val="single" w:sz="4" w:space="0" w:color="auto"/>
              <w:left w:val="single" w:sz="4" w:space="0" w:color="auto"/>
              <w:bottom w:val="nil"/>
              <w:right w:val="nil"/>
            </w:tcBorders>
            <w:shd w:val="clear" w:color="auto" w:fill="FFFFFF"/>
            <w:vAlign w:val="center"/>
          </w:tcPr>
          <w:p w14:paraId="73AEFEB7"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2291" w:type="pct"/>
            <w:tcBorders>
              <w:top w:val="single" w:sz="4" w:space="0" w:color="auto"/>
              <w:left w:val="single" w:sz="4" w:space="0" w:color="auto"/>
              <w:bottom w:val="nil"/>
              <w:right w:val="nil"/>
            </w:tcBorders>
            <w:shd w:val="clear" w:color="auto" w:fill="FFFFFF"/>
            <w:vAlign w:val="center"/>
          </w:tcPr>
          <w:p w14:paraId="1B6EA679"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230" w:type="pct"/>
            <w:tcBorders>
              <w:top w:val="single" w:sz="4" w:space="0" w:color="auto"/>
              <w:left w:val="single" w:sz="4" w:space="0" w:color="auto"/>
              <w:bottom w:val="nil"/>
              <w:right w:val="nil"/>
            </w:tcBorders>
            <w:shd w:val="clear" w:color="auto" w:fill="FFFFFF"/>
            <w:vAlign w:val="center"/>
          </w:tcPr>
          <w:p w14:paraId="7EF52A53"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1150" w:type="pct"/>
            <w:tcBorders>
              <w:top w:val="single" w:sz="4" w:space="0" w:color="auto"/>
              <w:left w:val="single" w:sz="4" w:space="0" w:color="auto"/>
              <w:bottom w:val="nil"/>
              <w:right w:val="single" w:sz="4" w:space="0" w:color="auto"/>
            </w:tcBorders>
            <w:shd w:val="clear" w:color="auto" w:fill="FFFFFF"/>
            <w:vAlign w:val="center"/>
          </w:tcPr>
          <w:p w14:paraId="1E659F1A"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61306B23" w14:textId="77777777" w:rsidTr="001A3A3F">
        <w:trPr>
          <w:trHeight w:val="20"/>
        </w:trPr>
        <w:tc>
          <w:tcPr>
            <w:tcW w:w="330" w:type="pct"/>
            <w:tcBorders>
              <w:top w:val="single" w:sz="4" w:space="0" w:color="auto"/>
              <w:left w:val="single" w:sz="4" w:space="0" w:color="auto"/>
              <w:bottom w:val="nil"/>
              <w:right w:val="nil"/>
            </w:tcBorders>
            <w:shd w:val="clear" w:color="auto" w:fill="FFFFFF"/>
            <w:vAlign w:val="center"/>
          </w:tcPr>
          <w:p w14:paraId="6C953729"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2291" w:type="pct"/>
            <w:tcBorders>
              <w:top w:val="single" w:sz="4" w:space="0" w:color="auto"/>
              <w:left w:val="single" w:sz="4" w:space="0" w:color="auto"/>
              <w:bottom w:val="nil"/>
              <w:right w:val="nil"/>
            </w:tcBorders>
            <w:shd w:val="clear" w:color="auto" w:fill="FFFFFF"/>
          </w:tcPr>
          <w:p w14:paraId="33721F0D" w14:textId="77777777" w:rsidR="001926D2" w:rsidRPr="001926D2" w:rsidRDefault="001926D2" w:rsidP="001A3A3F">
            <w:pPr>
              <w:jc w:val="center"/>
              <w:rPr>
                <w:rFonts w:ascii="Cambria" w:hAnsi="Cambria" w:cs="Arial"/>
                <w:sz w:val="26"/>
                <w:szCs w:val="26"/>
                <w:lang w:eastAsia="zh-CN"/>
              </w:rPr>
            </w:pPr>
          </w:p>
        </w:tc>
        <w:tc>
          <w:tcPr>
            <w:tcW w:w="1230" w:type="pct"/>
            <w:tcBorders>
              <w:top w:val="single" w:sz="4" w:space="0" w:color="auto"/>
              <w:left w:val="single" w:sz="4" w:space="0" w:color="auto"/>
              <w:bottom w:val="nil"/>
              <w:right w:val="nil"/>
            </w:tcBorders>
            <w:shd w:val="clear" w:color="auto" w:fill="FFFFFF"/>
          </w:tcPr>
          <w:p w14:paraId="3C1DF2A4" w14:textId="77777777" w:rsidR="001926D2" w:rsidRPr="001926D2" w:rsidRDefault="001926D2" w:rsidP="001A3A3F">
            <w:pPr>
              <w:jc w:val="center"/>
              <w:rPr>
                <w:rFonts w:ascii="Cambria" w:hAnsi="Cambria" w:cs="Arial"/>
                <w:sz w:val="26"/>
                <w:szCs w:val="26"/>
                <w:lang w:eastAsia="zh-CN"/>
              </w:rPr>
            </w:pPr>
          </w:p>
        </w:tc>
        <w:tc>
          <w:tcPr>
            <w:tcW w:w="1150" w:type="pct"/>
            <w:tcBorders>
              <w:top w:val="single" w:sz="4" w:space="0" w:color="auto"/>
              <w:left w:val="single" w:sz="4" w:space="0" w:color="auto"/>
              <w:bottom w:val="nil"/>
              <w:right w:val="single" w:sz="4" w:space="0" w:color="auto"/>
            </w:tcBorders>
            <w:shd w:val="clear" w:color="auto" w:fill="FFFFFF"/>
          </w:tcPr>
          <w:p w14:paraId="63F24AE7" w14:textId="77777777" w:rsidR="001926D2" w:rsidRPr="001926D2" w:rsidRDefault="001926D2" w:rsidP="001A3A3F">
            <w:pPr>
              <w:jc w:val="center"/>
              <w:rPr>
                <w:rFonts w:ascii="Cambria" w:hAnsi="Cambria" w:cs="Arial"/>
                <w:sz w:val="26"/>
                <w:szCs w:val="26"/>
                <w:lang w:eastAsia="zh-CN"/>
              </w:rPr>
            </w:pPr>
          </w:p>
        </w:tc>
      </w:tr>
      <w:tr w:rsidR="001926D2" w:rsidRPr="001926D2" w14:paraId="399227E7" w14:textId="77777777" w:rsidTr="001A3A3F">
        <w:trPr>
          <w:trHeight w:val="20"/>
        </w:trPr>
        <w:tc>
          <w:tcPr>
            <w:tcW w:w="330" w:type="pct"/>
            <w:tcBorders>
              <w:top w:val="single" w:sz="4" w:space="0" w:color="auto"/>
              <w:left w:val="single" w:sz="4" w:space="0" w:color="auto"/>
              <w:bottom w:val="single" w:sz="4" w:space="0" w:color="auto"/>
              <w:right w:val="nil"/>
            </w:tcBorders>
            <w:shd w:val="clear" w:color="auto" w:fill="FFFFFF"/>
          </w:tcPr>
          <w:p w14:paraId="198B1B26" w14:textId="77777777" w:rsidR="001926D2" w:rsidRPr="001926D2" w:rsidRDefault="001926D2" w:rsidP="001A3A3F">
            <w:pPr>
              <w:jc w:val="center"/>
              <w:rPr>
                <w:rFonts w:ascii="Cambria" w:hAnsi="Cambria" w:cs="Arial"/>
                <w:sz w:val="26"/>
                <w:szCs w:val="26"/>
                <w:lang w:eastAsia="zh-CN"/>
              </w:rPr>
            </w:pPr>
          </w:p>
        </w:tc>
        <w:tc>
          <w:tcPr>
            <w:tcW w:w="2291" w:type="pct"/>
            <w:tcBorders>
              <w:top w:val="single" w:sz="4" w:space="0" w:color="auto"/>
              <w:left w:val="single" w:sz="4" w:space="0" w:color="auto"/>
              <w:bottom w:val="single" w:sz="4" w:space="0" w:color="auto"/>
              <w:right w:val="nil"/>
            </w:tcBorders>
            <w:shd w:val="clear" w:color="auto" w:fill="FFFFFF"/>
          </w:tcPr>
          <w:p w14:paraId="089D36D5" w14:textId="77777777" w:rsidR="001926D2" w:rsidRPr="001926D2" w:rsidRDefault="001926D2" w:rsidP="001A3A3F">
            <w:pPr>
              <w:pStyle w:val="Khc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khối lượng</w:t>
            </w:r>
          </w:p>
        </w:tc>
        <w:tc>
          <w:tcPr>
            <w:tcW w:w="1230" w:type="pct"/>
            <w:tcBorders>
              <w:top w:val="single" w:sz="4" w:space="0" w:color="auto"/>
              <w:left w:val="single" w:sz="4" w:space="0" w:color="auto"/>
              <w:bottom w:val="single" w:sz="4" w:space="0" w:color="auto"/>
              <w:right w:val="nil"/>
            </w:tcBorders>
            <w:shd w:val="clear" w:color="auto" w:fill="FFFFFF"/>
          </w:tcPr>
          <w:p w14:paraId="124D3B6F" w14:textId="77777777" w:rsidR="001926D2" w:rsidRPr="001926D2" w:rsidRDefault="001926D2" w:rsidP="001A3A3F">
            <w:pPr>
              <w:jc w:val="center"/>
              <w:rPr>
                <w:rFonts w:ascii="Cambria" w:hAnsi="Cambria" w:cs="Arial"/>
                <w:sz w:val="26"/>
                <w:szCs w:val="26"/>
                <w:lang w:eastAsia="zh-CN"/>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14:paraId="37EDD1B0" w14:textId="77777777" w:rsidR="001926D2" w:rsidRPr="001926D2" w:rsidRDefault="001926D2" w:rsidP="001A3A3F">
            <w:pPr>
              <w:jc w:val="center"/>
              <w:rPr>
                <w:rFonts w:ascii="Cambria" w:hAnsi="Cambria" w:cs="Arial"/>
                <w:sz w:val="26"/>
                <w:szCs w:val="26"/>
                <w:lang w:eastAsia="zh-CN"/>
              </w:rPr>
            </w:pPr>
          </w:p>
        </w:tc>
      </w:tr>
    </w:tbl>
    <w:p w14:paraId="37119007"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Kết quả giám sát vận hành xử lý và đánh giá hiệu quả xử lý CTRCNTT và các vấn đề khác (Kiểm soát ô nhiễm và BVMT; phòng ngừa và ứng phó sự cố; an toàn lao động và bảo vệ sức khỏe ; đào tạo, tập huấn định kỳ):</w:t>
      </w:r>
    </w:p>
    <w:p w14:paraId="37CF1E7B" w14:textId="77777777" w:rsidR="001926D2" w:rsidRPr="001926D2" w:rsidRDefault="001926D2" w:rsidP="001926D2">
      <w:pPr>
        <w:pStyle w:val="Vnbnnidung0"/>
        <w:tabs>
          <w:tab w:val="left" w:pos="986"/>
        </w:tabs>
        <w:adjustRightInd w:val="0"/>
        <w:snapToGrid w:val="0"/>
        <w:spacing w:after="120"/>
        <w:ind w:firstLine="720"/>
        <w:jc w:val="both"/>
        <w:rPr>
          <w:rFonts w:ascii="Cambria" w:hAnsi="Cambria" w:cs="Arial"/>
          <w:color w:val="000000"/>
          <w:sz w:val="26"/>
          <w:szCs w:val="26"/>
        </w:rPr>
      </w:pPr>
      <w:bookmarkStart w:id="115" w:name="bookmark3073"/>
      <w:r w:rsidRPr="001926D2">
        <w:rPr>
          <w:rStyle w:val="Vnbnnidung"/>
          <w:rFonts w:ascii="Cambria" w:hAnsi="Cambria" w:cs="Arial"/>
          <w:b/>
          <w:bCs/>
          <w:i/>
          <w:iCs/>
          <w:color w:val="000000"/>
          <w:sz w:val="26"/>
          <w:szCs w:val="26"/>
          <w:lang w:eastAsia="vi-VN"/>
        </w:rPr>
        <w:t>C</w:t>
      </w:r>
      <w:bookmarkEnd w:id="115"/>
      <w:r w:rsidRPr="001926D2">
        <w:rPr>
          <w:rStyle w:val="Vnbnnidung"/>
          <w:rFonts w:ascii="Cambria" w:hAnsi="Cambria" w:cs="Arial"/>
          <w:b/>
          <w:bCs/>
          <w:i/>
          <w:iCs/>
          <w:color w:val="000000"/>
          <w:sz w:val="26"/>
          <w:szCs w:val="26"/>
          <w:lang w:eastAsia="vi-VN"/>
        </w:rPr>
        <w:t>. Đối với CTNH</w:t>
      </w:r>
    </w:p>
    <w:p w14:paraId="1FD12888"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C1. Số lượng CTNH vận chuyển và xử lý:</w:t>
      </w:r>
    </w:p>
    <w:tbl>
      <w:tblPr>
        <w:tblW w:w="5000" w:type="pct"/>
        <w:jc w:val="center"/>
        <w:tblCellMar>
          <w:left w:w="0" w:type="dxa"/>
          <w:right w:w="0" w:type="dxa"/>
        </w:tblCellMar>
        <w:tblLook w:val="0000" w:firstRow="0" w:lastRow="0" w:firstColumn="0" w:lastColumn="0" w:noHBand="0" w:noVBand="0"/>
      </w:tblPr>
      <w:tblGrid>
        <w:gridCol w:w="1625"/>
        <w:gridCol w:w="1378"/>
        <w:gridCol w:w="1820"/>
        <w:gridCol w:w="1748"/>
        <w:gridCol w:w="2779"/>
      </w:tblGrid>
      <w:tr w:rsidR="001926D2" w:rsidRPr="001926D2" w14:paraId="35D4B897" w14:textId="77777777" w:rsidTr="001A3A3F">
        <w:trPr>
          <w:trHeight w:val="20"/>
          <w:jc w:val="center"/>
        </w:trPr>
        <w:tc>
          <w:tcPr>
            <w:tcW w:w="869" w:type="pct"/>
            <w:tcBorders>
              <w:top w:val="single" w:sz="4" w:space="0" w:color="auto"/>
              <w:left w:val="single" w:sz="4" w:space="0" w:color="auto"/>
              <w:bottom w:val="nil"/>
              <w:right w:val="nil"/>
            </w:tcBorders>
            <w:shd w:val="clear" w:color="auto" w:fill="FFFFFF"/>
            <w:vAlign w:val="center"/>
          </w:tcPr>
          <w:p w14:paraId="360CA6B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chất thải</w:t>
            </w:r>
          </w:p>
        </w:tc>
        <w:tc>
          <w:tcPr>
            <w:tcW w:w="737" w:type="pct"/>
            <w:tcBorders>
              <w:top w:val="single" w:sz="4" w:space="0" w:color="auto"/>
              <w:left w:val="single" w:sz="4" w:space="0" w:color="auto"/>
              <w:bottom w:val="nil"/>
              <w:right w:val="nil"/>
            </w:tcBorders>
            <w:shd w:val="clear" w:color="auto" w:fill="FFFFFF"/>
            <w:vAlign w:val="center"/>
          </w:tcPr>
          <w:p w14:paraId="1E63EAD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Mã CTNH</w:t>
            </w:r>
          </w:p>
        </w:tc>
        <w:tc>
          <w:tcPr>
            <w:tcW w:w="973" w:type="pct"/>
            <w:tcBorders>
              <w:top w:val="single" w:sz="4" w:space="0" w:color="auto"/>
              <w:left w:val="single" w:sz="4" w:space="0" w:color="auto"/>
              <w:bottom w:val="nil"/>
              <w:right w:val="nil"/>
            </w:tcBorders>
            <w:shd w:val="clear" w:color="auto" w:fill="FFFFFF"/>
            <w:vAlign w:val="center"/>
          </w:tcPr>
          <w:p w14:paraId="7A34C3F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(kg)</w:t>
            </w:r>
          </w:p>
        </w:tc>
        <w:tc>
          <w:tcPr>
            <w:tcW w:w="935" w:type="pct"/>
            <w:tcBorders>
              <w:top w:val="single" w:sz="4" w:space="0" w:color="auto"/>
              <w:left w:val="single" w:sz="4" w:space="0" w:color="auto"/>
              <w:bottom w:val="nil"/>
              <w:right w:val="nil"/>
            </w:tcBorders>
            <w:shd w:val="clear" w:color="auto" w:fill="FFFFFF"/>
            <w:vAlign w:val="center"/>
          </w:tcPr>
          <w:p w14:paraId="554FE69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Phương pháp</w:t>
            </w:r>
          </w:p>
          <w:p w14:paraId="754D869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xử lý </w:t>
            </w:r>
            <w:r w:rsidRPr="001926D2">
              <w:rPr>
                <w:rStyle w:val="Khc"/>
                <w:rFonts w:ascii="Cambria" w:hAnsi="Cambria" w:cs="Arial"/>
                <w:b/>
                <w:bCs/>
                <w:color w:val="000000"/>
                <w:sz w:val="26"/>
                <w:szCs w:val="26"/>
                <w:vertAlign w:val="superscript"/>
                <w:lang w:eastAsia="vi-VN"/>
              </w:rPr>
              <w:t>(i)</w:t>
            </w:r>
          </w:p>
        </w:tc>
        <w:tc>
          <w:tcPr>
            <w:tcW w:w="1486" w:type="pct"/>
            <w:tcBorders>
              <w:top w:val="single" w:sz="4" w:space="0" w:color="auto"/>
              <w:left w:val="single" w:sz="4" w:space="0" w:color="auto"/>
              <w:bottom w:val="nil"/>
              <w:right w:val="single" w:sz="4" w:space="0" w:color="auto"/>
            </w:tcBorders>
            <w:shd w:val="clear" w:color="auto" w:fill="FFFFFF"/>
            <w:vAlign w:val="center"/>
          </w:tcPr>
          <w:p w14:paraId="3A3246D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5F8C7B84" w14:textId="77777777" w:rsidTr="001A3A3F">
        <w:trPr>
          <w:trHeight w:val="20"/>
          <w:jc w:val="center"/>
        </w:trPr>
        <w:tc>
          <w:tcPr>
            <w:tcW w:w="869" w:type="pct"/>
            <w:tcBorders>
              <w:top w:val="single" w:sz="4" w:space="0" w:color="auto"/>
              <w:left w:val="single" w:sz="4" w:space="0" w:color="auto"/>
              <w:bottom w:val="nil"/>
              <w:right w:val="nil"/>
            </w:tcBorders>
            <w:shd w:val="clear" w:color="auto" w:fill="FFFFFF"/>
            <w:vAlign w:val="center"/>
          </w:tcPr>
          <w:p w14:paraId="3CBA56D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737" w:type="pct"/>
            <w:tcBorders>
              <w:top w:val="single" w:sz="4" w:space="0" w:color="auto"/>
              <w:left w:val="single" w:sz="4" w:space="0" w:color="auto"/>
              <w:bottom w:val="nil"/>
              <w:right w:val="nil"/>
            </w:tcBorders>
            <w:shd w:val="clear" w:color="auto" w:fill="FFFFFF"/>
            <w:vAlign w:val="center"/>
          </w:tcPr>
          <w:p w14:paraId="53A1613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973" w:type="pct"/>
            <w:tcBorders>
              <w:top w:val="single" w:sz="4" w:space="0" w:color="auto"/>
              <w:left w:val="single" w:sz="4" w:space="0" w:color="auto"/>
              <w:bottom w:val="nil"/>
              <w:right w:val="nil"/>
            </w:tcBorders>
            <w:shd w:val="clear" w:color="auto" w:fill="FFFFFF"/>
            <w:vAlign w:val="center"/>
          </w:tcPr>
          <w:p w14:paraId="711BA49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935" w:type="pct"/>
            <w:tcBorders>
              <w:top w:val="single" w:sz="4" w:space="0" w:color="auto"/>
              <w:left w:val="single" w:sz="4" w:space="0" w:color="auto"/>
              <w:bottom w:val="nil"/>
              <w:right w:val="nil"/>
            </w:tcBorders>
            <w:shd w:val="clear" w:color="auto" w:fill="FFFFFF"/>
            <w:vAlign w:val="center"/>
          </w:tcPr>
          <w:p w14:paraId="4C87243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1486" w:type="pct"/>
            <w:tcBorders>
              <w:top w:val="single" w:sz="4" w:space="0" w:color="auto"/>
              <w:left w:val="single" w:sz="4" w:space="0" w:color="auto"/>
              <w:bottom w:val="nil"/>
              <w:right w:val="single" w:sz="4" w:space="0" w:color="auto"/>
            </w:tcBorders>
            <w:shd w:val="clear" w:color="auto" w:fill="FFFFFF"/>
            <w:vAlign w:val="center"/>
          </w:tcPr>
          <w:p w14:paraId="7785B56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r>
      <w:tr w:rsidR="001926D2" w:rsidRPr="001926D2" w14:paraId="309B4844" w14:textId="77777777" w:rsidTr="001A3A3F">
        <w:trPr>
          <w:trHeight w:val="20"/>
          <w:jc w:val="center"/>
        </w:trPr>
        <w:tc>
          <w:tcPr>
            <w:tcW w:w="869" w:type="pct"/>
            <w:tcBorders>
              <w:top w:val="single" w:sz="4" w:space="0" w:color="auto"/>
              <w:left w:val="single" w:sz="4" w:space="0" w:color="auto"/>
              <w:bottom w:val="nil"/>
              <w:right w:val="nil"/>
            </w:tcBorders>
            <w:shd w:val="clear" w:color="auto" w:fill="FFFFFF"/>
            <w:vAlign w:val="center"/>
          </w:tcPr>
          <w:p w14:paraId="2B6B6E2A" w14:textId="77777777" w:rsidR="001926D2" w:rsidRPr="001926D2" w:rsidRDefault="001926D2" w:rsidP="001A3A3F">
            <w:pPr>
              <w:adjustRightInd w:val="0"/>
              <w:snapToGrid w:val="0"/>
              <w:jc w:val="center"/>
              <w:rPr>
                <w:rFonts w:ascii="Cambria" w:hAnsi="Cambria" w:cs="Arial"/>
                <w:sz w:val="26"/>
                <w:szCs w:val="26"/>
                <w:lang w:eastAsia="zh-CN"/>
              </w:rPr>
            </w:pPr>
          </w:p>
        </w:tc>
        <w:tc>
          <w:tcPr>
            <w:tcW w:w="737" w:type="pct"/>
            <w:tcBorders>
              <w:top w:val="single" w:sz="4" w:space="0" w:color="auto"/>
              <w:left w:val="single" w:sz="4" w:space="0" w:color="auto"/>
              <w:bottom w:val="nil"/>
              <w:right w:val="nil"/>
            </w:tcBorders>
            <w:shd w:val="clear" w:color="auto" w:fill="FFFFFF"/>
            <w:vAlign w:val="center"/>
          </w:tcPr>
          <w:p w14:paraId="536E1AB9" w14:textId="77777777" w:rsidR="001926D2" w:rsidRPr="001926D2" w:rsidRDefault="001926D2" w:rsidP="001A3A3F">
            <w:pPr>
              <w:adjustRightInd w:val="0"/>
              <w:snapToGrid w:val="0"/>
              <w:jc w:val="center"/>
              <w:rPr>
                <w:rFonts w:ascii="Cambria" w:hAnsi="Cambria" w:cs="Arial"/>
                <w:sz w:val="26"/>
                <w:szCs w:val="26"/>
                <w:lang w:eastAsia="zh-CN"/>
              </w:rPr>
            </w:pPr>
          </w:p>
        </w:tc>
        <w:tc>
          <w:tcPr>
            <w:tcW w:w="973" w:type="pct"/>
            <w:tcBorders>
              <w:top w:val="single" w:sz="4" w:space="0" w:color="auto"/>
              <w:left w:val="single" w:sz="4" w:space="0" w:color="auto"/>
              <w:bottom w:val="nil"/>
              <w:right w:val="nil"/>
            </w:tcBorders>
            <w:shd w:val="clear" w:color="auto" w:fill="FFFFFF"/>
            <w:vAlign w:val="center"/>
          </w:tcPr>
          <w:p w14:paraId="42040067" w14:textId="77777777" w:rsidR="001926D2" w:rsidRPr="001926D2" w:rsidRDefault="001926D2" w:rsidP="001A3A3F">
            <w:pPr>
              <w:adjustRightInd w:val="0"/>
              <w:snapToGrid w:val="0"/>
              <w:jc w:val="center"/>
              <w:rPr>
                <w:rFonts w:ascii="Cambria" w:hAnsi="Cambria" w:cs="Arial"/>
                <w:sz w:val="26"/>
                <w:szCs w:val="26"/>
                <w:lang w:eastAsia="zh-CN"/>
              </w:rPr>
            </w:pPr>
          </w:p>
        </w:tc>
        <w:tc>
          <w:tcPr>
            <w:tcW w:w="935" w:type="pct"/>
            <w:tcBorders>
              <w:top w:val="single" w:sz="4" w:space="0" w:color="auto"/>
              <w:left w:val="single" w:sz="4" w:space="0" w:color="auto"/>
              <w:bottom w:val="nil"/>
              <w:right w:val="nil"/>
            </w:tcBorders>
            <w:shd w:val="clear" w:color="auto" w:fill="FFFFFF"/>
            <w:vAlign w:val="center"/>
          </w:tcPr>
          <w:p w14:paraId="2E90370D" w14:textId="77777777" w:rsidR="001926D2" w:rsidRPr="001926D2" w:rsidRDefault="001926D2" w:rsidP="001A3A3F">
            <w:pPr>
              <w:adjustRightInd w:val="0"/>
              <w:snapToGrid w:val="0"/>
              <w:jc w:val="center"/>
              <w:rPr>
                <w:rFonts w:ascii="Cambria" w:hAnsi="Cambria" w:cs="Arial"/>
                <w:sz w:val="26"/>
                <w:szCs w:val="26"/>
                <w:lang w:eastAsia="zh-CN"/>
              </w:rPr>
            </w:pPr>
          </w:p>
        </w:tc>
        <w:tc>
          <w:tcPr>
            <w:tcW w:w="1486" w:type="pct"/>
            <w:tcBorders>
              <w:top w:val="single" w:sz="4" w:space="0" w:color="auto"/>
              <w:left w:val="single" w:sz="4" w:space="0" w:color="auto"/>
              <w:bottom w:val="nil"/>
              <w:right w:val="single" w:sz="4" w:space="0" w:color="auto"/>
            </w:tcBorders>
            <w:shd w:val="clear" w:color="auto" w:fill="FFFFFF"/>
            <w:vAlign w:val="center"/>
          </w:tcPr>
          <w:p w14:paraId="6D9CBA1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(nêu cơ sở xử lý tương ứng trong trường hợp có nhiều hơn một cơ sở hoặc ghi chú khác như xuất khẩu, chưa xử lý..)</w:t>
            </w:r>
          </w:p>
        </w:tc>
      </w:tr>
      <w:tr w:rsidR="001926D2" w:rsidRPr="001926D2" w14:paraId="5B28EBDF" w14:textId="77777777" w:rsidTr="001A3A3F">
        <w:trPr>
          <w:trHeight w:val="20"/>
          <w:jc w:val="center"/>
        </w:trPr>
        <w:tc>
          <w:tcPr>
            <w:tcW w:w="869" w:type="pct"/>
            <w:tcBorders>
              <w:top w:val="single" w:sz="4" w:space="0" w:color="auto"/>
              <w:left w:val="single" w:sz="4" w:space="0" w:color="auto"/>
              <w:bottom w:val="single" w:sz="4" w:space="0" w:color="auto"/>
              <w:right w:val="nil"/>
            </w:tcBorders>
            <w:shd w:val="clear" w:color="auto" w:fill="FFFFFF"/>
            <w:vAlign w:val="center"/>
          </w:tcPr>
          <w:p w14:paraId="503018C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số lượng</w:t>
            </w:r>
          </w:p>
        </w:tc>
        <w:tc>
          <w:tcPr>
            <w:tcW w:w="737" w:type="pct"/>
            <w:tcBorders>
              <w:top w:val="single" w:sz="4" w:space="0" w:color="auto"/>
              <w:left w:val="single" w:sz="4" w:space="0" w:color="auto"/>
              <w:bottom w:val="single" w:sz="4" w:space="0" w:color="auto"/>
              <w:right w:val="nil"/>
            </w:tcBorders>
            <w:shd w:val="clear" w:color="auto" w:fill="FFFFFF"/>
            <w:vAlign w:val="center"/>
          </w:tcPr>
          <w:p w14:paraId="6032FCA8" w14:textId="77777777" w:rsidR="001926D2" w:rsidRPr="001926D2" w:rsidRDefault="001926D2" w:rsidP="001A3A3F">
            <w:pPr>
              <w:adjustRightInd w:val="0"/>
              <w:snapToGrid w:val="0"/>
              <w:jc w:val="center"/>
              <w:rPr>
                <w:rFonts w:ascii="Cambria" w:hAnsi="Cambria" w:cs="Arial"/>
                <w:sz w:val="26"/>
                <w:szCs w:val="26"/>
                <w:lang w:eastAsia="zh-CN"/>
              </w:rPr>
            </w:pPr>
          </w:p>
        </w:tc>
        <w:tc>
          <w:tcPr>
            <w:tcW w:w="973" w:type="pct"/>
            <w:tcBorders>
              <w:top w:val="single" w:sz="4" w:space="0" w:color="auto"/>
              <w:left w:val="single" w:sz="4" w:space="0" w:color="auto"/>
              <w:bottom w:val="single" w:sz="4" w:space="0" w:color="auto"/>
              <w:right w:val="nil"/>
            </w:tcBorders>
            <w:shd w:val="clear" w:color="auto" w:fill="FFFFFF"/>
            <w:vAlign w:val="center"/>
          </w:tcPr>
          <w:p w14:paraId="1F1390A0" w14:textId="77777777" w:rsidR="001926D2" w:rsidRPr="001926D2" w:rsidRDefault="001926D2" w:rsidP="001A3A3F">
            <w:pPr>
              <w:adjustRightInd w:val="0"/>
              <w:snapToGrid w:val="0"/>
              <w:jc w:val="center"/>
              <w:rPr>
                <w:rFonts w:ascii="Cambria" w:hAnsi="Cambria" w:cs="Arial"/>
                <w:sz w:val="26"/>
                <w:szCs w:val="26"/>
                <w:lang w:eastAsia="zh-CN"/>
              </w:rPr>
            </w:pPr>
          </w:p>
        </w:tc>
        <w:tc>
          <w:tcPr>
            <w:tcW w:w="935" w:type="pct"/>
            <w:tcBorders>
              <w:top w:val="single" w:sz="4" w:space="0" w:color="auto"/>
              <w:left w:val="single" w:sz="4" w:space="0" w:color="auto"/>
              <w:bottom w:val="single" w:sz="4" w:space="0" w:color="auto"/>
              <w:right w:val="nil"/>
            </w:tcBorders>
            <w:shd w:val="clear" w:color="auto" w:fill="FFFFFF"/>
            <w:vAlign w:val="center"/>
          </w:tcPr>
          <w:p w14:paraId="4CA00A90" w14:textId="77777777" w:rsidR="001926D2" w:rsidRPr="001926D2" w:rsidRDefault="001926D2" w:rsidP="001A3A3F">
            <w:pPr>
              <w:adjustRightInd w:val="0"/>
              <w:snapToGrid w:val="0"/>
              <w:jc w:val="center"/>
              <w:rPr>
                <w:rFonts w:ascii="Cambria" w:hAnsi="Cambria" w:cs="Arial"/>
                <w:sz w:val="26"/>
                <w:szCs w:val="26"/>
                <w:lang w:eastAsia="zh-CN"/>
              </w:rPr>
            </w:pPr>
          </w:p>
        </w:tc>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14:paraId="32C2183F"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4BEDB2B0"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C2. Số lượng chất thải y tế nguy hại đã tiếp nhận, xử lý theo mô hình cụm cơ sở y tế (</w:t>
      </w:r>
      <w:r w:rsidRPr="001926D2">
        <w:rPr>
          <w:rStyle w:val="Vnbnnidung"/>
          <w:rFonts w:ascii="Cambria" w:hAnsi="Cambria" w:cs="Arial"/>
          <w:i/>
          <w:iCs/>
          <w:color w:val="000000"/>
          <w:sz w:val="26"/>
          <w:szCs w:val="26"/>
          <w:lang w:eastAsia="vi-VN"/>
        </w:rPr>
        <w:t>chỉ thực hiện đối với cơ sởy tế xử lý chất thải y tế cho cụm cơ sở y tế</w:t>
      </w:r>
      <w:r w:rsidRPr="001926D2">
        <w:rPr>
          <w:rStyle w:val="Vnbnnidung"/>
          <w:rFonts w:ascii="Cambria" w:hAnsi="Cambria" w:cs="Arial"/>
          <w:b/>
          <w:bCs/>
          <w:i/>
          <w:iCs/>
          <w:color w:val="000000"/>
          <w:sz w:val="26"/>
          <w:szCs w:val="26"/>
          <w:lang w:eastAsia="vi-VN"/>
        </w:rPr>
        <w:t>):</w:t>
      </w:r>
    </w:p>
    <w:tbl>
      <w:tblPr>
        <w:tblW w:w="5000" w:type="pct"/>
        <w:tblCellMar>
          <w:left w:w="0" w:type="dxa"/>
          <w:right w:w="0" w:type="dxa"/>
        </w:tblCellMar>
        <w:tblLook w:val="0000" w:firstRow="0" w:lastRow="0" w:firstColumn="0" w:lastColumn="0" w:noHBand="0" w:noVBand="0"/>
      </w:tblPr>
      <w:tblGrid>
        <w:gridCol w:w="631"/>
        <w:gridCol w:w="2872"/>
        <w:gridCol w:w="2715"/>
        <w:gridCol w:w="3132"/>
      </w:tblGrid>
      <w:tr w:rsidR="001926D2" w:rsidRPr="001926D2" w14:paraId="523AE731" w14:textId="77777777" w:rsidTr="001A3A3F">
        <w:trPr>
          <w:trHeight w:val="20"/>
        </w:trPr>
        <w:tc>
          <w:tcPr>
            <w:tcW w:w="337" w:type="pct"/>
            <w:tcBorders>
              <w:top w:val="single" w:sz="4" w:space="0" w:color="auto"/>
              <w:left w:val="single" w:sz="4" w:space="0" w:color="auto"/>
              <w:bottom w:val="nil"/>
              <w:right w:val="nil"/>
            </w:tcBorders>
            <w:shd w:val="clear" w:color="auto" w:fill="FFFFFF"/>
            <w:vAlign w:val="center"/>
          </w:tcPr>
          <w:p w14:paraId="78ECDA4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TT</w:t>
            </w:r>
          </w:p>
        </w:tc>
        <w:tc>
          <w:tcPr>
            <w:tcW w:w="1536" w:type="pct"/>
            <w:tcBorders>
              <w:top w:val="single" w:sz="4" w:space="0" w:color="auto"/>
              <w:left w:val="single" w:sz="4" w:space="0" w:color="auto"/>
              <w:bottom w:val="nil"/>
              <w:right w:val="nil"/>
            </w:tcBorders>
            <w:shd w:val="clear" w:color="auto" w:fill="FFFFFF"/>
            <w:vAlign w:val="center"/>
          </w:tcPr>
          <w:p w14:paraId="317E0B6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Loại chất thải y tế</w:t>
            </w:r>
          </w:p>
        </w:tc>
        <w:tc>
          <w:tcPr>
            <w:tcW w:w="1452" w:type="pct"/>
            <w:tcBorders>
              <w:top w:val="single" w:sz="4" w:space="0" w:color="auto"/>
              <w:left w:val="single" w:sz="4" w:space="0" w:color="auto"/>
              <w:bottom w:val="nil"/>
              <w:right w:val="nil"/>
            </w:tcBorders>
            <w:shd w:val="clear" w:color="auto" w:fill="FFFFFF"/>
          </w:tcPr>
          <w:p w14:paraId="4B87C71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Lượng chất thải y tế nhận từ các cơ sở y tế trong cụm (kg/năm)</w:t>
            </w:r>
          </w:p>
        </w:tc>
        <w:tc>
          <w:tcPr>
            <w:tcW w:w="1676" w:type="pct"/>
            <w:tcBorders>
              <w:top w:val="single" w:sz="4" w:space="0" w:color="auto"/>
              <w:left w:val="single" w:sz="4" w:space="0" w:color="auto"/>
              <w:bottom w:val="nil"/>
              <w:right w:val="single" w:sz="4" w:space="0" w:color="auto"/>
            </w:tcBorders>
            <w:shd w:val="clear" w:color="auto" w:fill="FFFFFF"/>
            <w:vAlign w:val="center"/>
          </w:tcPr>
          <w:p w14:paraId="32ED3C9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Phạm vi xử lý (ghi tên các cơ sở y tế trong cụm)</w:t>
            </w:r>
          </w:p>
        </w:tc>
      </w:tr>
      <w:tr w:rsidR="001926D2" w:rsidRPr="001926D2" w14:paraId="4FD9F164" w14:textId="77777777" w:rsidTr="001A3A3F">
        <w:trPr>
          <w:trHeight w:val="20"/>
        </w:trPr>
        <w:tc>
          <w:tcPr>
            <w:tcW w:w="337" w:type="pct"/>
            <w:tcBorders>
              <w:top w:val="single" w:sz="4" w:space="0" w:color="auto"/>
              <w:left w:val="single" w:sz="4" w:space="0" w:color="auto"/>
              <w:bottom w:val="nil"/>
              <w:right w:val="nil"/>
            </w:tcBorders>
            <w:shd w:val="clear" w:color="auto" w:fill="FFFFFF"/>
          </w:tcPr>
          <w:p w14:paraId="38C4175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536" w:type="pct"/>
            <w:tcBorders>
              <w:top w:val="single" w:sz="4" w:space="0" w:color="auto"/>
              <w:left w:val="single" w:sz="4" w:space="0" w:color="auto"/>
              <w:bottom w:val="nil"/>
              <w:right w:val="nil"/>
            </w:tcBorders>
            <w:shd w:val="clear" w:color="auto" w:fill="FFFFFF"/>
          </w:tcPr>
          <w:p w14:paraId="55BF7A6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452" w:type="pct"/>
            <w:tcBorders>
              <w:top w:val="single" w:sz="4" w:space="0" w:color="auto"/>
              <w:left w:val="single" w:sz="4" w:space="0" w:color="auto"/>
              <w:bottom w:val="nil"/>
              <w:right w:val="nil"/>
            </w:tcBorders>
            <w:shd w:val="clear" w:color="auto" w:fill="FFFFFF"/>
          </w:tcPr>
          <w:p w14:paraId="2DC8BF6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1676" w:type="pct"/>
            <w:tcBorders>
              <w:top w:val="single" w:sz="4" w:space="0" w:color="auto"/>
              <w:left w:val="single" w:sz="4" w:space="0" w:color="auto"/>
              <w:bottom w:val="nil"/>
              <w:right w:val="single" w:sz="4" w:space="0" w:color="auto"/>
            </w:tcBorders>
            <w:shd w:val="clear" w:color="auto" w:fill="FFFFFF"/>
          </w:tcPr>
          <w:p w14:paraId="0963AC6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7B87AEA6" w14:textId="77777777" w:rsidTr="001A3A3F">
        <w:trPr>
          <w:trHeight w:val="20"/>
        </w:trPr>
        <w:tc>
          <w:tcPr>
            <w:tcW w:w="337" w:type="pct"/>
            <w:tcBorders>
              <w:top w:val="single" w:sz="4" w:space="0" w:color="auto"/>
              <w:left w:val="single" w:sz="4" w:space="0" w:color="auto"/>
              <w:bottom w:val="single" w:sz="4" w:space="0" w:color="auto"/>
              <w:right w:val="nil"/>
            </w:tcBorders>
            <w:shd w:val="clear" w:color="auto" w:fill="FFFFFF"/>
          </w:tcPr>
          <w:p w14:paraId="770E5A7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1</w:t>
            </w:r>
          </w:p>
        </w:tc>
        <w:tc>
          <w:tcPr>
            <w:tcW w:w="1536" w:type="pct"/>
            <w:tcBorders>
              <w:top w:val="single" w:sz="4" w:space="0" w:color="auto"/>
              <w:left w:val="single" w:sz="4" w:space="0" w:color="auto"/>
              <w:bottom w:val="single" w:sz="4" w:space="0" w:color="auto"/>
              <w:right w:val="nil"/>
            </w:tcBorders>
            <w:shd w:val="clear" w:color="auto" w:fill="FFFFFF"/>
          </w:tcPr>
          <w:p w14:paraId="7CB1C94B" w14:textId="77777777" w:rsidR="001926D2" w:rsidRPr="001926D2" w:rsidRDefault="001926D2" w:rsidP="001A3A3F">
            <w:pPr>
              <w:adjustRightInd w:val="0"/>
              <w:snapToGrid w:val="0"/>
              <w:jc w:val="center"/>
              <w:rPr>
                <w:rFonts w:ascii="Cambria" w:hAnsi="Cambria" w:cs="Arial"/>
                <w:sz w:val="26"/>
                <w:szCs w:val="26"/>
                <w:lang w:eastAsia="zh-CN"/>
              </w:rPr>
            </w:pPr>
          </w:p>
        </w:tc>
        <w:tc>
          <w:tcPr>
            <w:tcW w:w="1452" w:type="pct"/>
            <w:tcBorders>
              <w:top w:val="single" w:sz="4" w:space="0" w:color="auto"/>
              <w:left w:val="single" w:sz="4" w:space="0" w:color="auto"/>
              <w:bottom w:val="single" w:sz="4" w:space="0" w:color="auto"/>
              <w:right w:val="nil"/>
            </w:tcBorders>
            <w:shd w:val="clear" w:color="auto" w:fill="FFFFFF"/>
          </w:tcPr>
          <w:p w14:paraId="4B842D78" w14:textId="77777777" w:rsidR="001926D2" w:rsidRPr="001926D2" w:rsidRDefault="001926D2" w:rsidP="001A3A3F">
            <w:pPr>
              <w:adjustRightInd w:val="0"/>
              <w:snapToGrid w:val="0"/>
              <w:jc w:val="center"/>
              <w:rPr>
                <w:rFonts w:ascii="Cambria" w:hAnsi="Cambria" w:cs="Arial"/>
                <w:sz w:val="26"/>
                <w:szCs w:val="26"/>
                <w:lang w:eastAsia="zh-CN"/>
              </w:rPr>
            </w:pPr>
          </w:p>
        </w:tc>
        <w:tc>
          <w:tcPr>
            <w:tcW w:w="1676" w:type="pct"/>
            <w:tcBorders>
              <w:top w:val="single" w:sz="4" w:space="0" w:color="auto"/>
              <w:left w:val="single" w:sz="4" w:space="0" w:color="auto"/>
              <w:bottom w:val="single" w:sz="4" w:space="0" w:color="auto"/>
              <w:right w:val="single" w:sz="4" w:space="0" w:color="auto"/>
            </w:tcBorders>
            <w:shd w:val="clear" w:color="auto" w:fill="FFFFFF"/>
          </w:tcPr>
          <w:p w14:paraId="28D12BBD"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1F4410F7"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vertAlign w:val="superscript"/>
          <w:lang w:eastAsia="vi-VN"/>
        </w:rPr>
        <w:t>(i)</w:t>
      </w:r>
      <w:r w:rsidRPr="001926D2">
        <w:rPr>
          <w:rStyle w:val="Vnbnnidung"/>
          <w:rFonts w:ascii="Cambria" w:hAnsi="Cambria" w:cs="Arial"/>
          <w:color w:val="000000"/>
          <w:sz w:val="26"/>
          <w:szCs w:val="26"/>
          <w:lang w:eastAsia="vi-VN"/>
        </w:rPr>
        <w:t xml:space="preserve"> Trừ trường hợp báo cáo của chủ vận chuyển CTNH, ghi ký hiệu của phương pháp xử lý đã áp dụng đối với từng CTNH: TC (Tận thu/tái chế); </w:t>
      </w:r>
      <w:r w:rsidRPr="001926D2">
        <w:rPr>
          <w:rStyle w:val="Vnbnnidung"/>
          <w:rFonts w:ascii="Cambria" w:hAnsi="Cambria" w:cs="Arial"/>
          <w:color w:val="000000"/>
          <w:sz w:val="26"/>
          <w:szCs w:val="26"/>
        </w:rPr>
        <w:t xml:space="preserve">TH </w:t>
      </w:r>
      <w:r w:rsidRPr="001926D2">
        <w:rPr>
          <w:rStyle w:val="Vnbnnidung"/>
          <w:rFonts w:ascii="Cambria" w:hAnsi="Cambria" w:cs="Arial"/>
          <w:color w:val="000000"/>
          <w:sz w:val="26"/>
          <w:szCs w:val="26"/>
          <w:lang w:eastAsia="vi-VN"/>
        </w:rPr>
        <w:t xml:space="preserve">(Trung hoà); PT (Phân tách/chiết/lọc/kết tủa); OH (Oxy hoá); SH (Sinh học); ĐX (Đồng xử lý) ; TĐ (Thiêu đốt); </w:t>
      </w:r>
      <w:r w:rsidRPr="001926D2">
        <w:rPr>
          <w:rStyle w:val="Vnbnnidung"/>
          <w:rFonts w:ascii="Cambria" w:hAnsi="Cambria" w:cs="Arial"/>
          <w:color w:val="000000"/>
          <w:sz w:val="26"/>
          <w:szCs w:val="26"/>
        </w:rPr>
        <w:t xml:space="preserve">HR </w:t>
      </w:r>
      <w:r w:rsidRPr="001926D2">
        <w:rPr>
          <w:rStyle w:val="Vnbnnidung"/>
          <w:rFonts w:ascii="Cambria" w:hAnsi="Cambria" w:cs="Arial"/>
          <w:color w:val="000000"/>
          <w:sz w:val="26"/>
          <w:szCs w:val="26"/>
          <w:lang w:eastAsia="vi-VN"/>
        </w:rPr>
        <w:t xml:space="preserve">(Hoá rắn); CL (Cô lập/đóng kén) ; C (Chôn lấp); SC (Sơ chế); Khác (ghi </w:t>
      </w:r>
      <w:r w:rsidRPr="001926D2">
        <w:rPr>
          <w:rStyle w:val="Vnbnnidung"/>
          <w:rFonts w:ascii="Cambria" w:hAnsi="Cambria" w:cs="Arial"/>
          <w:color w:val="000000"/>
          <w:sz w:val="26"/>
          <w:szCs w:val="26"/>
          <w:lang w:eastAsia="vi-VN"/>
        </w:rPr>
        <w:lastRenderedPageBreak/>
        <w:t>rõ tên phương pháp).</w:t>
      </w:r>
    </w:p>
    <w:p w14:paraId="114B948C"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C3. Thông tin về các chủ nguồn thải chuyển giao CTNH:</w:t>
      </w:r>
    </w:p>
    <w:tbl>
      <w:tblPr>
        <w:tblW w:w="5000" w:type="pct"/>
        <w:jc w:val="center"/>
        <w:tblCellMar>
          <w:left w:w="0" w:type="dxa"/>
          <w:right w:w="0" w:type="dxa"/>
        </w:tblCellMar>
        <w:tblLook w:val="0000" w:firstRow="0" w:lastRow="0" w:firstColumn="0" w:lastColumn="0" w:noHBand="0" w:noVBand="0"/>
      </w:tblPr>
      <w:tblGrid>
        <w:gridCol w:w="3293"/>
        <w:gridCol w:w="1640"/>
        <w:gridCol w:w="3172"/>
        <w:gridCol w:w="1245"/>
      </w:tblGrid>
      <w:tr w:rsidR="001926D2" w:rsidRPr="001926D2" w14:paraId="09B3926C" w14:textId="77777777" w:rsidTr="001A3A3F">
        <w:trPr>
          <w:trHeight w:val="20"/>
          <w:jc w:val="center"/>
        </w:trPr>
        <w:tc>
          <w:tcPr>
            <w:tcW w:w="1761" w:type="pct"/>
            <w:tcBorders>
              <w:top w:val="single" w:sz="4" w:space="0" w:color="auto"/>
              <w:left w:val="single" w:sz="4" w:space="0" w:color="auto"/>
              <w:bottom w:val="nil"/>
              <w:right w:val="nil"/>
            </w:tcBorders>
            <w:shd w:val="clear" w:color="auto" w:fill="FFFFFF"/>
          </w:tcPr>
          <w:p w14:paraId="1B8E76E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chủ nguồn thải</w:t>
            </w:r>
          </w:p>
        </w:tc>
        <w:tc>
          <w:tcPr>
            <w:tcW w:w="877" w:type="pct"/>
            <w:tcBorders>
              <w:top w:val="single" w:sz="4" w:space="0" w:color="auto"/>
              <w:left w:val="single" w:sz="4" w:space="0" w:color="auto"/>
              <w:bottom w:val="nil"/>
              <w:right w:val="nil"/>
            </w:tcBorders>
            <w:shd w:val="clear" w:color="auto" w:fill="FFFFFF"/>
            <w:vAlign w:val="bottom"/>
          </w:tcPr>
          <w:p w14:paraId="4374770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Mã số QLCTNH/ số Giấy phép môi trường</w:t>
            </w:r>
          </w:p>
        </w:tc>
        <w:tc>
          <w:tcPr>
            <w:tcW w:w="1696" w:type="pct"/>
            <w:tcBorders>
              <w:top w:val="single" w:sz="4" w:space="0" w:color="auto"/>
              <w:left w:val="single" w:sz="4" w:space="0" w:color="auto"/>
              <w:bottom w:val="nil"/>
              <w:right w:val="nil"/>
            </w:tcBorders>
            <w:shd w:val="clear" w:color="auto" w:fill="FFFFFF"/>
          </w:tcPr>
          <w:p w14:paraId="66070BB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(kg)</w:t>
            </w:r>
          </w:p>
        </w:tc>
        <w:tc>
          <w:tcPr>
            <w:tcW w:w="666" w:type="pct"/>
            <w:tcBorders>
              <w:top w:val="single" w:sz="4" w:space="0" w:color="auto"/>
              <w:left w:val="single" w:sz="4" w:space="0" w:color="auto"/>
              <w:bottom w:val="nil"/>
              <w:right w:val="single" w:sz="4" w:space="0" w:color="auto"/>
            </w:tcBorders>
            <w:shd w:val="clear" w:color="auto" w:fill="FFFFFF"/>
          </w:tcPr>
          <w:p w14:paraId="3759C3A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1220F1AC" w14:textId="77777777" w:rsidTr="001A3A3F">
        <w:trPr>
          <w:trHeight w:val="20"/>
          <w:jc w:val="center"/>
        </w:trPr>
        <w:tc>
          <w:tcPr>
            <w:tcW w:w="1761" w:type="pct"/>
            <w:tcBorders>
              <w:top w:val="single" w:sz="4" w:space="0" w:color="auto"/>
              <w:left w:val="single" w:sz="4" w:space="0" w:color="auto"/>
              <w:bottom w:val="nil"/>
              <w:right w:val="nil"/>
            </w:tcBorders>
            <w:shd w:val="clear" w:color="auto" w:fill="FFFFFF"/>
            <w:vAlign w:val="bottom"/>
          </w:tcPr>
          <w:p w14:paraId="4904E7E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877" w:type="pct"/>
            <w:tcBorders>
              <w:top w:val="single" w:sz="4" w:space="0" w:color="auto"/>
              <w:left w:val="single" w:sz="4" w:space="0" w:color="auto"/>
              <w:bottom w:val="nil"/>
              <w:right w:val="nil"/>
            </w:tcBorders>
            <w:shd w:val="clear" w:color="auto" w:fill="FFFFFF"/>
          </w:tcPr>
          <w:p w14:paraId="5C41DC1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696" w:type="pct"/>
            <w:tcBorders>
              <w:top w:val="single" w:sz="4" w:space="0" w:color="auto"/>
              <w:left w:val="single" w:sz="4" w:space="0" w:color="auto"/>
              <w:bottom w:val="nil"/>
              <w:right w:val="nil"/>
            </w:tcBorders>
            <w:shd w:val="clear" w:color="auto" w:fill="FFFFFF"/>
            <w:vAlign w:val="bottom"/>
          </w:tcPr>
          <w:p w14:paraId="65A44CC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666" w:type="pct"/>
            <w:tcBorders>
              <w:top w:val="single" w:sz="4" w:space="0" w:color="auto"/>
              <w:left w:val="single" w:sz="4" w:space="0" w:color="auto"/>
              <w:bottom w:val="nil"/>
              <w:right w:val="single" w:sz="4" w:space="0" w:color="auto"/>
            </w:tcBorders>
            <w:shd w:val="clear" w:color="auto" w:fill="FFFFFF"/>
            <w:vAlign w:val="bottom"/>
          </w:tcPr>
          <w:p w14:paraId="6B21FE2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0C11B27D" w14:textId="77777777" w:rsidTr="001A3A3F">
        <w:trPr>
          <w:trHeight w:val="20"/>
          <w:jc w:val="center"/>
        </w:trPr>
        <w:tc>
          <w:tcPr>
            <w:tcW w:w="1761" w:type="pct"/>
            <w:tcBorders>
              <w:top w:val="single" w:sz="4" w:space="0" w:color="auto"/>
              <w:left w:val="single" w:sz="4" w:space="0" w:color="auto"/>
              <w:bottom w:val="nil"/>
              <w:right w:val="nil"/>
            </w:tcBorders>
            <w:shd w:val="clear" w:color="auto" w:fill="FFFFFF"/>
          </w:tcPr>
          <w:p w14:paraId="14E40790" w14:textId="77777777" w:rsidR="001926D2" w:rsidRPr="001926D2" w:rsidRDefault="001926D2" w:rsidP="001A3A3F">
            <w:pPr>
              <w:adjustRightInd w:val="0"/>
              <w:snapToGrid w:val="0"/>
              <w:jc w:val="center"/>
              <w:rPr>
                <w:rFonts w:ascii="Cambria" w:hAnsi="Cambria" w:cs="Arial"/>
                <w:sz w:val="26"/>
                <w:szCs w:val="26"/>
                <w:lang w:eastAsia="zh-CN"/>
              </w:rPr>
            </w:pPr>
          </w:p>
        </w:tc>
        <w:tc>
          <w:tcPr>
            <w:tcW w:w="877" w:type="pct"/>
            <w:tcBorders>
              <w:top w:val="single" w:sz="4" w:space="0" w:color="auto"/>
              <w:left w:val="single" w:sz="4" w:space="0" w:color="auto"/>
              <w:bottom w:val="nil"/>
              <w:right w:val="nil"/>
            </w:tcBorders>
            <w:shd w:val="clear" w:color="auto" w:fill="FFFFFF"/>
          </w:tcPr>
          <w:p w14:paraId="0B02DC02" w14:textId="77777777" w:rsidR="001926D2" w:rsidRPr="001926D2" w:rsidRDefault="001926D2" w:rsidP="001A3A3F">
            <w:pPr>
              <w:adjustRightInd w:val="0"/>
              <w:snapToGrid w:val="0"/>
              <w:jc w:val="center"/>
              <w:rPr>
                <w:rFonts w:ascii="Cambria" w:hAnsi="Cambria" w:cs="Arial"/>
                <w:sz w:val="26"/>
                <w:szCs w:val="26"/>
                <w:lang w:eastAsia="zh-CN"/>
              </w:rPr>
            </w:pPr>
          </w:p>
        </w:tc>
        <w:tc>
          <w:tcPr>
            <w:tcW w:w="1696" w:type="pct"/>
            <w:tcBorders>
              <w:top w:val="single" w:sz="4" w:space="0" w:color="auto"/>
              <w:left w:val="single" w:sz="4" w:space="0" w:color="auto"/>
              <w:bottom w:val="nil"/>
              <w:right w:val="nil"/>
            </w:tcBorders>
            <w:shd w:val="clear" w:color="auto" w:fill="FFFFFF"/>
          </w:tcPr>
          <w:p w14:paraId="07BEF127" w14:textId="77777777" w:rsidR="001926D2" w:rsidRPr="001926D2" w:rsidRDefault="001926D2" w:rsidP="001A3A3F">
            <w:pPr>
              <w:adjustRightInd w:val="0"/>
              <w:snapToGrid w:val="0"/>
              <w:jc w:val="center"/>
              <w:rPr>
                <w:rFonts w:ascii="Cambria" w:hAnsi="Cambria" w:cs="Arial"/>
                <w:sz w:val="26"/>
                <w:szCs w:val="26"/>
                <w:lang w:eastAsia="zh-CN"/>
              </w:rPr>
            </w:pPr>
          </w:p>
        </w:tc>
        <w:tc>
          <w:tcPr>
            <w:tcW w:w="666" w:type="pct"/>
            <w:tcBorders>
              <w:top w:val="single" w:sz="4" w:space="0" w:color="auto"/>
              <w:left w:val="single" w:sz="4" w:space="0" w:color="auto"/>
              <w:bottom w:val="nil"/>
              <w:right w:val="single" w:sz="4" w:space="0" w:color="auto"/>
            </w:tcBorders>
            <w:shd w:val="clear" w:color="auto" w:fill="FFFFFF"/>
          </w:tcPr>
          <w:p w14:paraId="43361007"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F882E99" w14:textId="77777777" w:rsidTr="001A3A3F">
        <w:trPr>
          <w:trHeight w:val="20"/>
          <w:jc w:val="center"/>
        </w:trPr>
        <w:tc>
          <w:tcPr>
            <w:tcW w:w="1761" w:type="pct"/>
            <w:tcBorders>
              <w:top w:val="single" w:sz="4" w:space="0" w:color="auto"/>
              <w:left w:val="single" w:sz="4" w:space="0" w:color="auto"/>
              <w:bottom w:val="single" w:sz="4" w:space="0" w:color="auto"/>
              <w:right w:val="nil"/>
            </w:tcBorders>
            <w:shd w:val="clear" w:color="auto" w:fill="FFFFFF"/>
          </w:tcPr>
          <w:p w14:paraId="1DF9260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số lượng</w:t>
            </w:r>
          </w:p>
        </w:tc>
        <w:tc>
          <w:tcPr>
            <w:tcW w:w="877" w:type="pct"/>
            <w:tcBorders>
              <w:top w:val="single" w:sz="4" w:space="0" w:color="auto"/>
              <w:left w:val="single" w:sz="4" w:space="0" w:color="auto"/>
              <w:bottom w:val="single" w:sz="4" w:space="0" w:color="auto"/>
              <w:right w:val="nil"/>
            </w:tcBorders>
            <w:shd w:val="clear" w:color="auto" w:fill="FFFFFF"/>
          </w:tcPr>
          <w:p w14:paraId="7A339780" w14:textId="77777777" w:rsidR="001926D2" w:rsidRPr="001926D2" w:rsidRDefault="001926D2" w:rsidP="001A3A3F">
            <w:pPr>
              <w:adjustRightInd w:val="0"/>
              <w:snapToGrid w:val="0"/>
              <w:jc w:val="center"/>
              <w:rPr>
                <w:rFonts w:ascii="Cambria" w:hAnsi="Cambria" w:cs="Arial"/>
                <w:sz w:val="26"/>
                <w:szCs w:val="26"/>
                <w:lang w:eastAsia="zh-CN"/>
              </w:rPr>
            </w:pPr>
          </w:p>
        </w:tc>
        <w:tc>
          <w:tcPr>
            <w:tcW w:w="1696" w:type="pct"/>
            <w:tcBorders>
              <w:top w:val="single" w:sz="4" w:space="0" w:color="auto"/>
              <w:left w:val="single" w:sz="4" w:space="0" w:color="auto"/>
              <w:bottom w:val="single" w:sz="4" w:space="0" w:color="auto"/>
              <w:right w:val="nil"/>
            </w:tcBorders>
            <w:shd w:val="clear" w:color="auto" w:fill="FFFFFF"/>
          </w:tcPr>
          <w:p w14:paraId="284810F9" w14:textId="77777777" w:rsidR="001926D2" w:rsidRPr="001926D2" w:rsidRDefault="001926D2" w:rsidP="001A3A3F">
            <w:pPr>
              <w:adjustRightInd w:val="0"/>
              <w:snapToGrid w:val="0"/>
              <w:jc w:val="center"/>
              <w:rPr>
                <w:rFonts w:ascii="Cambria" w:hAnsi="Cambria" w:cs="Arial"/>
                <w:sz w:val="26"/>
                <w:szCs w:val="26"/>
                <w:lang w:eastAsia="zh-CN"/>
              </w:rPr>
            </w:pPr>
          </w:p>
        </w:tc>
        <w:tc>
          <w:tcPr>
            <w:tcW w:w="666" w:type="pct"/>
            <w:tcBorders>
              <w:top w:val="single" w:sz="4" w:space="0" w:color="auto"/>
              <w:left w:val="single" w:sz="4" w:space="0" w:color="auto"/>
              <w:bottom w:val="single" w:sz="4" w:space="0" w:color="auto"/>
              <w:right w:val="single" w:sz="4" w:space="0" w:color="auto"/>
            </w:tcBorders>
            <w:shd w:val="clear" w:color="auto" w:fill="FFFFFF"/>
          </w:tcPr>
          <w:p w14:paraId="6FBFE384"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16706FF0"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C4. Thông tin về các chủ xử lý CTNH khác chuyển giao CTNH:</w:t>
      </w:r>
    </w:p>
    <w:tbl>
      <w:tblPr>
        <w:tblW w:w="5000" w:type="pct"/>
        <w:jc w:val="center"/>
        <w:tblCellMar>
          <w:left w:w="0" w:type="dxa"/>
          <w:right w:w="0" w:type="dxa"/>
        </w:tblCellMar>
        <w:tblLook w:val="0000" w:firstRow="0" w:lastRow="0" w:firstColumn="0" w:lastColumn="0" w:noHBand="0" w:noVBand="0"/>
      </w:tblPr>
      <w:tblGrid>
        <w:gridCol w:w="3287"/>
        <w:gridCol w:w="1786"/>
        <w:gridCol w:w="3084"/>
        <w:gridCol w:w="1193"/>
      </w:tblGrid>
      <w:tr w:rsidR="001926D2" w:rsidRPr="001926D2" w14:paraId="7162C0B8" w14:textId="77777777" w:rsidTr="001A3A3F">
        <w:trPr>
          <w:trHeight w:val="20"/>
          <w:jc w:val="center"/>
        </w:trPr>
        <w:tc>
          <w:tcPr>
            <w:tcW w:w="1757" w:type="pct"/>
            <w:tcBorders>
              <w:top w:val="single" w:sz="4" w:space="0" w:color="auto"/>
              <w:left w:val="single" w:sz="4" w:space="0" w:color="auto"/>
              <w:bottom w:val="nil"/>
              <w:right w:val="nil"/>
            </w:tcBorders>
            <w:shd w:val="clear" w:color="auto" w:fill="FFFFFF"/>
          </w:tcPr>
          <w:p w14:paraId="7283012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chủ xử lý CTNH</w:t>
            </w:r>
          </w:p>
        </w:tc>
        <w:tc>
          <w:tcPr>
            <w:tcW w:w="955" w:type="pct"/>
            <w:tcBorders>
              <w:top w:val="single" w:sz="4" w:space="0" w:color="auto"/>
              <w:left w:val="single" w:sz="4" w:space="0" w:color="auto"/>
              <w:bottom w:val="nil"/>
              <w:right w:val="nil"/>
            </w:tcBorders>
            <w:shd w:val="clear" w:color="auto" w:fill="FFFFFF"/>
            <w:vAlign w:val="bottom"/>
          </w:tcPr>
          <w:p w14:paraId="26D14E5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 xml:space="preserve">Mã số </w:t>
            </w:r>
            <w:r w:rsidRPr="001926D2">
              <w:rPr>
                <w:rStyle w:val="Khc"/>
                <w:rFonts w:ascii="Cambria" w:hAnsi="Cambria" w:cs="Arial"/>
                <w:b/>
                <w:bCs/>
                <w:color w:val="000000"/>
                <w:sz w:val="26"/>
                <w:szCs w:val="26"/>
              </w:rPr>
              <w:t xml:space="preserve">QLCTNH </w:t>
            </w:r>
            <w:r w:rsidRPr="001926D2">
              <w:rPr>
                <w:rStyle w:val="Khc"/>
                <w:rFonts w:ascii="Cambria" w:hAnsi="Cambria" w:cs="Arial"/>
                <w:b/>
                <w:bCs/>
                <w:color w:val="000000"/>
                <w:sz w:val="26"/>
                <w:szCs w:val="26"/>
                <w:lang w:eastAsia="vi-VN"/>
              </w:rPr>
              <w:t>hoặc số Giấy phép môi trường</w:t>
            </w:r>
          </w:p>
        </w:tc>
        <w:tc>
          <w:tcPr>
            <w:tcW w:w="1649" w:type="pct"/>
            <w:tcBorders>
              <w:top w:val="single" w:sz="4" w:space="0" w:color="auto"/>
              <w:left w:val="single" w:sz="4" w:space="0" w:color="auto"/>
              <w:bottom w:val="nil"/>
              <w:right w:val="nil"/>
            </w:tcBorders>
            <w:shd w:val="clear" w:color="auto" w:fill="FFFFFF"/>
          </w:tcPr>
          <w:p w14:paraId="46B7AA4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(kg)</w:t>
            </w:r>
          </w:p>
        </w:tc>
        <w:tc>
          <w:tcPr>
            <w:tcW w:w="638" w:type="pct"/>
            <w:tcBorders>
              <w:top w:val="single" w:sz="4" w:space="0" w:color="auto"/>
              <w:left w:val="single" w:sz="4" w:space="0" w:color="auto"/>
              <w:bottom w:val="nil"/>
              <w:right w:val="single" w:sz="4" w:space="0" w:color="auto"/>
            </w:tcBorders>
            <w:shd w:val="clear" w:color="auto" w:fill="FFFFFF"/>
          </w:tcPr>
          <w:p w14:paraId="0F0C995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33C86240" w14:textId="77777777" w:rsidTr="001A3A3F">
        <w:trPr>
          <w:trHeight w:val="20"/>
          <w:jc w:val="center"/>
        </w:trPr>
        <w:tc>
          <w:tcPr>
            <w:tcW w:w="1757" w:type="pct"/>
            <w:tcBorders>
              <w:top w:val="single" w:sz="4" w:space="0" w:color="auto"/>
              <w:left w:val="single" w:sz="4" w:space="0" w:color="auto"/>
              <w:bottom w:val="nil"/>
              <w:right w:val="nil"/>
            </w:tcBorders>
            <w:shd w:val="clear" w:color="auto" w:fill="FFFFFF"/>
            <w:vAlign w:val="bottom"/>
          </w:tcPr>
          <w:p w14:paraId="74883C3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955" w:type="pct"/>
            <w:tcBorders>
              <w:top w:val="single" w:sz="4" w:space="0" w:color="auto"/>
              <w:left w:val="single" w:sz="4" w:space="0" w:color="auto"/>
              <w:bottom w:val="nil"/>
              <w:right w:val="nil"/>
            </w:tcBorders>
            <w:shd w:val="clear" w:color="auto" w:fill="FFFFFF"/>
            <w:vAlign w:val="bottom"/>
          </w:tcPr>
          <w:p w14:paraId="297A0CA1"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649" w:type="pct"/>
            <w:tcBorders>
              <w:top w:val="single" w:sz="4" w:space="0" w:color="auto"/>
              <w:left w:val="single" w:sz="4" w:space="0" w:color="auto"/>
              <w:bottom w:val="nil"/>
              <w:right w:val="nil"/>
            </w:tcBorders>
            <w:shd w:val="clear" w:color="auto" w:fill="FFFFFF"/>
            <w:vAlign w:val="bottom"/>
          </w:tcPr>
          <w:p w14:paraId="4A43347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638" w:type="pct"/>
            <w:tcBorders>
              <w:top w:val="single" w:sz="4" w:space="0" w:color="auto"/>
              <w:left w:val="single" w:sz="4" w:space="0" w:color="auto"/>
              <w:bottom w:val="nil"/>
              <w:right w:val="single" w:sz="4" w:space="0" w:color="auto"/>
            </w:tcBorders>
            <w:shd w:val="clear" w:color="auto" w:fill="FFFFFF"/>
            <w:vAlign w:val="bottom"/>
          </w:tcPr>
          <w:p w14:paraId="0F4060A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4F729CCB" w14:textId="77777777" w:rsidTr="001A3A3F">
        <w:trPr>
          <w:trHeight w:val="20"/>
          <w:jc w:val="center"/>
        </w:trPr>
        <w:tc>
          <w:tcPr>
            <w:tcW w:w="1757" w:type="pct"/>
            <w:tcBorders>
              <w:top w:val="single" w:sz="4" w:space="0" w:color="auto"/>
              <w:left w:val="single" w:sz="4" w:space="0" w:color="auto"/>
              <w:bottom w:val="nil"/>
              <w:right w:val="nil"/>
            </w:tcBorders>
            <w:shd w:val="clear" w:color="auto" w:fill="FFFFFF"/>
          </w:tcPr>
          <w:p w14:paraId="296DEF98" w14:textId="77777777" w:rsidR="001926D2" w:rsidRPr="001926D2" w:rsidRDefault="001926D2" w:rsidP="001A3A3F">
            <w:pPr>
              <w:adjustRightInd w:val="0"/>
              <w:snapToGrid w:val="0"/>
              <w:jc w:val="center"/>
              <w:rPr>
                <w:rFonts w:ascii="Cambria" w:hAnsi="Cambria" w:cs="Arial"/>
                <w:sz w:val="26"/>
                <w:szCs w:val="26"/>
                <w:lang w:eastAsia="zh-CN"/>
              </w:rPr>
            </w:pPr>
          </w:p>
        </w:tc>
        <w:tc>
          <w:tcPr>
            <w:tcW w:w="955" w:type="pct"/>
            <w:tcBorders>
              <w:top w:val="single" w:sz="4" w:space="0" w:color="auto"/>
              <w:left w:val="single" w:sz="4" w:space="0" w:color="auto"/>
              <w:bottom w:val="nil"/>
              <w:right w:val="nil"/>
            </w:tcBorders>
            <w:shd w:val="clear" w:color="auto" w:fill="FFFFFF"/>
          </w:tcPr>
          <w:p w14:paraId="798D527D" w14:textId="77777777" w:rsidR="001926D2" w:rsidRPr="001926D2" w:rsidRDefault="001926D2" w:rsidP="001A3A3F">
            <w:pPr>
              <w:adjustRightInd w:val="0"/>
              <w:snapToGrid w:val="0"/>
              <w:jc w:val="center"/>
              <w:rPr>
                <w:rFonts w:ascii="Cambria" w:hAnsi="Cambria" w:cs="Arial"/>
                <w:sz w:val="26"/>
                <w:szCs w:val="26"/>
                <w:lang w:eastAsia="zh-CN"/>
              </w:rPr>
            </w:pPr>
          </w:p>
        </w:tc>
        <w:tc>
          <w:tcPr>
            <w:tcW w:w="1649" w:type="pct"/>
            <w:tcBorders>
              <w:top w:val="single" w:sz="4" w:space="0" w:color="auto"/>
              <w:left w:val="single" w:sz="4" w:space="0" w:color="auto"/>
              <w:bottom w:val="nil"/>
              <w:right w:val="nil"/>
            </w:tcBorders>
            <w:shd w:val="clear" w:color="auto" w:fill="FFFFFF"/>
          </w:tcPr>
          <w:p w14:paraId="3DA26F0F" w14:textId="77777777" w:rsidR="001926D2" w:rsidRPr="001926D2" w:rsidRDefault="001926D2" w:rsidP="001A3A3F">
            <w:pPr>
              <w:adjustRightInd w:val="0"/>
              <w:snapToGrid w:val="0"/>
              <w:jc w:val="center"/>
              <w:rPr>
                <w:rFonts w:ascii="Cambria" w:hAnsi="Cambria" w:cs="Arial"/>
                <w:sz w:val="26"/>
                <w:szCs w:val="26"/>
                <w:lang w:eastAsia="zh-CN"/>
              </w:rPr>
            </w:pPr>
          </w:p>
        </w:tc>
        <w:tc>
          <w:tcPr>
            <w:tcW w:w="638" w:type="pct"/>
            <w:tcBorders>
              <w:top w:val="single" w:sz="4" w:space="0" w:color="auto"/>
              <w:left w:val="single" w:sz="4" w:space="0" w:color="auto"/>
              <w:bottom w:val="nil"/>
              <w:right w:val="single" w:sz="4" w:space="0" w:color="auto"/>
            </w:tcBorders>
            <w:shd w:val="clear" w:color="auto" w:fill="FFFFFF"/>
          </w:tcPr>
          <w:p w14:paraId="1B8B70C9"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37BBC4BE" w14:textId="77777777" w:rsidTr="001A3A3F">
        <w:trPr>
          <w:trHeight w:val="20"/>
          <w:jc w:val="center"/>
        </w:trPr>
        <w:tc>
          <w:tcPr>
            <w:tcW w:w="1757" w:type="pct"/>
            <w:tcBorders>
              <w:top w:val="single" w:sz="4" w:space="0" w:color="auto"/>
              <w:left w:val="single" w:sz="4" w:space="0" w:color="auto"/>
              <w:bottom w:val="single" w:sz="4" w:space="0" w:color="auto"/>
              <w:right w:val="nil"/>
            </w:tcBorders>
            <w:shd w:val="clear" w:color="auto" w:fill="FFFFFF"/>
          </w:tcPr>
          <w:p w14:paraId="7AF6066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số lượng</w:t>
            </w:r>
          </w:p>
        </w:tc>
        <w:tc>
          <w:tcPr>
            <w:tcW w:w="955" w:type="pct"/>
            <w:tcBorders>
              <w:top w:val="single" w:sz="4" w:space="0" w:color="auto"/>
              <w:left w:val="single" w:sz="4" w:space="0" w:color="auto"/>
              <w:bottom w:val="single" w:sz="4" w:space="0" w:color="auto"/>
              <w:right w:val="nil"/>
            </w:tcBorders>
            <w:shd w:val="clear" w:color="auto" w:fill="FFFFFF"/>
          </w:tcPr>
          <w:p w14:paraId="4B60F536" w14:textId="77777777" w:rsidR="001926D2" w:rsidRPr="001926D2" w:rsidRDefault="001926D2" w:rsidP="001A3A3F">
            <w:pPr>
              <w:adjustRightInd w:val="0"/>
              <w:snapToGrid w:val="0"/>
              <w:jc w:val="center"/>
              <w:rPr>
                <w:rFonts w:ascii="Cambria" w:hAnsi="Cambria" w:cs="Arial"/>
                <w:sz w:val="26"/>
                <w:szCs w:val="26"/>
                <w:lang w:eastAsia="zh-CN"/>
              </w:rPr>
            </w:pPr>
          </w:p>
        </w:tc>
        <w:tc>
          <w:tcPr>
            <w:tcW w:w="1649" w:type="pct"/>
            <w:tcBorders>
              <w:top w:val="single" w:sz="4" w:space="0" w:color="auto"/>
              <w:left w:val="single" w:sz="4" w:space="0" w:color="auto"/>
              <w:bottom w:val="single" w:sz="4" w:space="0" w:color="auto"/>
              <w:right w:val="nil"/>
            </w:tcBorders>
            <w:shd w:val="clear" w:color="auto" w:fill="FFFFFF"/>
          </w:tcPr>
          <w:p w14:paraId="61ABF740" w14:textId="77777777" w:rsidR="001926D2" w:rsidRPr="001926D2" w:rsidRDefault="001926D2" w:rsidP="001A3A3F">
            <w:pPr>
              <w:adjustRightInd w:val="0"/>
              <w:snapToGrid w:val="0"/>
              <w:jc w:val="center"/>
              <w:rPr>
                <w:rFonts w:ascii="Cambria" w:hAnsi="Cambria" w:cs="Arial"/>
                <w:sz w:val="26"/>
                <w:szCs w:val="26"/>
                <w:lang w:eastAsia="zh-CN"/>
              </w:rPr>
            </w:pPr>
          </w:p>
        </w:tc>
        <w:tc>
          <w:tcPr>
            <w:tcW w:w="638" w:type="pct"/>
            <w:tcBorders>
              <w:top w:val="single" w:sz="4" w:space="0" w:color="auto"/>
              <w:left w:val="single" w:sz="4" w:space="0" w:color="auto"/>
              <w:bottom w:val="single" w:sz="4" w:space="0" w:color="auto"/>
              <w:right w:val="single" w:sz="4" w:space="0" w:color="auto"/>
            </w:tcBorders>
            <w:shd w:val="clear" w:color="auto" w:fill="FFFFFF"/>
          </w:tcPr>
          <w:p w14:paraId="1D393BE7"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39776CDD"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C5. Thông tin về các chủ xử lý CTNH hoặc chủ xử lý CTNH tiếp nhận CTNH để xử lý:</w:t>
      </w:r>
    </w:p>
    <w:tbl>
      <w:tblPr>
        <w:tblW w:w="5000" w:type="pct"/>
        <w:jc w:val="center"/>
        <w:tblCellMar>
          <w:left w:w="0" w:type="dxa"/>
          <w:right w:w="0" w:type="dxa"/>
        </w:tblCellMar>
        <w:tblLook w:val="0000" w:firstRow="0" w:lastRow="0" w:firstColumn="0" w:lastColumn="0" w:noHBand="0" w:noVBand="0"/>
      </w:tblPr>
      <w:tblGrid>
        <w:gridCol w:w="2847"/>
        <w:gridCol w:w="1968"/>
        <w:gridCol w:w="3125"/>
        <w:gridCol w:w="1410"/>
      </w:tblGrid>
      <w:tr w:rsidR="001926D2" w:rsidRPr="001926D2" w14:paraId="7CA76B10" w14:textId="77777777" w:rsidTr="001A3A3F">
        <w:trPr>
          <w:trHeight w:val="20"/>
          <w:jc w:val="center"/>
        </w:trPr>
        <w:tc>
          <w:tcPr>
            <w:tcW w:w="1522" w:type="pct"/>
            <w:tcBorders>
              <w:top w:val="single" w:sz="4" w:space="0" w:color="auto"/>
              <w:left w:val="single" w:sz="4" w:space="0" w:color="auto"/>
              <w:bottom w:val="nil"/>
              <w:right w:val="nil"/>
            </w:tcBorders>
            <w:shd w:val="clear" w:color="auto" w:fill="FFFFFF"/>
          </w:tcPr>
          <w:p w14:paraId="35982AD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Tên chủ xử lý CTNH</w:t>
            </w:r>
          </w:p>
        </w:tc>
        <w:tc>
          <w:tcPr>
            <w:tcW w:w="1052" w:type="pct"/>
            <w:tcBorders>
              <w:top w:val="single" w:sz="4" w:space="0" w:color="auto"/>
              <w:left w:val="single" w:sz="4" w:space="0" w:color="auto"/>
              <w:bottom w:val="nil"/>
              <w:right w:val="nil"/>
            </w:tcBorders>
            <w:shd w:val="clear" w:color="auto" w:fill="FFFFFF"/>
            <w:vAlign w:val="bottom"/>
          </w:tcPr>
          <w:p w14:paraId="29B01156"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Mã số QLCTNH hoặc số Giấy phép môi trường</w:t>
            </w:r>
          </w:p>
        </w:tc>
        <w:tc>
          <w:tcPr>
            <w:tcW w:w="1671" w:type="pct"/>
            <w:tcBorders>
              <w:top w:val="single" w:sz="4" w:space="0" w:color="auto"/>
              <w:left w:val="single" w:sz="4" w:space="0" w:color="auto"/>
              <w:bottom w:val="nil"/>
              <w:right w:val="nil"/>
            </w:tcBorders>
            <w:shd w:val="clear" w:color="auto" w:fill="FFFFFF"/>
          </w:tcPr>
          <w:p w14:paraId="6295CF8E"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lượng (kg)</w:t>
            </w:r>
          </w:p>
        </w:tc>
        <w:tc>
          <w:tcPr>
            <w:tcW w:w="754" w:type="pct"/>
            <w:tcBorders>
              <w:top w:val="single" w:sz="4" w:space="0" w:color="auto"/>
              <w:left w:val="single" w:sz="4" w:space="0" w:color="auto"/>
              <w:bottom w:val="nil"/>
              <w:right w:val="single" w:sz="4" w:space="0" w:color="auto"/>
            </w:tcBorders>
            <w:shd w:val="clear" w:color="auto" w:fill="FFFFFF"/>
          </w:tcPr>
          <w:p w14:paraId="2848671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Ghi chú</w:t>
            </w:r>
          </w:p>
        </w:tc>
      </w:tr>
      <w:tr w:rsidR="001926D2" w:rsidRPr="001926D2" w14:paraId="55E45DC1" w14:textId="77777777" w:rsidTr="001A3A3F">
        <w:trPr>
          <w:trHeight w:val="20"/>
          <w:jc w:val="center"/>
        </w:trPr>
        <w:tc>
          <w:tcPr>
            <w:tcW w:w="1522" w:type="pct"/>
            <w:tcBorders>
              <w:top w:val="single" w:sz="4" w:space="0" w:color="auto"/>
              <w:left w:val="single" w:sz="4" w:space="0" w:color="auto"/>
              <w:bottom w:val="nil"/>
              <w:right w:val="nil"/>
            </w:tcBorders>
            <w:shd w:val="clear" w:color="auto" w:fill="FFFFFF"/>
            <w:vAlign w:val="bottom"/>
          </w:tcPr>
          <w:p w14:paraId="3DC34E3B"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1052" w:type="pct"/>
            <w:tcBorders>
              <w:top w:val="single" w:sz="4" w:space="0" w:color="auto"/>
              <w:left w:val="single" w:sz="4" w:space="0" w:color="auto"/>
              <w:bottom w:val="nil"/>
              <w:right w:val="nil"/>
            </w:tcBorders>
            <w:shd w:val="clear" w:color="auto" w:fill="FFFFFF"/>
          </w:tcPr>
          <w:p w14:paraId="089D0C5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1671" w:type="pct"/>
            <w:tcBorders>
              <w:top w:val="single" w:sz="4" w:space="0" w:color="auto"/>
              <w:left w:val="single" w:sz="4" w:space="0" w:color="auto"/>
              <w:bottom w:val="nil"/>
              <w:right w:val="nil"/>
            </w:tcBorders>
            <w:shd w:val="clear" w:color="auto" w:fill="FFFFFF"/>
            <w:vAlign w:val="bottom"/>
          </w:tcPr>
          <w:p w14:paraId="0BF0515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754" w:type="pct"/>
            <w:tcBorders>
              <w:top w:val="single" w:sz="4" w:space="0" w:color="auto"/>
              <w:left w:val="single" w:sz="4" w:space="0" w:color="auto"/>
              <w:bottom w:val="nil"/>
              <w:right w:val="single" w:sz="4" w:space="0" w:color="auto"/>
            </w:tcBorders>
            <w:shd w:val="clear" w:color="auto" w:fill="FFFFFF"/>
            <w:vAlign w:val="bottom"/>
          </w:tcPr>
          <w:p w14:paraId="1D6C116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r>
      <w:tr w:rsidR="001926D2" w:rsidRPr="001926D2" w14:paraId="50F271B3" w14:textId="77777777" w:rsidTr="001A3A3F">
        <w:trPr>
          <w:trHeight w:val="20"/>
          <w:jc w:val="center"/>
        </w:trPr>
        <w:tc>
          <w:tcPr>
            <w:tcW w:w="1522" w:type="pct"/>
            <w:tcBorders>
              <w:top w:val="single" w:sz="4" w:space="0" w:color="auto"/>
              <w:left w:val="single" w:sz="4" w:space="0" w:color="auto"/>
              <w:bottom w:val="nil"/>
              <w:right w:val="nil"/>
            </w:tcBorders>
            <w:shd w:val="clear" w:color="auto" w:fill="FFFFFF"/>
          </w:tcPr>
          <w:p w14:paraId="34ED9DF0" w14:textId="77777777" w:rsidR="001926D2" w:rsidRPr="001926D2" w:rsidRDefault="001926D2" w:rsidP="001A3A3F">
            <w:pPr>
              <w:adjustRightInd w:val="0"/>
              <w:snapToGrid w:val="0"/>
              <w:jc w:val="center"/>
              <w:rPr>
                <w:rFonts w:ascii="Cambria" w:hAnsi="Cambria" w:cs="Arial"/>
                <w:sz w:val="26"/>
                <w:szCs w:val="26"/>
                <w:lang w:eastAsia="zh-CN"/>
              </w:rPr>
            </w:pPr>
          </w:p>
        </w:tc>
        <w:tc>
          <w:tcPr>
            <w:tcW w:w="1052" w:type="pct"/>
            <w:tcBorders>
              <w:top w:val="single" w:sz="4" w:space="0" w:color="auto"/>
              <w:left w:val="single" w:sz="4" w:space="0" w:color="auto"/>
              <w:bottom w:val="nil"/>
              <w:right w:val="nil"/>
            </w:tcBorders>
            <w:shd w:val="clear" w:color="auto" w:fill="FFFFFF"/>
          </w:tcPr>
          <w:p w14:paraId="1AD0DE73" w14:textId="77777777" w:rsidR="001926D2" w:rsidRPr="001926D2" w:rsidRDefault="001926D2" w:rsidP="001A3A3F">
            <w:pPr>
              <w:adjustRightInd w:val="0"/>
              <w:snapToGrid w:val="0"/>
              <w:jc w:val="center"/>
              <w:rPr>
                <w:rFonts w:ascii="Cambria" w:hAnsi="Cambria" w:cs="Arial"/>
                <w:sz w:val="26"/>
                <w:szCs w:val="26"/>
                <w:lang w:eastAsia="zh-CN"/>
              </w:rPr>
            </w:pPr>
          </w:p>
        </w:tc>
        <w:tc>
          <w:tcPr>
            <w:tcW w:w="1671" w:type="pct"/>
            <w:tcBorders>
              <w:top w:val="single" w:sz="4" w:space="0" w:color="auto"/>
              <w:left w:val="single" w:sz="4" w:space="0" w:color="auto"/>
              <w:bottom w:val="nil"/>
              <w:right w:val="nil"/>
            </w:tcBorders>
            <w:shd w:val="clear" w:color="auto" w:fill="FFFFFF"/>
          </w:tcPr>
          <w:p w14:paraId="59F2A895" w14:textId="77777777" w:rsidR="001926D2" w:rsidRPr="001926D2" w:rsidRDefault="001926D2" w:rsidP="001A3A3F">
            <w:pPr>
              <w:adjustRightInd w:val="0"/>
              <w:snapToGrid w:val="0"/>
              <w:jc w:val="center"/>
              <w:rPr>
                <w:rFonts w:ascii="Cambria" w:hAnsi="Cambria" w:cs="Arial"/>
                <w:sz w:val="26"/>
                <w:szCs w:val="26"/>
                <w:lang w:eastAsia="zh-CN"/>
              </w:rPr>
            </w:pPr>
          </w:p>
        </w:tc>
        <w:tc>
          <w:tcPr>
            <w:tcW w:w="754" w:type="pct"/>
            <w:tcBorders>
              <w:top w:val="single" w:sz="4" w:space="0" w:color="auto"/>
              <w:left w:val="single" w:sz="4" w:space="0" w:color="auto"/>
              <w:bottom w:val="nil"/>
              <w:right w:val="single" w:sz="4" w:space="0" w:color="auto"/>
            </w:tcBorders>
            <w:shd w:val="clear" w:color="auto" w:fill="FFFFFF"/>
          </w:tcPr>
          <w:p w14:paraId="4D3A4EE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4842A91A" w14:textId="77777777" w:rsidTr="001A3A3F">
        <w:trPr>
          <w:trHeight w:val="20"/>
          <w:jc w:val="center"/>
        </w:trPr>
        <w:tc>
          <w:tcPr>
            <w:tcW w:w="1522" w:type="pct"/>
            <w:tcBorders>
              <w:top w:val="single" w:sz="4" w:space="0" w:color="auto"/>
              <w:left w:val="single" w:sz="4" w:space="0" w:color="auto"/>
              <w:bottom w:val="single" w:sz="4" w:space="0" w:color="auto"/>
              <w:right w:val="nil"/>
            </w:tcBorders>
            <w:shd w:val="clear" w:color="auto" w:fill="FFFFFF"/>
          </w:tcPr>
          <w:p w14:paraId="0000C230"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số lượng</w:t>
            </w:r>
          </w:p>
        </w:tc>
        <w:tc>
          <w:tcPr>
            <w:tcW w:w="1052" w:type="pct"/>
            <w:tcBorders>
              <w:top w:val="single" w:sz="4" w:space="0" w:color="auto"/>
              <w:left w:val="single" w:sz="4" w:space="0" w:color="auto"/>
              <w:bottom w:val="single" w:sz="4" w:space="0" w:color="auto"/>
              <w:right w:val="nil"/>
            </w:tcBorders>
            <w:shd w:val="clear" w:color="auto" w:fill="FFFFFF"/>
          </w:tcPr>
          <w:p w14:paraId="38265CF7" w14:textId="77777777" w:rsidR="001926D2" w:rsidRPr="001926D2" w:rsidRDefault="001926D2" w:rsidP="001A3A3F">
            <w:pPr>
              <w:adjustRightInd w:val="0"/>
              <w:snapToGrid w:val="0"/>
              <w:jc w:val="center"/>
              <w:rPr>
                <w:rFonts w:ascii="Cambria" w:hAnsi="Cambria" w:cs="Arial"/>
                <w:sz w:val="26"/>
                <w:szCs w:val="26"/>
                <w:lang w:eastAsia="zh-CN"/>
              </w:rPr>
            </w:pPr>
          </w:p>
        </w:tc>
        <w:tc>
          <w:tcPr>
            <w:tcW w:w="1671" w:type="pct"/>
            <w:tcBorders>
              <w:top w:val="single" w:sz="4" w:space="0" w:color="auto"/>
              <w:left w:val="single" w:sz="4" w:space="0" w:color="auto"/>
              <w:bottom w:val="single" w:sz="4" w:space="0" w:color="auto"/>
              <w:right w:val="nil"/>
            </w:tcBorders>
            <w:shd w:val="clear" w:color="auto" w:fill="FFFFFF"/>
          </w:tcPr>
          <w:p w14:paraId="32C94C0B" w14:textId="77777777" w:rsidR="001926D2" w:rsidRPr="001926D2" w:rsidRDefault="001926D2" w:rsidP="001A3A3F">
            <w:pPr>
              <w:adjustRightInd w:val="0"/>
              <w:snapToGrid w:val="0"/>
              <w:jc w:val="center"/>
              <w:rPr>
                <w:rFonts w:ascii="Cambria" w:hAnsi="Cambria" w:cs="Arial"/>
                <w:sz w:val="26"/>
                <w:szCs w:val="26"/>
                <w:lang w:eastAsia="zh-CN"/>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14:paraId="6F77213A"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405E2E2D"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b/>
          <w:bCs/>
          <w:i/>
          <w:iCs/>
          <w:color w:val="000000"/>
          <w:sz w:val="26"/>
          <w:szCs w:val="26"/>
          <w:lang w:eastAsia="vi-VN"/>
        </w:rPr>
        <w:t xml:space="preserve">2.2. Báo cáo giám sát vận hành xử lý và đánh giá hiệu quả xử lý CTRSH, </w:t>
      </w:r>
      <w:r w:rsidRPr="001926D2">
        <w:rPr>
          <w:rStyle w:val="Chthchbng"/>
          <w:rFonts w:ascii="Cambria" w:hAnsi="Cambria" w:cs="Arial"/>
          <w:b/>
          <w:bCs/>
          <w:i/>
          <w:iCs/>
          <w:color w:val="000000"/>
          <w:sz w:val="26"/>
          <w:szCs w:val="26"/>
        </w:rPr>
        <w:t xml:space="preserve">CTRCNTT, </w:t>
      </w:r>
      <w:r w:rsidRPr="001926D2">
        <w:rPr>
          <w:rStyle w:val="Chthchbng"/>
          <w:rFonts w:ascii="Cambria" w:hAnsi="Cambria" w:cs="Arial"/>
          <w:b/>
          <w:bCs/>
          <w:i/>
          <w:iCs/>
          <w:color w:val="000000"/>
          <w:sz w:val="26"/>
          <w:szCs w:val="26"/>
          <w:lang w:eastAsia="vi-VN"/>
        </w:rPr>
        <w:t>CTNH;</w:t>
      </w:r>
    </w:p>
    <w:p w14:paraId="781E451E" w14:textId="77777777" w:rsidR="001926D2" w:rsidRPr="001926D2" w:rsidRDefault="001926D2" w:rsidP="001926D2">
      <w:pPr>
        <w:pStyle w:val="Vnbnnidung0"/>
        <w:tabs>
          <w:tab w:val="left" w:pos="1130"/>
        </w:tabs>
        <w:adjustRightInd w:val="0"/>
        <w:snapToGrid w:val="0"/>
        <w:spacing w:after="120"/>
        <w:ind w:firstLine="720"/>
        <w:jc w:val="both"/>
        <w:rPr>
          <w:rFonts w:ascii="Cambria" w:hAnsi="Cambria" w:cs="Arial"/>
          <w:color w:val="000000"/>
          <w:sz w:val="26"/>
          <w:szCs w:val="26"/>
        </w:rPr>
      </w:pPr>
      <w:bookmarkStart w:id="116" w:name="bookmark3074"/>
      <w:r w:rsidRPr="001926D2">
        <w:rPr>
          <w:rStyle w:val="Vnbnnidung"/>
          <w:rFonts w:ascii="Cambria" w:hAnsi="Cambria" w:cs="Arial"/>
          <w:b/>
          <w:bCs/>
          <w:i/>
          <w:iCs/>
          <w:color w:val="000000"/>
          <w:sz w:val="26"/>
          <w:szCs w:val="26"/>
          <w:lang w:eastAsia="vi-VN"/>
        </w:rPr>
        <w:t>2</w:t>
      </w:r>
      <w:bookmarkEnd w:id="116"/>
      <w:r w:rsidRPr="001926D2">
        <w:rPr>
          <w:rStyle w:val="Vnbnnidung"/>
          <w:rFonts w:ascii="Cambria" w:hAnsi="Cambria" w:cs="Arial"/>
          <w:b/>
          <w:bCs/>
          <w:i/>
          <w:iCs/>
          <w:color w:val="000000"/>
          <w:sz w:val="26"/>
          <w:szCs w:val="26"/>
          <w:lang w:eastAsia="vi-VN"/>
        </w:rPr>
        <w:t>.3. Báo cáo kiểm soát ô nhiễm và bảo vệ môi trường, phòng ngừa và ứng phó sự cố; an toàn lao động và bảo vệ sức khỏe; đào tạo tập huấn định kỳ…);</w:t>
      </w:r>
    </w:p>
    <w:p w14:paraId="3C4E88C2"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color w:val="000000"/>
          <w:sz w:val="26"/>
          <w:szCs w:val="26"/>
          <w:lang w:eastAsia="vi-VN"/>
        </w:rPr>
        <w:t xml:space="preserve">Phần 3. Tình hình quản lý phế liệu nhập </w:t>
      </w:r>
      <w:r w:rsidRPr="001926D2">
        <w:rPr>
          <w:rStyle w:val="Vnbnnidung"/>
          <w:rFonts w:ascii="Cambria" w:hAnsi="Cambria" w:cs="Arial"/>
          <w:b/>
          <w:bCs/>
          <w:i/>
          <w:iCs/>
          <w:color w:val="000000"/>
          <w:sz w:val="26"/>
          <w:szCs w:val="26"/>
          <w:lang w:eastAsia="vi-VN"/>
        </w:rPr>
        <w:t>khẩu (</w:t>
      </w:r>
      <w:r w:rsidRPr="001926D2">
        <w:rPr>
          <w:rStyle w:val="Vnbnnidung"/>
          <w:rFonts w:ascii="Cambria" w:hAnsi="Cambria" w:cs="Arial"/>
          <w:i/>
          <w:iCs/>
          <w:color w:val="000000"/>
          <w:sz w:val="26"/>
          <w:szCs w:val="26"/>
          <w:lang w:eastAsia="vi-VN"/>
        </w:rPr>
        <w:t>Phần này chỉ áp dụng đối với cơ sở có sử dụng phế liệu nhập khẩu làm nguyên liệu sản xuất</w:t>
      </w:r>
      <w:r w:rsidRPr="001926D2">
        <w:rPr>
          <w:rStyle w:val="Vnbnnidung"/>
          <w:rFonts w:ascii="Cambria" w:hAnsi="Cambria" w:cs="Arial"/>
          <w:b/>
          <w:bCs/>
          <w:i/>
          <w:iCs/>
          <w:color w:val="000000"/>
          <w:sz w:val="26"/>
          <w:szCs w:val="26"/>
          <w:lang w:eastAsia="vi-VN"/>
        </w:rPr>
        <w:t>)</w:t>
      </w:r>
    </w:p>
    <w:p w14:paraId="2BE153DE" w14:textId="77777777" w:rsidR="001926D2" w:rsidRPr="001926D2" w:rsidRDefault="001926D2" w:rsidP="001926D2">
      <w:pPr>
        <w:pStyle w:val="Chthchbng0"/>
        <w:adjustRightInd w:val="0"/>
        <w:snapToGrid w:val="0"/>
        <w:spacing w:after="120"/>
        <w:ind w:firstLine="720"/>
        <w:jc w:val="both"/>
        <w:rPr>
          <w:rFonts w:ascii="Cambria" w:hAnsi="Cambria" w:cs="Arial"/>
          <w:color w:val="000000"/>
          <w:sz w:val="26"/>
          <w:szCs w:val="26"/>
        </w:rPr>
      </w:pPr>
      <w:r w:rsidRPr="001926D2">
        <w:rPr>
          <w:rStyle w:val="Chthchbng"/>
          <w:rFonts w:ascii="Cambria" w:hAnsi="Cambria" w:cs="Arial"/>
          <w:color w:val="000000"/>
          <w:sz w:val="26"/>
          <w:szCs w:val="26"/>
          <w:lang w:eastAsia="vi-VN"/>
        </w:rPr>
        <w:t>1. Báo cáo về nhập khẩu, sử dụng phế liệu đã nhập khẩu trong năm</w:t>
      </w:r>
    </w:p>
    <w:tbl>
      <w:tblPr>
        <w:tblW w:w="5000" w:type="pct"/>
        <w:jc w:val="center"/>
        <w:tblCellMar>
          <w:left w:w="0" w:type="dxa"/>
          <w:right w:w="0" w:type="dxa"/>
        </w:tblCellMar>
        <w:tblLook w:val="0000" w:firstRow="0" w:lastRow="0" w:firstColumn="0" w:lastColumn="0" w:noHBand="0" w:noVBand="0"/>
      </w:tblPr>
      <w:tblGrid>
        <w:gridCol w:w="1621"/>
        <w:gridCol w:w="1315"/>
        <w:gridCol w:w="1606"/>
        <w:gridCol w:w="1739"/>
        <w:gridCol w:w="1459"/>
        <w:gridCol w:w="1610"/>
      </w:tblGrid>
      <w:tr w:rsidR="001926D2" w:rsidRPr="001926D2" w14:paraId="3EC0B4AA" w14:textId="77777777" w:rsidTr="001A3A3F">
        <w:trPr>
          <w:trHeight w:val="20"/>
          <w:jc w:val="center"/>
        </w:trPr>
        <w:tc>
          <w:tcPr>
            <w:tcW w:w="867" w:type="pct"/>
            <w:tcBorders>
              <w:top w:val="single" w:sz="4" w:space="0" w:color="auto"/>
              <w:left w:val="single" w:sz="4" w:space="0" w:color="auto"/>
              <w:bottom w:val="nil"/>
              <w:right w:val="nil"/>
            </w:tcBorders>
            <w:shd w:val="clear" w:color="auto" w:fill="FFFFFF"/>
          </w:tcPr>
          <w:p w14:paraId="7E5B39DF"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Lô hàng phế liệu nhập khẩu</w:t>
            </w:r>
          </w:p>
        </w:tc>
        <w:tc>
          <w:tcPr>
            <w:tcW w:w="703" w:type="pct"/>
            <w:tcBorders>
              <w:top w:val="single" w:sz="4" w:space="0" w:color="auto"/>
              <w:left w:val="single" w:sz="4" w:space="0" w:color="auto"/>
              <w:bottom w:val="nil"/>
              <w:right w:val="nil"/>
            </w:tcBorders>
            <w:shd w:val="clear" w:color="auto" w:fill="FFFFFF"/>
          </w:tcPr>
          <w:p w14:paraId="0CC81222"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Thời điểm nhập</w:t>
            </w:r>
          </w:p>
        </w:tc>
        <w:tc>
          <w:tcPr>
            <w:tcW w:w="859" w:type="pct"/>
            <w:tcBorders>
              <w:top w:val="single" w:sz="4" w:space="0" w:color="auto"/>
              <w:left w:val="single" w:sz="4" w:space="0" w:color="auto"/>
              <w:bottom w:val="nil"/>
              <w:right w:val="nil"/>
            </w:tcBorders>
            <w:shd w:val="clear" w:color="auto" w:fill="FFFFFF"/>
          </w:tcPr>
          <w:p w14:paraId="726C480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Khối lượng phế liệu đã nhập khẩu</w:t>
            </w:r>
          </w:p>
        </w:tc>
        <w:tc>
          <w:tcPr>
            <w:tcW w:w="930" w:type="pct"/>
            <w:tcBorders>
              <w:top w:val="single" w:sz="4" w:space="0" w:color="auto"/>
              <w:left w:val="single" w:sz="4" w:space="0" w:color="auto"/>
              <w:bottom w:val="nil"/>
              <w:right w:val="nil"/>
            </w:tcBorders>
            <w:shd w:val="clear" w:color="auto" w:fill="FFFFFF"/>
          </w:tcPr>
          <w:p w14:paraId="3F148F7C"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Cửa khẩu nhập khẩu</w:t>
            </w:r>
          </w:p>
        </w:tc>
        <w:tc>
          <w:tcPr>
            <w:tcW w:w="780" w:type="pct"/>
            <w:tcBorders>
              <w:top w:val="single" w:sz="4" w:space="0" w:color="auto"/>
              <w:left w:val="single" w:sz="4" w:space="0" w:color="auto"/>
              <w:bottom w:val="nil"/>
              <w:right w:val="nil"/>
            </w:tcBorders>
            <w:shd w:val="clear" w:color="auto" w:fill="FFFFFF"/>
          </w:tcPr>
          <w:p w14:paraId="12D15899"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Số tiền ký quỹ phế liệu</w:t>
            </w:r>
          </w:p>
        </w:tc>
        <w:tc>
          <w:tcPr>
            <w:tcW w:w="862" w:type="pct"/>
            <w:tcBorders>
              <w:top w:val="single" w:sz="4" w:space="0" w:color="auto"/>
              <w:left w:val="single" w:sz="4" w:space="0" w:color="auto"/>
              <w:bottom w:val="nil"/>
              <w:right w:val="single" w:sz="4" w:space="0" w:color="auto"/>
            </w:tcBorders>
            <w:shd w:val="clear" w:color="auto" w:fill="FFFFFF"/>
          </w:tcPr>
          <w:p w14:paraId="0440A32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Hoàn trả/sử dụng số tiền ký quỹ</w:t>
            </w:r>
          </w:p>
        </w:tc>
      </w:tr>
      <w:tr w:rsidR="001926D2" w:rsidRPr="001926D2" w14:paraId="73D45C17" w14:textId="77777777" w:rsidTr="001A3A3F">
        <w:trPr>
          <w:trHeight w:val="20"/>
          <w:jc w:val="center"/>
        </w:trPr>
        <w:tc>
          <w:tcPr>
            <w:tcW w:w="867" w:type="pct"/>
            <w:tcBorders>
              <w:top w:val="single" w:sz="4" w:space="0" w:color="auto"/>
              <w:left w:val="single" w:sz="4" w:space="0" w:color="auto"/>
              <w:bottom w:val="nil"/>
              <w:right w:val="nil"/>
            </w:tcBorders>
            <w:shd w:val="clear" w:color="auto" w:fill="FFFFFF"/>
          </w:tcPr>
          <w:p w14:paraId="01DFA3E5"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w:t>
            </w:r>
          </w:p>
        </w:tc>
        <w:tc>
          <w:tcPr>
            <w:tcW w:w="703" w:type="pct"/>
            <w:tcBorders>
              <w:top w:val="single" w:sz="4" w:space="0" w:color="auto"/>
              <w:left w:val="single" w:sz="4" w:space="0" w:color="auto"/>
              <w:bottom w:val="nil"/>
              <w:right w:val="nil"/>
            </w:tcBorders>
            <w:shd w:val="clear" w:color="auto" w:fill="FFFFFF"/>
          </w:tcPr>
          <w:p w14:paraId="7B9F3C4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w:t>
            </w:r>
          </w:p>
        </w:tc>
        <w:tc>
          <w:tcPr>
            <w:tcW w:w="859" w:type="pct"/>
            <w:tcBorders>
              <w:top w:val="single" w:sz="4" w:space="0" w:color="auto"/>
              <w:left w:val="single" w:sz="4" w:space="0" w:color="auto"/>
              <w:bottom w:val="nil"/>
              <w:right w:val="nil"/>
            </w:tcBorders>
            <w:shd w:val="clear" w:color="auto" w:fill="FFFFFF"/>
          </w:tcPr>
          <w:p w14:paraId="26D7DFC3"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(3)</w:t>
            </w:r>
          </w:p>
        </w:tc>
        <w:tc>
          <w:tcPr>
            <w:tcW w:w="930" w:type="pct"/>
            <w:tcBorders>
              <w:top w:val="single" w:sz="4" w:space="0" w:color="auto"/>
              <w:left w:val="single" w:sz="4" w:space="0" w:color="auto"/>
              <w:bottom w:val="nil"/>
              <w:right w:val="nil"/>
            </w:tcBorders>
            <w:shd w:val="clear" w:color="auto" w:fill="FFFFFF"/>
          </w:tcPr>
          <w:p w14:paraId="42B00B5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(4)</w:t>
            </w:r>
          </w:p>
        </w:tc>
        <w:tc>
          <w:tcPr>
            <w:tcW w:w="780" w:type="pct"/>
            <w:tcBorders>
              <w:top w:val="single" w:sz="4" w:space="0" w:color="auto"/>
              <w:left w:val="single" w:sz="4" w:space="0" w:color="auto"/>
              <w:bottom w:val="nil"/>
              <w:right w:val="nil"/>
            </w:tcBorders>
            <w:shd w:val="clear" w:color="auto" w:fill="FFFFFF"/>
          </w:tcPr>
          <w:p w14:paraId="76AFD7B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(5)</w:t>
            </w:r>
          </w:p>
        </w:tc>
        <w:tc>
          <w:tcPr>
            <w:tcW w:w="862" w:type="pct"/>
            <w:tcBorders>
              <w:top w:val="single" w:sz="4" w:space="0" w:color="auto"/>
              <w:left w:val="single" w:sz="4" w:space="0" w:color="auto"/>
              <w:bottom w:val="nil"/>
              <w:right w:val="single" w:sz="4" w:space="0" w:color="auto"/>
            </w:tcBorders>
            <w:shd w:val="clear" w:color="auto" w:fill="FFFFFF"/>
          </w:tcPr>
          <w:p w14:paraId="52F3F39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(6)</w:t>
            </w:r>
          </w:p>
        </w:tc>
      </w:tr>
      <w:tr w:rsidR="001926D2" w:rsidRPr="001926D2" w14:paraId="56EE9117" w14:textId="77777777" w:rsidTr="001A3A3F">
        <w:trPr>
          <w:trHeight w:val="20"/>
          <w:jc w:val="center"/>
        </w:trPr>
        <w:tc>
          <w:tcPr>
            <w:tcW w:w="867" w:type="pct"/>
            <w:tcBorders>
              <w:top w:val="single" w:sz="4" w:space="0" w:color="auto"/>
              <w:left w:val="single" w:sz="4" w:space="0" w:color="auto"/>
              <w:bottom w:val="nil"/>
              <w:right w:val="nil"/>
            </w:tcBorders>
            <w:shd w:val="clear" w:color="auto" w:fill="FFFFFF"/>
          </w:tcPr>
          <w:p w14:paraId="34DDCAB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1. Phế liệu...</w:t>
            </w:r>
          </w:p>
        </w:tc>
        <w:tc>
          <w:tcPr>
            <w:tcW w:w="703" w:type="pct"/>
            <w:tcBorders>
              <w:top w:val="single" w:sz="4" w:space="0" w:color="auto"/>
              <w:left w:val="single" w:sz="4" w:space="0" w:color="auto"/>
              <w:bottom w:val="nil"/>
              <w:right w:val="nil"/>
            </w:tcBorders>
            <w:shd w:val="clear" w:color="auto" w:fill="FFFFFF"/>
          </w:tcPr>
          <w:p w14:paraId="3BB6280B" w14:textId="77777777" w:rsidR="001926D2" w:rsidRPr="001926D2" w:rsidRDefault="001926D2" w:rsidP="001A3A3F">
            <w:pPr>
              <w:adjustRightInd w:val="0"/>
              <w:snapToGrid w:val="0"/>
              <w:jc w:val="center"/>
              <w:rPr>
                <w:rFonts w:ascii="Cambria" w:hAnsi="Cambria" w:cs="Arial"/>
                <w:sz w:val="26"/>
                <w:szCs w:val="26"/>
                <w:lang w:eastAsia="zh-CN"/>
              </w:rPr>
            </w:pPr>
          </w:p>
        </w:tc>
        <w:tc>
          <w:tcPr>
            <w:tcW w:w="859" w:type="pct"/>
            <w:tcBorders>
              <w:top w:val="single" w:sz="4" w:space="0" w:color="auto"/>
              <w:left w:val="single" w:sz="4" w:space="0" w:color="auto"/>
              <w:bottom w:val="nil"/>
              <w:right w:val="nil"/>
            </w:tcBorders>
            <w:shd w:val="clear" w:color="auto" w:fill="FFFFFF"/>
          </w:tcPr>
          <w:p w14:paraId="562B00DE" w14:textId="77777777" w:rsidR="001926D2" w:rsidRPr="001926D2" w:rsidRDefault="001926D2" w:rsidP="001A3A3F">
            <w:pPr>
              <w:adjustRightInd w:val="0"/>
              <w:snapToGrid w:val="0"/>
              <w:jc w:val="center"/>
              <w:rPr>
                <w:rFonts w:ascii="Cambria" w:hAnsi="Cambria" w:cs="Arial"/>
                <w:sz w:val="26"/>
                <w:szCs w:val="26"/>
                <w:lang w:eastAsia="zh-CN"/>
              </w:rPr>
            </w:pPr>
          </w:p>
        </w:tc>
        <w:tc>
          <w:tcPr>
            <w:tcW w:w="930" w:type="pct"/>
            <w:tcBorders>
              <w:top w:val="single" w:sz="4" w:space="0" w:color="auto"/>
              <w:left w:val="single" w:sz="4" w:space="0" w:color="auto"/>
              <w:bottom w:val="nil"/>
              <w:right w:val="nil"/>
            </w:tcBorders>
            <w:shd w:val="clear" w:color="auto" w:fill="FFFFFF"/>
          </w:tcPr>
          <w:p w14:paraId="4ACD1A71" w14:textId="77777777" w:rsidR="001926D2" w:rsidRPr="001926D2" w:rsidRDefault="001926D2" w:rsidP="001A3A3F">
            <w:pPr>
              <w:adjustRightInd w:val="0"/>
              <w:snapToGrid w:val="0"/>
              <w:jc w:val="center"/>
              <w:rPr>
                <w:rFonts w:ascii="Cambria" w:hAnsi="Cambria" w:cs="Arial"/>
                <w:sz w:val="26"/>
                <w:szCs w:val="26"/>
                <w:lang w:eastAsia="zh-CN"/>
              </w:rPr>
            </w:pPr>
          </w:p>
        </w:tc>
        <w:tc>
          <w:tcPr>
            <w:tcW w:w="780" w:type="pct"/>
            <w:tcBorders>
              <w:top w:val="single" w:sz="4" w:space="0" w:color="auto"/>
              <w:left w:val="single" w:sz="4" w:space="0" w:color="auto"/>
              <w:bottom w:val="nil"/>
              <w:right w:val="nil"/>
            </w:tcBorders>
            <w:shd w:val="clear" w:color="auto" w:fill="FFFFFF"/>
          </w:tcPr>
          <w:p w14:paraId="397C3A11" w14:textId="77777777" w:rsidR="001926D2" w:rsidRPr="001926D2" w:rsidRDefault="001926D2" w:rsidP="001A3A3F">
            <w:pPr>
              <w:adjustRightInd w:val="0"/>
              <w:snapToGrid w:val="0"/>
              <w:jc w:val="center"/>
              <w:rPr>
                <w:rFonts w:ascii="Cambria" w:hAnsi="Cambria" w:cs="Arial"/>
                <w:sz w:val="26"/>
                <w:szCs w:val="26"/>
                <w:lang w:eastAsia="zh-CN"/>
              </w:rPr>
            </w:pPr>
          </w:p>
        </w:tc>
        <w:tc>
          <w:tcPr>
            <w:tcW w:w="862" w:type="pct"/>
            <w:tcBorders>
              <w:top w:val="single" w:sz="4" w:space="0" w:color="auto"/>
              <w:left w:val="single" w:sz="4" w:space="0" w:color="auto"/>
              <w:bottom w:val="nil"/>
              <w:right w:val="single" w:sz="4" w:space="0" w:color="auto"/>
            </w:tcBorders>
            <w:shd w:val="clear" w:color="auto" w:fill="FFFFFF"/>
          </w:tcPr>
          <w:p w14:paraId="6DCC6FEC"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56D4E72D" w14:textId="77777777" w:rsidTr="001A3A3F">
        <w:trPr>
          <w:trHeight w:val="20"/>
          <w:jc w:val="center"/>
        </w:trPr>
        <w:tc>
          <w:tcPr>
            <w:tcW w:w="867" w:type="pct"/>
            <w:tcBorders>
              <w:top w:val="single" w:sz="4" w:space="0" w:color="auto"/>
              <w:left w:val="single" w:sz="4" w:space="0" w:color="auto"/>
              <w:bottom w:val="nil"/>
              <w:right w:val="nil"/>
            </w:tcBorders>
            <w:shd w:val="clear" w:color="auto" w:fill="FFFFFF"/>
            <w:vAlign w:val="center"/>
          </w:tcPr>
          <w:p w14:paraId="19410FFA"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lastRenderedPageBreak/>
              <w:t>Lô 1</w:t>
            </w:r>
          </w:p>
        </w:tc>
        <w:tc>
          <w:tcPr>
            <w:tcW w:w="703" w:type="pct"/>
            <w:tcBorders>
              <w:top w:val="single" w:sz="4" w:space="0" w:color="auto"/>
              <w:left w:val="single" w:sz="4" w:space="0" w:color="auto"/>
              <w:bottom w:val="nil"/>
              <w:right w:val="nil"/>
            </w:tcBorders>
            <w:shd w:val="clear" w:color="auto" w:fill="FFFFFF"/>
          </w:tcPr>
          <w:p w14:paraId="700E9D85" w14:textId="77777777" w:rsidR="001926D2" w:rsidRPr="001926D2" w:rsidRDefault="001926D2" w:rsidP="001A3A3F">
            <w:pPr>
              <w:adjustRightInd w:val="0"/>
              <w:snapToGrid w:val="0"/>
              <w:jc w:val="center"/>
              <w:rPr>
                <w:rFonts w:ascii="Cambria" w:hAnsi="Cambria" w:cs="Arial"/>
                <w:sz w:val="26"/>
                <w:szCs w:val="26"/>
                <w:lang w:eastAsia="zh-CN"/>
              </w:rPr>
            </w:pPr>
          </w:p>
        </w:tc>
        <w:tc>
          <w:tcPr>
            <w:tcW w:w="859" w:type="pct"/>
            <w:tcBorders>
              <w:top w:val="single" w:sz="4" w:space="0" w:color="auto"/>
              <w:left w:val="single" w:sz="4" w:space="0" w:color="auto"/>
              <w:bottom w:val="nil"/>
              <w:right w:val="nil"/>
            </w:tcBorders>
            <w:shd w:val="clear" w:color="auto" w:fill="FFFFFF"/>
          </w:tcPr>
          <w:p w14:paraId="7BBDDDE4" w14:textId="77777777" w:rsidR="001926D2" w:rsidRPr="001926D2" w:rsidRDefault="001926D2" w:rsidP="001A3A3F">
            <w:pPr>
              <w:adjustRightInd w:val="0"/>
              <w:snapToGrid w:val="0"/>
              <w:jc w:val="center"/>
              <w:rPr>
                <w:rFonts w:ascii="Cambria" w:hAnsi="Cambria" w:cs="Arial"/>
                <w:sz w:val="26"/>
                <w:szCs w:val="26"/>
                <w:lang w:eastAsia="zh-CN"/>
              </w:rPr>
            </w:pPr>
          </w:p>
        </w:tc>
        <w:tc>
          <w:tcPr>
            <w:tcW w:w="930" w:type="pct"/>
            <w:tcBorders>
              <w:top w:val="single" w:sz="4" w:space="0" w:color="auto"/>
              <w:left w:val="single" w:sz="4" w:space="0" w:color="auto"/>
              <w:bottom w:val="nil"/>
              <w:right w:val="nil"/>
            </w:tcBorders>
            <w:shd w:val="clear" w:color="auto" w:fill="FFFFFF"/>
          </w:tcPr>
          <w:p w14:paraId="3DF6674B" w14:textId="77777777" w:rsidR="001926D2" w:rsidRPr="001926D2" w:rsidRDefault="001926D2" w:rsidP="001A3A3F">
            <w:pPr>
              <w:adjustRightInd w:val="0"/>
              <w:snapToGrid w:val="0"/>
              <w:jc w:val="center"/>
              <w:rPr>
                <w:rFonts w:ascii="Cambria" w:hAnsi="Cambria" w:cs="Arial"/>
                <w:sz w:val="26"/>
                <w:szCs w:val="26"/>
                <w:lang w:eastAsia="zh-CN"/>
              </w:rPr>
            </w:pPr>
          </w:p>
        </w:tc>
        <w:tc>
          <w:tcPr>
            <w:tcW w:w="780" w:type="pct"/>
            <w:tcBorders>
              <w:top w:val="single" w:sz="4" w:space="0" w:color="auto"/>
              <w:left w:val="single" w:sz="4" w:space="0" w:color="auto"/>
              <w:bottom w:val="nil"/>
              <w:right w:val="nil"/>
            </w:tcBorders>
            <w:shd w:val="clear" w:color="auto" w:fill="FFFFFF"/>
          </w:tcPr>
          <w:p w14:paraId="30E57EA4" w14:textId="77777777" w:rsidR="001926D2" w:rsidRPr="001926D2" w:rsidRDefault="001926D2" w:rsidP="001A3A3F">
            <w:pPr>
              <w:adjustRightInd w:val="0"/>
              <w:snapToGrid w:val="0"/>
              <w:jc w:val="center"/>
              <w:rPr>
                <w:rFonts w:ascii="Cambria" w:hAnsi="Cambria" w:cs="Arial"/>
                <w:sz w:val="26"/>
                <w:szCs w:val="26"/>
                <w:lang w:eastAsia="zh-CN"/>
              </w:rPr>
            </w:pPr>
          </w:p>
        </w:tc>
        <w:tc>
          <w:tcPr>
            <w:tcW w:w="862" w:type="pct"/>
            <w:tcBorders>
              <w:top w:val="single" w:sz="4" w:space="0" w:color="auto"/>
              <w:left w:val="single" w:sz="4" w:space="0" w:color="auto"/>
              <w:bottom w:val="nil"/>
              <w:right w:val="single" w:sz="4" w:space="0" w:color="auto"/>
            </w:tcBorders>
            <w:shd w:val="clear" w:color="auto" w:fill="FFFFFF"/>
          </w:tcPr>
          <w:p w14:paraId="6F381D9C"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6A76CB92" w14:textId="77777777" w:rsidTr="001A3A3F">
        <w:trPr>
          <w:trHeight w:val="20"/>
          <w:jc w:val="center"/>
        </w:trPr>
        <w:tc>
          <w:tcPr>
            <w:tcW w:w="867" w:type="pct"/>
            <w:tcBorders>
              <w:top w:val="single" w:sz="4" w:space="0" w:color="auto"/>
              <w:left w:val="single" w:sz="4" w:space="0" w:color="auto"/>
              <w:bottom w:val="nil"/>
              <w:right w:val="nil"/>
            </w:tcBorders>
            <w:shd w:val="clear" w:color="auto" w:fill="FFFFFF"/>
            <w:vAlign w:val="center"/>
          </w:tcPr>
          <w:p w14:paraId="40B58CC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Lô 2...</w:t>
            </w:r>
          </w:p>
        </w:tc>
        <w:tc>
          <w:tcPr>
            <w:tcW w:w="703" w:type="pct"/>
            <w:tcBorders>
              <w:top w:val="single" w:sz="4" w:space="0" w:color="auto"/>
              <w:left w:val="single" w:sz="4" w:space="0" w:color="auto"/>
              <w:bottom w:val="nil"/>
              <w:right w:val="nil"/>
            </w:tcBorders>
            <w:shd w:val="clear" w:color="auto" w:fill="FFFFFF"/>
          </w:tcPr>
          <w:p w14:paraId="0FE6898F" w14:textId="77777777" w:rsidR="001926D2" w:rsidRPr="001926D2" w:rsidRDefault="001926D2" w:rsidP="001A3A3F">
            <w:pPr>
              <w:adjustRightInd w:val="0"/>
              <w:snapToGrid w:val="0"/>
              <w:jc w:val="center"/>
              <w:rPr>
                <w:rFonts w:ascii="Cambria" w:hAnsi="Cambria" w:cs="Arial"/>
                <w:sz w:val="26"/>
                <w:szCs w:val="26"/>
                <w:lang w:eastAsia="zh-CN"/>
              </w:rPr>
            </w:pPr>
          </w:p>
        </w:tc>
        <w:tc>
          <w:tcPr>
            <w:tcW w:w="859" w:type="pct"/>
            <w:tcBorders>
              <w:top w:val="single" w:sz="4" w:space="0" w:color="auto"/>
              <w:left w:val="single" w:sz="4" w:space="0" w:color="auto"/>
              <w:bottom w:val="nil"/>
              <w:right w:val="nil"/>
            </w:tcBorders>
            <w:shd w:val="clear" w:color="auto" w:fill="FFFFFF"/>
          </w:tcPr>
          <w:p w14:paraId="1A37EF92" w14:textId="77777777" w:rsidR="001926D2" w:rsidRPr="001926D2" w:rsidRDefault="001926D2" w:rsidP="001A3A3F">
            <w:pPr>
              <w:adjustRightInd w:val="0"/>
              <w:snapToGrid w:val="0"/>
              <w:jc w:val="center"/>
              <w:rPr>
                <w:rFonts w:ascii="Cambria" w:hAnsi="Cambria" w:cs="Arial"/>
                <w:sz w:val="26"/>
                <w:szCs w:val="26"/>
                <w:lang w:eastAsia="zh-CN"/>
              </w:rPr>
            </w:pPr>
          </w:p>
        </w:tc>
        <w:tc>
          <w:tcPr>
            <w:tcW w:w="930" w:type="pct"/>
            <w:tcBorders>
              <w:top w:val="single" w:sz="4" w:space="0" w:color="auto"/>
              <w:left w:val="single" w:sz="4" w:space="0" w:color="auto"/>
              <w:bottom w:val="nil"/>
              <w:right w:val="nil"/>
            </w:tcBorders>
            <w:shd w:val="clear" w:color="auto" w:fill="FFFFFF"/>
          </w:tcPr>
          <w:p w14:paraId="6EEE657D" w14:textId="77777777" w:rsidR="001926D2" w:rsidRPr="001926D2" w:rsidRDefault="001926D2" w:rsidP="001A3A3F">
            <w:pPr>
              <w:adjustRightInd w:val="0"/>
              <w:snapToGrid w:val="0"/>
              <w:jc w:val="center"/>
              <w:rPr>
                <w:rFonts w:ascii="Cambria" w:hAnsi="Cambria" w:cs="Arial"/>
                <w:sz w:val="26"/>
                <w:szCs w:val="26"/>
                <w:lang w:eastAsia="zh-CN"/>
              </w:rPr>
            </w:pPr>
          </w:p>
        </w:tc>
        <w:tc>
          <w:tcPr>
            <w:tcW w:w="780" w:type="pct"/>
            <w:tcBorders>
              <w:top w:val="single" w:sz="4" w:space="0" w:color="auto"/>
              <w:left w:val="single" w:sz="4" w:space="0" w:color="auto"/>
              <w:bottom w:val="nil"/>
              <w:right w:val="nil"/>
            </w:tcBorders>
            <w:shd w:val="clear" w:color="auto" w:fill="FFFFFF"/>
          </w:tcPr>
          <w:p w14:paraId="4AB8681E" w14:textId="77777777" w:rsidR="001926D2" w:rsidRPr="001926D2" w:rsidRDefault="001926D2" w:rsidP="001A3A3F">
            <w:pPr>
              <w:adjustRightInd w:val="0"/>
              <w:snapToGrid w:val="0"/>
              <w:jc w:val="center"/>
              <w:rPr>
                <w:rFonts w:ascii="Cambria" w:hAnsi="Cambria" w:cs="Arial"/>
                <w:sz w:val="26"/>
                <w:szCs w:val="26"/>
                <w:lang w:eastAsia="zh-CN"/>
              </w:rPr>
            </w:pPr>
          </w:p>
        </w:tc>
        <w:tc>
          <w:tcPr>
            <w:tcW w:w="862" w:type="pct"/>
            <w:tcBorders>
              <w:top w:val="single" w:sz="4" w:space="0" w:color="auto"/>
              <w:left w:val="single" w:sz="4" w:space="0" w:color="auto"/>
              <w:bottom w:val="nil"/>
              <w:right w:val="single" w:sz="4" w:space="0" w:color="auto"/>
            </w:tcBorders>
            <w:shd w:val="clear" w:color="auto" w:fill="FFFFFF"/>
          </w:tcPr>
          <w:p w14:paraId="1F7F1C8B"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71008E9B" w14:textId="77777777" w:rsidTr="001A3A3F">
        <w:trPr>
          <w:trHeight w:val="20"/>
          <w:jc w:val="center"/>
        </w:trPr>
        <w:tc>
          <w:tcPr>
            <w:tcW w:w="867" w:type="pct"/>
            <w:tcBorders>
              <w:top w:val="single" w:sz="4" w:space="0" w:color="auto"/>
              <w:left w:val="single" w:sz="4" w:space="0" w:color="auto"/>
              <w:bottom w:val="nil"/>
              <w:right w:val="nil"/>
            </w:tcBorders>
            <w:shd w:val="clear" w:color="auto" w:fill="FFFFFF"/>
          </w:tcPr>
          <w:p w14:paraId="6A6CA064"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Tổng cộng</w:t>
            </w:r>
          </w:p>
        </w:tc>
        <w:tc>
          <w:tcPr>
            <w:tcW w:w="703" w:type="pct"/>
            <w:tcBorders>
              <w:top w:val="single" w:sz="4" w:space="0" w:color="auto"/>
              <w:left w:val="single" w:sz="4" w:space="0" w:color="auto"/>
              <w:bottom w:val="nil"/>
              <w:right w:val="nil"/>
            </w:tcBorders>
            <w:shd w:val="clear" w:color="auto" w:fill="FFFFFF"/>
          </w:tcPr>
          <w:p w14:paraId="6451FBEF" w14:textId="77777777" w:rsidR="001926D2" w:rsidRPr="001926D2" w:rsidRDefault="001926D2" w:rsidP="001A3A3F">
            <w:pPr>
              <w:adjustRightInd w:val="0"/>
              <w:snapToGrid w:val="0"/>
              <w:jc w:val="center"/>
              <w:rPr>
                <w:rFonts w:ascii="Cambria" w:hAnsi="Cambria" w:cs="Arial"/>
                <w:sz w:val="26"/>
                <w:szCs w:val="26"/>
                <w:lang w:eastAsia="zh-CN"/>
              </w:rPr>
            </w:pPr>
          </w:p>
        </w:tc>
        <w:tc>
          <w:tcPr>
            <w:tcW w:w="859" w:type="pct"/>
            <w:tcBorders>
              <w:top w:val="single" w:sz="4" w:space="0" w:color="auto"/>
              <w:left w:val="single" w:sz="4" w:space="0" w:color="auto"/>
              <w:bottom w:val="nil"/>
              <w:right w:val="nil"/>
            </w:tcBorders>
            <w:shd w:val="clear" w:color="auto" w:fill="FFFFFF"/>
          </w:tcPr>
          <w:p w14:paraId="383AF756" w14:textId="77777777" w:rsidR="001926D2" w:rsidRPr="001926D2" w:rsidRDefault="001926D2" w:rsidP="001A3A3F">
            <w:pPr>
              <w:adjustRightInd w:val="0"/>
              <w:snapToGrid w:val="0"/>
              <w:jc w:val="center"/>
              <w:rPr>
                <w:rFonts w:ascii="Cambria" w:hAnsi="Cambria" w:cs="Arial"/>
                <w:sz w:val="26"/>
                <w:szCs w:val="26"/>
                <w:lang w:eastAsia="zh-CN"/>
              </w:rPr>
            </w:pPr>
          </w:p>
        </w:tc>
        <w:tc>
          <w:tcPr>
            <w:tcW w:w="930" w:type="pct"/>
            <w:tcBorders>
              <w:top w:val="single" w:sz="4" w:space="0" w:color="auto"/>
              <w:left w:val="single" w:sz="4" w:space="0" w:color="auto"/>
              <w:bottom w:val="nil"/>
              <w:right w:val="nil"/>
            </w:tcBorders>
            <w:shd w:val="clear" w:color="auto" w:fill="FFFFFF"/>
          </w:tcPr>
          <w:p w14:paraId="492F6D37" w14:textId="77777777" w:rsidR="001926D2" w:rsidRPr="001926D2" w:rsidRDefault="001926D2" w:rsidP="001A3A3F">
            <w:pPr>
              <w:adjustRightInd w:val="0"/>
              <w:snapToGrid w:val="0"/>
              <w:jc w:val="center"/>
              <w:rPr>
                <w:rFonts w:ascii="Cambria" w:hAnsi="Cambria" w:cs="Arial"/>
                <w:sz w:val="26"/>
                <w:szCs w:val="26"/>
                <w:lang w:eastAsia="zh-CN"/>
              </w:rPr>
            </w:pPr>
          </w:p>
        </w:tc>
        <w:tc>
          <w:tcPr>
            <w:tcW w:w="780" w:type="pct"/>
            <w:tcBorders>
              <w:top w:val="single" w:sz="4" w:space="0" w:color="auto"/>
              <w:left w:val="single" w:sz="4" w:space="0" w:color="auto"/>
              <w:bottom w:val="nil"/>
              <w:right w:val="nil"/>
            </w:tcBorders>
            <w:shd w:val="clear" w:color="auto" w:fill="FFFFFF"/>
          </w:tcPr>
          <w:p w14:paraId="3B7DC20E" w14:textId="77777777" w:rsidR="001926D2" w:rsidRPr="001926D2" w:rsidRDefault="001926D2" w:rsidP="001A3A3F">
            <w:pPr>
              <w:adjustRightInd w:val="0"/>
              <w:snapToGrid w:val="0"/>
              <w:jc w:val="center"/>
              <w:rPr>
                <w:rFonts w:ascii="Cambria" w:hAnsi="Cambria" w:cs="Arial"/>
                <w:sz w:val="26"/>
                <w:szCs w:val="26"/>
                <w:lang w:eastAsia="zh-CN"/>
              </w:rPr>
            </w:pPr>
          </w:p>
        </w:tc>
        <w:tc>
          <w:tcPr>
            <w:tcW w:w="862" w:type="pct"/>
            <w:tcBorders>
              <w:top w:val="single" w:sz="4" w:space="0" w:color="auto"/>
              <w:left w:val="single" w:sz="4" w:space="0" w:color="auto"/>
              <w:bottom w:val="nil"/>
              <w:right w:val="single" w:sz="4" w:space="0" w:color="auto"/>
            </w:tcBorders>
            <w:shd w:val="clear" w:color="auto" w:fill="FFFFFF"/>
          </w:tcPr>
          <w:p w14:paraId="628A5C37"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22DF36C8" w14:textId="77777777" w:rsidTr="001A3A3F">
        <w:trPr>
          <w:trHeight w:val="20"/>
          <w:jc w:val="center"/>
        </w:trPr>
        <w:tc>
          <w:tcPr>
            <w:tcW w:w="867" w:type="pct"/>
            <w:tcBorders>
              <w:top w:val="single" w:sz="4" w:space="0" w:color="auto"/>
              <w:left w:val="single" w:sz="4" w:space="0" w:color="auto"/>
              <w:bottom w:val="nil"/>
              <w:right w:val="nil"/>
            </w:tcBorders>
            <w:shd w:val="clear" w:color="auto" w:fill="FFFFFF"/>
            <w:vAlign w:val="center"/>
          </w:tcPr>
          <w:p w14:paraId="3D6BCE57"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color w:val="000000"/>
                <w:sz w:val="26"/>
                <w:szCs w:val="26"/>
                <w:lang w:eastAsia="vi-VN"/>
              </w:rPr>
              <w:t>Đã sử dụng</w:t>
            </w:r>
          </w:p>
        </w:tc>
        <w:tc>
          <w:tcPr>
            <w:tcW w:w="703" w:type="pct"/>
            <w:tcBorders>
              <w:top w:val="single" w:sz="4" w:space="0" w:color="auto"/>
              <w:left w:val="single" w:sz="4" w:space="0" w:color="auto"/>
              <w:bottom w:val="nil"/>
              <w:right w:val="nil"/>
            </w:tcBorders>
            <w:shd w:val="clear" w:color="auto" w:fill="FFFFFF"/>
          </w:tcPr>
          <w:p w14:paraId="6BD7A729" w14:textId="77777777" w:rsidR="001926D2" w:rsidRPr="001926D2" w:rsidRDefault="001926D2" w:rsidP="001A3A3F">
            <w:pPr>
              <w:adjustRightInd w:val="0"/>
              <w:snapToGrid w:val="0"/>
              <w:jc w:val="center"/>
              <w:rPr>
                <w:rFonts w:ascii="Cambria" w:hAnsi="Cambria" w:cs="Arial"/>
                <w:sz w:val="26"/>
                <w:szCs w:val="26"/>
                <w:lang w:eastAsia="zh-CN"/>
              </w:rPr>
            </w:pPr>
          </w:p>
        </w:tc>
        <w:tc>
          <w:tcPr>
            <w:tcW w:w="859" w:type="pct"/>
            <w:tcBorders>
              <w:top w:val="single" w:sz="4" w:space="0" w:color="auto"/>
              <w:left w:val="single" w:sz="4" w:space="0" w:color="auto"/>
              <w:bottom w:val="nil"/>
              <w:right w:val="nil"/>
            </w:tcBorders>
            <w:shd w:val="clear" w:color="auto" w:fill="FFFFFF"/>
          </w:tcPr>
          <w:p w14:paraId="4B34BBA4" w14:textId="77777777" w:rsidR="001926D2" w:rsidRPr="001926D2" w:rsidRDefault="001926D2" w:rsidP="001A3A3F">
            <w:pPr>
              <w:adjustRightInd w:val="0"/>
              <w:snapToGrid w:val="0"/>
              <w:jc w:val="center"/>
              <w:rPr>
                <w:rFonts w:ascii="Cambria" w:hAnsi="Cambria" w:cs="Arial"/>
                <w:sz w:val="26"/>
                <w:szCs w:val="26"/>
                <w:lang w:eastAsia="zh-CN"/>
              </w:rPr>
            </w:pPr>
          </w:p>
        </w:tc>
        <w:tc>
          <w:tcPr>
            <w:tcW w:w="930" w:type="pct"/>
            <w:tcBorders>
              <w:top w:val="single" w:sz="4" w:space="0" w:color="auto"/>
              <w:left w:val="single" w:sz="4" w:space="0" w:color="auto"/>
              <w:bottom w:val="nil"/>
              <w:right w:val="nil"/>
            </w:tcBorders>
            <w:shd w:val="clear" w:color="auto" w:fill="FFFFFF"/>
          </w:tcPr>
          <w:p w14:paraId="410F6436" w14:textId="77777777" w:rsidR="001926D2" w:rsidRPr="001926D2" w:rsidRDefault="001926D2" w:rsidP="001A3A3F">
            <w:pPr>
              <w:adjustRightInd w:val="0"/>
              <w:snapToGrid w:val="0"/>
              <w:jc w:val="center"/>
              <w:rPr>
                <w:rFonts w:ascii="Cambria" w:hAnsi="Cambria" w:cs="Arial"/>
                <w:sz w:val="26"/>
                <w:szCs w:val="26"/>
                <w:lang w:eastAsia="zh-CN"/>
              </w:rPr>
            </w:pPr>
          </w:p>
        </w:tc>
        <w:tc>
          <w:tcPr>
            <w:tcW w:w="780" w:type="pct"/>
            <w:tcBorders>
              <w:top w:val="single" w:sz="4" w:space="0" w:color="auto"/>
              <w:left w:val="single" w:sz="4" w:space="0" w:color="auto"/>
              <w:bottom w:val="nil"/>
              <w:right w:val="nil"/>
            </w:tcBorders>
            <w:shd w:val="clear" w:color="auto" w:fill="FFFFFF"/>
          </w:tcPr>
          <w:p w14:paraId="06843919" w14:textId="77777777" w:rsidR="001926D2" w:rsidRPr="001926D2" w:rsidRDefault="001926D2" w:rsidP="001A3A3F">
            <w:pPr>
              <w:adjustRightInd w:val="0"/>
              <w:snapToGrid w:val="0"/>
              <w:jc w:val="center"/>
              <w:rPr>
                <w:rFonts w:ascii="Cambria" w:hAnsi="Cambria" w:cs="Arial"/>
                <w:sz w:val="26"/>
                <w:szCs w:val="26"/>
                <w:lang w:eastAsia="zh-CN"/>
              </w:rPr>
            </w:pPr>
          </w:p>
        </w:tc>
        <w:tc>
          <w:tcPr>
            <w:tcW w:w="862" w:type="pct"/>
            <w:tcBorders>
              <w:top w:val="single" w:sz="4" w:space="0" w:color="auto"/>
              <w:left w:val="single" w:sz="4" w:space="0" w:color="auto"/>
              <w:bottom w:val="nil"/>
              <w:right w:val="single" w:sz="4" w:space="0" w:color="auto"/>
            </w:tcBorders>
            <w:shd w:val="clear" w:color="auto" w:fill="FFFFFF"/>
          </w:tcPr>
          <w:p w14:paraId="198F2084" w14:textId="77777777" w:rsidR="001926D2" w:rsidRPr="001926D2" w:rsidRDefault="001926D2" w:rsidP="001A3A3F">
            <w:pPr>
              <w:adjustRightInd w:val="0"/>
              <w:snapToGrid w:val="0"/>
              <w:jc w:val="center"/>
              <w:rPr>
                <w:rFonts w:ascii="Cambria" w:hAnsi="Cambria" w:cs="Arial"/>
                <w:sz w:val="26"/>
                <w:szCs w:val="26"/>
                <w:lang w:eastAsia="zh-CN"/>
              </w:rPr>
            </w:pPr>
          </w:p>
        </w:tc>
      </w:tr>
      <w:tr w:rsidR="001926D2" w:rsidRPr="001926D2" w14:paraId="6A0DEC5C" w14:textId="77777777" w:rsidTr="001A3A3F">
        <w:trPr>
          <w:trHeight w:val="20"/>
          <w:jc w:val="center"/>
        </w:trPr>
        <w:tc>
          <w:tcPr>
            <w:tcW w:w="867" w:type="pct"/>
            <w:tcBorders>
              <w:top w:val="single" w:sz="4" w:space="0" w:color="auto"/>
              <w:left w:val="single" w:sz="4" w:space="0" w:color="auto"/>
              <w:bottom w:val="single" w:sz="4" w:space="0" w:color="auto"/>
              <w:right w:val="nil"/>
            </w:tcBorders>
            <w:shd w:val="clear" w:color="auto" w:fill="FFFFFF"/>
          </w:tcPr>
          <w:p w14:paraId="68454D6D" w14:textId="77777777" w:rsidR="001926D2" w:rsidRPr="001926D2" w:rsidRDefault="001926D2" w:rsidP="001A3A3F">
            <w:pPr>
              <w:pStyle w:val="Khc0"/>
              <w:adjustRightInd w:val="0"/>
              <w:snapToGrid w:val="0"/>
              <w:spacing w:after="0"/>
              <w:ind w:firstLine="0"/>
              <w:jc w:val="center"/>
              <w:rPr>
                <w:rFonts w:ascii="Cambria" w:hAnsi="Cambria" w:cs="Arial"/>
                <w:color w:val="000000"/>
                <w:sz w:val="26"/>
                <w:szCs w:val="26"/>
              </w:rPr>
            </w:pPr>
            <w:r w:rsidRPr="001926D2">
              <w:rPr>
                <w:rStyle w:val="Khc"/>
                <w:rFonts w:ascii="Cambria" w:hAnsi="Cambria" w:cs="Arial"/>
                <w:b/>
                <w:bCs/>
                <w:color w:val="000000"/>
                <w:sz w:val="26"/>
                <w:szCs w:val="26"/>
                <w:lang w:eastAsia="vi-VN"/>
              </w:rPr>
              <w:t>2. Phế liệu...</w:t>
            </w:r>
          </w:p>
        </w:tc>
        <w:tc>
          <w:tcPr>
            <w:tcW w:w="703" w:type="pct"/>
            <w:tcBorders>
              <w:top w:val="single" w:sz="4" w:space="0" w:color="auto"/>
              <w:left w:val="single" w:sz="4" w:space="0" w:color="auto"/>
              <w:bottom w:val="single" w:sz="4" w:space="0" w:color="auto"/>
              <w:right w:val="nil"/>
            </w:tcBorders>
            <w:shd w:val="clear" w:color="auto" w:fill="FFFFFF"/>
          </w:tcPr>
          <w:p w14:paraId="45B84655" w14:textId="77777777" w:rsidR="001926D2" w:rsidRPr="001926D2" w:rsidRDefault="001926D2" w:rsidP="001A3A3F">
            <w:pPr>
              <w:adjustRightInd w:val="0"/>
              <w:snapToGrid w:val="0"/>
              <w:jc w:val="center"/>
              <w:rPr>
                <w:rFonts w:ascii="Cambria" w:hAnsi="Cambria" w:cs="Arial"/>
                <w:sz w:val="26"/>
                <w:szCs w:val="26"/>
                <w:lang w:eastAsia="zh-CN"/>
              </w:rPr>
            </w:pPr>
          </w:p>
        </w:tc>
        <w:tc>
          <w:tcPr>
            <w:tcW w:w="859" w:type="pct"/>
            <w:tcBorders>
              <w:top w:val="single" w:sz="4" w:space="0" w:color="auto"/>
              <w:left w:val="single" w:sz="4" w:space="0" w:color="auto"/>
              <w:bottom w:val="single" w:sz="4" w:space="0" w:color="auto"/>
              <w:right w:val="nil"/>
            </w:tcBorders>
            <w:shd w:val="clear" w:color="auto" w:fill="FFFFFF"/>
          </w:tcPr>
          <w:p w14:paraId="496F0EC2" w14:textId="77777777" w:rsidR="001926D2" w:rsidRPr="001926D2" w:rsidRDefault="001926D2" w:rsidP="001A3A3F">
            <w:pPr>
              <w:adjustRightInd w:val="0"/>
              <w:snapToGrid w:val="0"/>
              <w:jc w:val="center"/>
              <w:rPr>
                <w:rFonts w:ascii="Cambria" w:hAnsi="Cambria" w:cs="Arial"/>
                <w:sz w:val="26"/>
                <w:szCs w:val="26"/>
                <w:lang w:eastAsia="zh-CN"/>
              </w:rPr>
            </w:pPr>
          </w:p>
        </w:tc>
        <w:tc>
          <w:tcPr>
            <w:tcW w:w="930" w:type="pct"/>
            <w:tcBorders>
              <w:top w:val="single" w:sz="4" w:space="0" w:color="auto"/>
              <w:left w:val="single" w:sz="4" w:space="0" w:color="auto"/>
              <w:bottom w:val="single" w:sz="4" w:space="0" w:color="auto"/>
              <w:right w:val="nil"/>
            </w:tcBorders>
            <w:shd w:val="clear" w:color="auto" w:fill="FFFFFF"/>
          </w:tcPr>
          <w:p w14:paraId="44960730" w14:textId="77777777" w:rsidR="001926D2" w:rsidRPr="001926D2" w:rsidRDefault="001926D2" w:rsidP="001A3A3F">
            <w:pPr>
              <w:adjustRightInd w:val="0"/>
              <w:snapToGrid w:val="0"/>
              <w:jc w:val="center"/>
              <w:rPr>
                <w:rFonts w:ascii="Cambria" w:hAnsi="Cambria" w:cs="Arial"/>
                <w:sz w:val="26"/>
                <w:szCs w:val="26"/>
                <w:lang w:eastAsia="zh-CN"/>
              </w:rPr>
            </w:pPr>
          </w:p>
        </w:tc>
        <w:tc>
          <w:tcPr>
            <w:tcW w:w="780" w:type="pct"/>
            <w:tcBorders>
              <w:top w:val="single" w:sz="4" w:space="0" w:color="auto"/>
              <w:left w:val="single" w:sz="4" w:space="0" w:color="auto"/>
              <w:bottom w:val="single" w:sz="4" w:space="0" w:color="auto"/>
              <w:right w:val="nil"/>
            </w:tcBorders>
            <w:shd w:val="clear" w:color="auto" w:fill="FFFFFF"/>
          </w:tcPr>
          <w:p w14:paraId="4A9E86B1" w14:textId="77777777" w:rsidR="001926D2" w:rsidRPr="001926D2" w:rsidRDefault="001926D2" w:rsidP="001A3A3F">
            <w:pPr>
              <w:adjustRightInd w:val="0"/>
              <w:snapToGrid w:val="0"/>
              <w:jc w:val="center"/>
              <w:rPr>
                <w:rFonts w:ascii="Cambria" w:hAnsi="Cambria" w:cs="Arial"/>
                <w:sz w:val="26"/>
                <w:szCs w:val="26"/>
                <w:lang w:eastAsia="zh-CN"/>
              </w:rPr>
            </w:pPr>
          </w:p>
        </w:tc>
        <w:tc>
          <w:tcPr>
            <w:tcW w:w="862" w:type="pct"/>
            <w:tcBorders>
              <w:top w:val="single" w:sz="4" w:space="0" w:color="auto"/>
              <w:left w:val="single" w:sz="4" w:space="0" w:color="auto"/>
              <w:bottom w:val="single" w:sz="4" w:space="0" w:color="auto"/>
              <w:right w:val="single" w:sz="4" w:space="0" w:color="auto"/>
            </w:tcBorders>
            <w:shd w:val="clear" w:color="auto" w:fill="FFFFFF"/>
          </w:tcPr>
          <w:p w14:paraId="3EA20E5D" w14:textId="77777777" w:rsidR="001926D2" w:rsidRPr="001926D2" w:rsidRDefault="001926D2" w:rsidP="001A3A3F">
            <w:pPr>
              <w:adjustRightInd w:val="0"/>
              <w:snapToGrid w:val="0"/>
              <w:jc w:val="center"/>
              <w:rPr>
                <w:rFonts w:ascii="Cambria" w:hAnsi="Cambria" w:cs="Arial"/>
                <w:sz w:val="26"/>
                <w:szCs w:val="26"/>
                <w:lang w:eastAsia="zh-CN"/>
              </w:rPr>
            </w:pPr>
          </w:p>
        </w:tc>
      </w:tr>
    </w:tbl>
    <w:p w14:paraId="333178D0" w14:textId="77777777" w:rsidR="001926D2" w:rsidRPr="001926D2" w:rsidRDefault="001926D2" w:rsidP="001926D2">
      <w:pPr>
        <w:pStyle w:val="Vnbnnidung0"/>
        <w:tabs>
          <w:tab w:val="left" w:pos="949"/>
        </w:tabs>
        <w:adjustRightInd w:val="0"/>
        <w:snapToGrid w:val="0"/>
        <w:spacing w:after="120"/>
        <w:ind w:firstLine="720"/>
        <w:jc w:val="both"/>
        <w:rPr>
          <w:rFonts w:ascii="Cambria" w:hAnsi="Cambria" w:cs="Arial"/>
          <w:color w:val="000000"/>
          <w:sz w:val="26"/>
          <w:szCs w:val="26"/>
        </w:rPr>
      </w:pPr>
      <w:bookmarkStart w:id="117" w:name="bookmark3075"/>
      <w:r w:rsidRPr="001926D2">
        <w:rPr>
          <w:rStyle w:val="Vnbnnidung"/>
          <w:rFonts w:ascii="Cambria" w:hAnsi="Cambria" w:cs="Arial"/>
          <w:color w:val="000000"/>
          <w:sz w:val="26"/>
          <w:szCs w:val="26"/>
        </w:rPr>
        <w:t>2</w:t>
      </w:r>
      <w:bookmarkEnd w:id="117"/>
      <w:r w:rsidRPr="001926D2">
        <w:rPr>
          <w:rStyle w:val="Vnbnnidung"/>
          <w:rFonts w:ascii="Cambria" w:hAnsi="Cambria" w:cs="Arial"/>
          <w:color w:val="000000"/>
          <w:sz w:val="26"/>
          <w:szCs w:val="26"/>
        </w:rPr>
        <w:t xml:space="preserve">. </w:t>
      </w:r>
      <w:r w:rsidRPr="001926D2">
        <w:rPr>
          <w:rStyle w:val="Vnbnnidung"/>
          <w:rFonts w:ascii="Cambria" w:hAnsi="Cambria" w:cs="Arial"/>
          <w:color w:val="000000"/>
          <w:sz w:val="26"/>
          <w:szCs w:val="26"/>
          <w:lang w:eastAsia="vi-VN"/>
        </w:rPr>
        <w:t>Tình trạng kho, bãi lưu giữ phế liệu nhập khẩu: ngoài những nội dung báo cáo về thực trạng sử dụng, quản lý kho, bãi lưu giữ phế liệu, cần mô tả những nội dung thay đổi, điều chỉnh so với Giấy xác nhận đã được cấp.</w:t>
      </w:r>
    </w:p>
    <w:p w14:paraId="0BF492EA" w14:textId="77777777" w:rsidR="001926D2" w:rsidRPr="001926D2" w:rsidRDefault="001926D2" w:rsidP="001926D2">
      <w:pPr>
        <w:pStyle w:val="Vnbnnidung0"/>
        <w:tabs>
          <w:tab w:val="left" w:pos="982"/>
        </w:tabs>
        <w:adjustRightInd w:val="0"/>
        <w:snapToGrid w:val="0"/>
        <w:spacing w:after="120"/>
        <w:ind w:firstLine="720"/>
        <w:jc w:val="both"/>
        <w:rPr>
          <w:rFonts w:ascii="Cambria" w:hAnsi="Cambria" w:cs="Arial"/>
          <w:color w:val="000000"/>
          <w:sz w:val="26"/>
          <w:szCs w:val="26"/>
        </w:rPr>
      </w:pPr>
      <w:bookmarkStart w:id="118" w:name="bookmark3076"/>
      <w:r w:rsidRPr="001926D2">
        <w:rPr>
          <w:rStyle w:val="Vnbnnidung"/>
          <w:rFonts w:ascii="Cambria" w:hAnsi="Cambria" w:cs="Arial"/>
          <w:color w:val="000000"/>
          <w:sz w:val="26"/>
          <w:szCs w:val="26"/>
          <w:lang w:eastAsia="vi-VN"/>
        </w:rPr>
        <w:t>3</w:t>
      </w:r>
      <w:bookmarkEnd w:id="118"/>
      <w:r w:rsidRPr="001926D2">
        <w:rPr>
          <w:rStyle w:val="Vnbnnidung"/>
          <w:rFonts w:ascii="Cambria" w:hAnsi="Cambria" w:cs="Arial"/>
          <w:color w:val="000000"/>
          <w:sz w:val="26"/>
          <w:szCs w:val="26"/>
          <w:lang w:eastAsia="vi-VN"/>
        </w:rPr>
        <w:t>. Kết quả hoạt động sản xuất, tái chế phế liệu.</w:t>
      </w:r>
    </w:p>
    <w:p w14:paraId="40B4DC32" w14:textId="77777777" w:rsidR="001926D2" w:rsidRPr="001926D2" w:rsidRDefault="001926D2" w:rsidP="001926D2">
      <w:pPr>
        <w:pStyle w:val="Vnbnnidung0"/>
        <w:tabs>
          <w:tab w:val="left" w:pos="949"/>
        </w:tabs>
        <w:adjustRightInd w:val="0"/>
        <w:snapToGrid w:val="0"/>
        <w:spacing w:after="120"/>
        <w:ind w:firstLine="720"/>
        <w:jc w:val="both"/>
        <w:rPr>
          <w:rFonts w:ascii="Cambria" w:hAnsi="Cambria" w:cs="Arial"/>
          <w:color w:val="000000"/>
          <w:sz w:val="26"/>
          <w:szCs w:val="26"/>
        </w:rPr>
      </w:pPr>
      <w:bookmarkStart w:id="119" w:name="bookmark3077"/>
      <w:r w:rsidRPr="001926D2">
        <w:rPr>
          <w:rStyle w:val="Vnbnnidung"/>
          <w:rFonts w:ascii="Cambria" w:hAnsi="Cambria" w:cs="Arial"/>
          <w:color w:val="000000"/>
          <w:sz w:val="26"/>
          <w:szCs w:val="26"/>
          <w:lang w:eastAsia="vi-VN"/>
        </w:rPr>
        <w:t>4</w:t>
      </w:r>
      <w:bookmarkEnd w:id="119"/>
      <w:r w:rsidRPr="001926D2">
        <w:rPr>
          <w:rStyle w:val="Vnbnnidung"/>
          <w:rFonts w:ascii="Cambria" w:hAnsi="Cambria" w:cs="Arial"/>
          <w:color w:val="000000"/>
          <w:sz w:val="26"/>
          <w:szCs w:val="26"/>
          <w:lang w:eastAsia="vi-VN"/>
        </w:rPr>
        <w:t>. Chứng thư giám định các lô hàng đã thông quan đối với trường hợp được miễn kiểm tra (trừ các nội dung đã được báo cáo tại các mục riêng)</w:t>
      </w:r>
    </w:p>
    <w:p w14:paraId="7570450D"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color w:val="000000"/>
          <w:sz w:val="26"/>
          <w:szCs w:val="26"/>
          <w:lang w:eastAsia="vi-VN"/>
        </w:rPr>
        <w:t xml:space="preserve">Phần 4. Tình hình triển khai công tác cải tạo và phục hồi môi trường đối với hoạt động khai thác khoáng sản </w:t>
      </w:r>
      <w:r w:rsidRPr="001926D2">
        <w:rPr>
          <w:rStyle w:val="Vnbnnidung"/>
          <w:rFonts w:ascii="Cambria" w:hAnsi="Cambria" w:cs="Arial"/>
          <w:b/>
          <w:bCs/>
          <w:i/>
          <w:iCs/>
          <w:color w:val="000000"/>
          <w:sz w:val="26"/>
          <w:szCs w:val="26"/>
          <w:lang w:eastAsia="vi-VN"/>
        </w:rPr>
        <w:t>(</w:t>
      </w:r>
      <w:r w:rsidRPr="001926D2">
        <w:rPr>
          <w:rStyle w:val="Vnbnnidung"/>
          <w:rFonts w:ascii="Cambria" w:hAnsi="Cambria" w:cs="Arial"/>
          <w:i/>
          <w:iCs/>
          <w:color w:val="000000"/>
          <w:sz w:val="26"/>
          <w:szCs w:val="26"/>
          <w:lang w:eastAsia="vi-VN"/>
        </w:rPr>
        <w:t>Phần này chỉ áp dụng đối với tổ chức, cá nhân khai thác khoáng sản</w:t>
      </w:r>
      <w:r w:rsidRPr="001926D2">
        <w:rPr>
          <w:rStyle w:val="Vnbnnidung"/>
          <w:rFonts w:ascii="Cambria" w:hAnsi="Cambria" w:cs="Arial"/>
          <w:b/>
          <w:bCs/>
          <w:i/>
          <w:iCs/>
          <w:color w:val="000000"/>
          <w:sz w:val="26"/>
          <w:szCs w:val="26"/>
          <w:lang w:eastAsia="vi-VN"/>
        </w:rPr>
        <w:t>)</w:t>
      </w:r>
    </w:p>
    <w:p w14:paraId="6F15EA39" w14:textId="77777777" w:rsidR="001926D2" w:rsidRPr="001926D2" w:rsidRDefault="001926D2" w:rsidP="001926D2">
      <w:pPr>
        <w:pStyle w:val="Vnbnnidung0"/>
        <w:tabs>
          <w:tab w:val="left" w:pos="872"/>
        </w:tabs>
        <w:adjustRightInd w:val="0"/>
        <w:snapToGrid w:val="0"/>
        <w:spacing w:after="120"/>
        <w:ind w:firstLine="720"/>
        <w:jc w:val="both"/>
        <w:rPr>
          <w:rFonts w:ascii="Cambria" w:hAnsi="Cambria" w:cs="Arial"/>
          <w:color w:val="000000"/>
          <w:sz w:val="26"/>
          <w:szCs w:val="26"/>
        </w:rPr>
      </w:pPr>
      <w:bookmarkStart w:id="120" w:name="bookmark3078"/>
      <w:r w:rsidRPr="001926D2">
        <w:rPr>
          <w:rStyle w:val="Vnbnnidung"/>
          <w:rFonts w:ascii="Cambria" w:hAnsi="Cambria" w:cs="Arial"/>
          <w:color w:val="000000"/>
          <w:sz w:val="26"/>
          <w:szCs w:val="26"/>
          <w:lang w:eastAsia="vi-VN"/>
        </w:rPr>
        <w:t>-</w:t>
      </w:r>
      <w:bookmarkEnd w:id="120"/>
      <w:r w:rsidRPr="001926D2">
        <w:rPr>
          <w:rStyle w:val="Vnbnnidung"/>
          <w:rFonts w:ascii="Cambria" w:hAnsi="Cambria" w:cs="Arial"/>
          <w:color w:val="000000"/>
          <w:sz w:val="26"/>
          <w:szCs w:val="26"/>
          <w:lang w:eastAsia="vi-VN"/>
        </w:rPr>
        <w:t xml:space="preserve"> Các hạng mục cải tạo, phục hồi môi trường đã thực hiện trong kỳ báo cáo;</w:t>
      </w:r>
    </w:p>
    <w:p w14:paraId="36C77921" w14:textId="77777777" w:rsidR="001926D2" w:rsidRPr="001926D2" w:rsidRDefault="001926D2" w:rsidP="001926D2">
      <w:pPr>
        <w:pStyle w:val="Vnbnnidung0"/>
        <w:tabs>
          <w:tab w:val="left" w:pos="848"/>
        </w:tabs>
        <w:adjustRightInd w:val="0"/>
        <w:snapToGrid w:val="0"/>
        <w:spacing w:after="120"/>
        <w:ind w:firstLine="720"/>
        <w:jc w:val="both"/>
        <w:rPr>
          <w:rFonts w:ascii="Cambria" w:hAnsi="Cambria" w:cs="Arial"/>
          <w:color w:val="000000"/>
          <w:sz w:val="26"/>
          <w:szCs w:val="26"/>
        </w:rPr>
      </w:pPr>
      <w:bookmarkStart w:id="121" w:name="bookmark3079"/>
      <w:r w:rsidRPr="001926D2">
        <w:rPr>
          <w:rStyle w:val="Vnbnnidung"/>
          <w:rFonts w:ascii="Cambria" w:hAnsi="Cambria" w:cs="Arial"/>
          <w:color w:val="000000"/>
          <w:sz w:val="26"/>
          <w:szCs w:val="26"/>
          <w:lang w:eastAsia="vi-VN"/>
        </w:rPr>
        <w:t>-</w:t>
      </w:r>
      <w:bookmarkEnd w:id="121"/>
      <w:r w:rsidRPr="001926D2">
        <w:rPr>
          <w:rStyle w:val="Vnbnnidung"/>
          <w:rFonts w:ascii="Cambria" w:hAnsi="Cambria" w:cs="Arial"/>
          <w:color w:val="000000"/>
          <w:sz w:val="26"/>
          <w:szCs w:val="26"/>
          <w:lang w:eastAsia="vi-VN"/>
        </w:rPr>
        <w:t xml:space="preserve"> Các hạng mục cải tạo, phục hồi môi trường đã được xác nhận hoàn thành trong kỳ báo cáo;</w:t>
      </w:r>
    </w:p>
    <w:p w14:paraId="1D7EBA89" w14:textId="77777777" w:rsidR="001926D2" w:rsidRPr="001926D2" w:rsidRDefault="001926D2" w:rsidP="001926D2">
      <w:pPr>
        <w:pStyle w:val="Vnbnnidung0"/>
        <w:tabs>
          <w:tab w:val="left" w:pos="838"/>
        </w:tabs>
        <w:adjustRightInd w:val="0"/>
        <w:snapToGrid w:val="0"/>
        <w:spacing w:after="120"/>
        <w:ind w:firstLine="720"/>
        <w:jc w:val="both"/>
        <w:rPr>
          <w:rFonts w:ascii="Cambria" w:hAnsi="Cambria" w:cs="Arial"/>
          <w:color w:val="000000"/>
          <w:sz w:val="26"/>
          <w:szCs w:val="26"/>
        </w:rPr>
      </w:pPr>
      <w:bookmarkStart w:id="122" w:name="bookmark3080"/>
      <w:r w:rsidRPr="001926D2">
        <w:rPr>
          <w:rStyle w:val="Vnbnnidung"/>
          <w:rFonts w:ascii="Cambria" w:hAnsi="Cambria" w:cs="Arial"/>
          <w:color w:val="000000"/>
          <w:sz w:val="26"/>
          <w:szCs w:val="26"/>
          <w:lang w:eastAsia="vi-VN"/>
        </w:rPr>
        <w:t>-</w:t>
      </w:r>
      <w:bookmarkEnd w:id="122"/>
      <w:r w:rsidRPr="001926D2">
        <w:rPr>
          <w:rStyle w:val="Vnbnnidung"/>
          <w:rFonts w:ascii="Cambria" w:hAnsi="Cambria" w:cs="Arial"/>
          <w:color w:val="000000"/>
          <w:sz w:val="26"/>
          <w:szCs w:val="26"/>
          <w:lang w:eastAsia="vi-VN"/>
        </w:rPr>
        <w:t xml:space="preserve"> Số tiền ký quỹ trong kỳ báo cáo và tổng số tiền đã ký quỹ đến thời điểm báo cáo.</w:t>
      </w:r>
    </w:p>
    <w:p w14:paraId="21C6E18E" w14:textId="77777777" w:rsidR="001926D2" w:rsidRPr="001926D2" w:rsidRDefault="001926D2" w:rsidP="001926D2">
      <w:pPr>
        <w:pStyle w:val="Vnbnnidung0"/>
        <w:tabs>
          <w:tab w:val="left" w:pos="3586"/>
        </w:tabs>
        <w:adjustRightInd w:val="0"/>
        <w:snapToGrid w:val="0"/>
        <w:spacing w:after="0"/>
        <w:ind w:firstLine="0"/>
        <w:jc w:val="center"/>
        <w:rPr>
          <w:rStyle w:val="Vnbnnidung"/>
          <w:rFonts w:ascii="Cambria" w:hAnsi="Cambria" w:cs="Arial"/>
          <w:b/>
          <w:bCs/>
          <w:i/>
          <w:iCs/>
          <w:color w:val="000000"/>
          <w:sz w:val="26"/>
          <w:szCs w:val="26"/>
          <w:lang w:eastAsia="vi-VN"/>
        </w:rPr>
      </w:pPr>
    </w:p>
    <w:tbl>
      <w:tblPr>
        <w:tblW w:w="0" w:type="auto"/>
        <w:tblInd w:w="108" w:type="dxa"/>
        <w:tblLook w:val="04A0" w:firstRow="1" w:lastRow="0" w:firstColumn="1" w:lastColumn="0" w:noHBand="0" w:noVBand="1"/>
      </w:tblPr>
      <w:tblGrid>
        <w:gridCol w:w="4514"/>
        <w:gridCol w:w="4486"/>
      </w:tblGrid>
      <w:tr w:rsidR="001926D2" w:rsidRPr="001926D2" w14:paraId="3615E4AA" w14:textId="77777777" w:rsidTr="001A3A3F">
        <w:tc>
          <w:tcPr>
            <w:tcW w:w="4514" w:type="dxa"/>
            <w:shd w:val="clear" w:color="auto" w:fill="auto"/>
          </w:tcPr>
          <w:p w14:paraId="65C7B882" w14:textId="77777777" w:rsidR="001926D2" w:rsidRPr="001926D2" w:rsidRDefault="001926D2" w:rsidP="001A3A3F">
            <w:pPr>
              <w:pStyle w:val="Vnbnnidung0"/>
              <w:tabs>
                <w:tab w:val="left" w:pos="3586"/>
              </w:tabs>
              <w:adjustRightInd w:val="0"/>
              <w:snapToGrid w:val="0"/>
              <w:spacing w:after="0"/>
              <w:ind w:firstLine="0"/>
              <w:rPr>
                <w:rStyle w:val="Vnbnnidung"/>
                <w:rFonts w:ascii="Cambria" w:hAnsi="Cambria" w:cs="Arial"/>
                <w:b/>
                <w:bCs/>
                <w:i/>
                <w:iCs/>
                <w:color w:val="000000"/>
                <w:sz w:val="26"/>
                <w:szCs w:val="26"/>
                <w:lang w:eastAsia="vi-VN"/>
              </w:rPr>
            </w:pPr>
            <w:r w:rsidRPr="001926D2">
              <w:rPr>
                <w:rStyle w:val="Vnbnnidung"/>
                <w:rFonts w:ascii="Cambria" w:hAnsi="Cambria" w:cs="Arial"/>
                <w:b/>
                <w:bCs/>
                <w:i/>
                <w:iCs/>
                <w:color w:val="000000"/>
                <w:sz w:val="26"/>
                <w:szCs w:val="26"/>
                <w:lang w:eastAsia="vi-VN"/>
              </w:rPr>
              <w:t>Nơi nhận:</w:t>
            </w:r>
          </w:p>
          <w:p w14:paraId="39FE4EB6" w14:textId="77777777" w:rsidR="001926D2" w:rsidRPr="001926D2" w:rsidRDefault="001926D2" w:rsidP="001A3A3F">
            <w:pPr>
              <w:pStyle w:val="Vnbnnidung0"/>
              <w:tabs>
                <w:tab w:val="left" w:pos="298"/>
                <w:tab w:val="left" w:pos="4164"/>
              </w:tabs>
              <w:adjustRightInd w:val="0"/>
              <w:snapToGrid w:val="0"/>
              <w:spacing w:after="0"/>
              <w:ind w:firstLine="0"/>
              <w:rPr>
                <w:rStyle w:val="Vnbnnidung"/>
                <w:rFonts w:ascii="Cambria" w:hAnsi="Cambria" w:cs="Arial"/>
                <w:color w:val="000000"/>
                <w:sz w:val="26"/>
                <w:szCs w:val="26"/>
                <w:lang w:eastAsia="vi-VN"/>
              </w:rPr>
            </w:pPr>
            <w:bookmarkStart w:id="123" w:name="bookmark3082"/>
            <w:r w:rsidRPr="001926D2">
              <w:rPr>
                <w:rStyle w:val="Vnbnnidung"/>
                <w:rFonts w:ascii="Cambria" w:hAnsi="Cambria" w:cs="Arial"/>
                <w:color w:val="000000"/>
                <w:sz w:val="26"/>
                <w:szCs w:val="26"/>
                <w:lang w:eastAsia="vi-VN"/>
              </w:rPr>
              <w:t>- …;</w:t>
            </w:r>
          </w:p>
          <w:p w14:paraId="6C1E5CC7" w14:textId="77777777" w:rsidR="001926D2" w:rsidRPr="001926D2" w:rsidRDefault="001926D2" w:rsidP="001A3A3F">
            <w:pPr>
              <w:pStyle w:val="Vnbnnidung0"/>
              <w:tabs>
                <w:tab w:val="left" w:pos="298"/>
                <w:tab w:val="left" w:pos="4164"/>
              </w:tabs>
              <w:adjustRightInd w:val="0"/>
              <w:snapToGrid w:val="0"/>
              <w:spacing w:after="0"/>
              <w:ind w:firstLine="0"/>
              <w:rPr>
                <w:rStyle w:val="Vnbnnidung"/>
                <w:rFonts w:ascii="Cambria" w:hAnsi="Cambria" w:cs="Arial"/>
                <w:color w:val="000000"/>
                <w:sz w:val="26"/>
                <w:szCs w:val="26"/>
                <w:lang w:eastAsia="vi-VN"/>
              </w:rPr>
            </w:pPr>
            <w:r w:rsidRPr="001926D2">
              <w:rPr>
                <w:rStyle w:val="Vnbnnidung"/>
                <w:rFonts w:ascii="Cambria" w:hAnsi="Cambria" w:cs="Arial"/>
                <w:color w:val="000000"/>
                <w:sz w:val="26"/>
                <w:szCs w:val="26"/>
                <w:lang w:eastAsia="vi-VN"/>
              </w:rPr>
              <w:t>- ….;</w:t>
            </w:r>
          </w:p>
          <w:p w14:paraId="63DA3521" w14:textId="77777777" w:rsidR="001926D2" w:rsidRPr="001926D2" w:rsidRDefault="001926D2" w:rsidP="001A3A3F">
            <w:pPr>
              <w:pStyle w:val="Vnbnnidung0"/>
              <w:tabs>
                <w:tab w:val="left" w:pos="298"/>
                <w:tab w:val="left" w:pos="4164"/>
              </w:tabs>
              <w:adjustRightInd w:val="0"/>
              <w:snapToGrid w:val="0"/>
              <w:spacing w:after="0"/>
              <w:ind w:firstLine="0"/>
              <w:rPr>
                <w:rStyle w:val="Vnbnnidung"/>
                <w:rFonts w:ascii="Cambria" w:hAnsi="Cambria" w:cs="Arial"/>
                <w:color w:val="000000"/>
                <w:sz w:val="26"/>
                <w:szCs w:val="26"/>
              </w:rPr>
            </w:pPr>
            <w:r w:rsidRPr="001926D2">
              <w:rPr>
                <w:rStyle w:val="Vnbnnidung"/>
                <w:rFonts w:ascii="Cambria" w:hAnsi="Cambria" w:cs="Arial"/>
                <w:color w:val="000000"/>
                <w:sz w:val="26"/>
                <w:szCs w:val="26"/>
                <w:lang w:eastAsia="vi-VN"/>
              </w:rPr>
              <w:t>-</w:t>
            </w:r>
            <w:bookmarkEnd w:id="123"/>
            <w:r w:rsidRPr="001926D2">
              <w:rPr>
                <w:rStyle w:val="Vnbnnidung"/>
                <w:rFonts w:ascii="Cambria" w:hAnsi="Cambria" w:cs="Arial"/>
                <w:color w:val="000000"/>
                <w:sz w:val="26"/>
                <w:szCs w:val="26"/>
                <w:lang w:eastAsia="vi-VN"/>
              </w:rPr>
              <w:t xml:space="preserve"> Lưu: VT, (5), (6). </w:t>
            </w:r>
          </w:p>
        </w:tc>
        <w:tc>
          <w:tcPr>
            <w:tcW w:w="4486" w:type="dxa"/>
            <w:shd w:val="clear" w:color="auto" w:fill="auto"/>
          </w:tcPr>
          <w:p w14:paraId="45351020" w14:textId="77777777" w:rsidR="001926D2" w:rsidRPr="001926D2" w:rsidRDefault="001926D2" w:rsidP="001A3A3F">
            <w:pPr>
              <w:pStyle w:val="Vnbnnidung0"/>
              <w:tabs>
                <w:tab w:val="left" w:pos="3586"/>
              </w:tabs>
              <w:adjustRightInd w:val="0"/>
              <w:snapToGrid w:val="0"/>
              <w:spacing w:after="0"/>
              <w:ind w:firstLine="0"/>
              <w:jc w:val="center"/>
              <w:rPr>
                <w:rFonts w:ascii="Cambria" w:hAnsi="Cambria" w:cs="Arial"/>
                <w:color w:val="000000"/>
                <w:sz w:val="26"/>
                <w:szCs w:val="26"/>
              </w:rPr>
            </w:pPr>
            <w:r w:rsidRPr="001926D2">
              <w:rPr>
                <w:rStyle w:val="Vnbnnidung"/>
                <w:rFonts w:ascii="Cambria" w:hAnsi="Cambria" w:cs="Arial"/>
                <w:b/>
                <w:bCs/>
                <w:color w:val="000000"/>
                <w:sz w:val="26"/>
                <w:szCs w:val="26"/>
                <w:lang w:eastAsia="vi-VN"/>
              </w:rPr>
              <w:t>QUYỀN HẠN, CHỨC VỤ CỦA NGƯỜI KÝ</w:t>
            </w:r>
          </w:p>
          <w:p w14:paraId="1FB86D00" w14:textId="77777777" w:rsidR="001926D2" w:rsidRPr="001926D2" w:rsidRDefault="001926D2" w:rsidP="001A3A3F">
            <w:pPr>
              <w:pStyle w:val="Vnbnnidung0"/>
              <w:tabs>
                <w:tab w:val="left" w:pos="298"/>
                <w:tab w:val="left" w:pos="4164"/>
              </w:tabs>
              <w:adjustRightInd w:val="0"/>
              <w:snapToGrid w:val="0"/>
              <w:spacing w:after="0"/>
              <w:ind w:firstLine="0"/>
              <w:jc w:val="center"/>
              <w:rPr>
                <w:rFonts w:ascii="Cambria" w:hAnsi="Cambria" w:cs="Arial"/>
                <w:color w:val="000000"/>
                <w:sz w:val="26"/>
                <w:szCs w:val="26"/>
              </w:rPr>
            </w:pPr>
            <w:r w:rsidRPr="001926D2">
              <w:rPr>
                <w:rStyle w:val="Vnbnnidung"/>
                <w:rFonts w:ascii="Cambria" w:hAnsi="Cambria" w:cs="Arial"/>
                <w:i/>
                <w:iCs/>
                <w:color w:val="000000"/>
                <w:sz w:val="26"/>
                <w:szCs w:val="26"/>
                <w:lang w:eastAsia="vi-VN"/>
              </w:rPr>
              <w:t>(Chữ ký của người có thẩm quyền, dấu/chữ ký số của cơ quan, tổ chức)</w:t>
            </w:r>
          </w:p>
          <w:p w14:paraId="013A5685" w14:textId="77777777" w:rsidR="001926D2" w:rsidRPr="001926D2" w:rsidRDefault="001926D2" w:rsidP="001A3A3F">
            <w:pPr>
              <w:pStyle w:val="Vnbnnidung0"/>
              <w:adjustRightInd w:val="0"/>
              <w:snapToGrid w:val="0"/>
              <w:spacing w:after="0"/>
              <w:ind w:firstLine="0"/>
              <w:jc w:val="center"/>
              <w:rPr>
                <w:rStyle w:val="Vnbnnidung"/>
                <w:rFonts w:ascii="Cambria" w:hAnsi="Cambria" w:cs="Arial"/>
                <w:color w:val="000000"/>
                <w:sz w:val="26"/>
                <w:szCs w:val="26"/>
              </w:rPr>
            </w:pPr>
            <w:r w:rsidRPr="001926D2">
              <w:rPr>
                <w:rStyle w:val="Vnbnnidung"/>
                <w:rFonts w:ascii="Cambria" w:hAnsi="Cambria" w:cs="Arial"/>
                <w:b/>
                <w:bCs/>
                <w:color w:val="000000"/>
                <w:sz w:val="26"/>
                <w:szCs w:val="26"/>
                <w:lang w:eastAsia="vi-VN"/>
              </w:rPr>
              <w:t>Họ và tên</w:t>
            </w:r>
          </w:p>
        </w:tc>
      </w:tr>
    </w:tbl>
    <w:p w14:paraId="00F21804" w14:textId="77777777" w:rsidR="001926D2" w:rsidRPr="001926D2" w:rsidRDefault="001926D2" w:rsidP="001926D2">
      <w:pPr>
        <w:pStyle w:val="Vnbnnidung0"/>
        <w:tabs>
          <w:tab w:val="left" w:pos="298"/>
          <w:tab w:val="right" w:leader="dot" w:pos="1043"/>
          <w:tab w:val="left" w:pos="4164"/>
        </w:tabs>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color w:val="000000"/>
          <w:sz w:val="26"/>
          <w:szCs w:val="26"/>
          <w:lang w:eastAsia="vi-VN"/>
        </w:rPr>
        <w:t xml:space="preserve"> </w:t>
      </w:r>
    </w:p>
    <w:p w14:paraId="6290109E" w14:textId="77777777" w:rsidR="001926D2" w:rsidRPr="001926D2" w:rsidRDefault="001926D2" w:rsidP="001926D2">
      <w:pPr>
        <w:pStyle w:val="Vnbnnidung0"/>
        <w:adjustRightInd w:val="0"/>
        <w:snapToGrid w:val="0"/>
        <w:spacing w:after="120"/>
        <w:ind w:firstLine="720"/>
        <w:jc w:val="both"/>
        <w:rPr>
          <w:rFonts w:ascii="Cambria" w:hAnsi="Cambria" w:cs="Arial"/>
          <w:color w:val="000000"/>
          <w:sz w:val="26"/>
          <w:szCs w:val="26"/>
        </w:rPr>
      </w:pPr>
      <w:r w:rsidRPr="001926D2">
        <w:rPr>
          <w:rStyle w:val="Vnbnnidung"/>
          <w:rFonts w:ascii="Cambria" w:hAnsi="Cambria" w:cs="Arial"/>
          <w:b/>
          <w:bCs/>
          <w:i/>
          <w:iCs/>
          <w:color w:val="000000"/>
          <w:sz w:val="26"/>
          <w:szCs w:val="26"/>
          <w:lang w:eastAsia="vi-VN"/>
        </w:rPr>
        <w:t>Ghi chú:</w:t>
      </w:r>
    </w:p>
    <w:p w14:paraId="4BDA5BF5" w14:textId="77777777" w:rsidR="001926D2" w:rsidRPr="001926D2" w:rsidRDefault="001926D2" w:rsidP="001926D2">
      <w:pPr>
        <w:pStyle w:val="Vnbnnidung0"/>
        <w:tabs>
          <w:tab w:val="left" w:pos="483"/>
        </w:tabs>
        <w:adjustRightInd w:val="0"/>
        <w:snapToGrid w:val="0"/>
        <w:spacing w:after="120"/>
        <w:ind w:firstLine="720"/>
        <w:jc w:val="both"/>
        <w:rPr>
          <w:rFonts w:ascii="Cambria" w:hAnsi="Cambria" w:cs="Arial"/>
          <w:color w:val="000000"/>
          <w:sz w:val="26"/>
          <w:szCs w:val="26"/>
        </w:rPr>
      </w:pPr>
      <w:bookmarkStart w:id="124" w:name="bookmark3083"/>
      <w:r w:rsidRPr="001926D2">
        <w:rPr>
          <w:rStyle w:val="Vnbnnidung"/>
          <w:rFonts w:ascii="Cambria" w:hAnsi="Cambria" w:cs="Arial"/>
          <w:color w:val="000000"/>
          <w:sz w:val="26"/>
          <w:szCs w:val="26"/>
          <w:lang w:eastAsia="vi-VN"/>
        </w:rPr>
        <w:t>(</w:t>
      </w:r>
      <w:bookmarkEnd w:id="124"/>
      <w:r w:rsidRPr="001926D2">
        <w:rPr>
          <w:rStyle w:val="Vnbnnidung"/>
          <w:rFonts w:ascii="Cambria" w:hAnsi="Cambria" w:cs="Arial"/>
          <w:color w:val="000000"/>
          <w:sz w:val="26"/>
          <w:szCs w:val="26"/>
          <w:lang w:eastAsia="vi-VN"/>
        </w:rPr>
        <w:t>1) Tên cơ quan, tổ chức chủ quản trực tiếp (nếu có).</w:t>
      </w:r>
    </w:p>
    <w:p w14:paraId="1306B427" w14:textId="77777777" w:rsidR="001926D2" w:rsidRPr="001926D2" w:rsidRDefault="001926D2" w:rsidP="001926D2">
      <w:pPr>
        <w:pStyle w:val="Vnbnnidung0"/>
        <w:tabs>
          <w:tab w:val="left" w:pos="483"/>
        </w:tabs>
        <w:adjustRightInd w:val="0"/>
        <w:snapToGrid w:val="0"/>
        <w:spacing w:after="120"/>
        <w:ind w:firstLine="720"/>
        <w:jc w:val="both"/>
        <w:rPr>
          <w:rFonts w:ascii="Cambria" w:hAnsi="Cambria" w:cs="Arial"/>
          <w:color w:val="000000"/>
          <w:sz w:val="26"/>
          <w:szCs w:val="26"/>
        </w:rPr>
      </w:pPr>
      <w:bookmarkStart w:id="125" w:name="bookmark3084"/>
      <w:r w:rsidRPr="001926D2">
        <w:rPr>
          <w:rStyle w:val="Vnbnnidung"/>
          <w:rFonts w:ascii="Cambria" w:hAnsi="Cambria" w:cs="Arial"/>
          <w:color w:val="000000"/>
          <w:sz w:val="26"/>
          <w:szCs w:val="26"/>
          <w:lang w:eastAsia="vi-VN"/>
        </w:rPr>
        <w:t>(</w:t>
      </w:r>
      <w:bookmarkEnd w:id="125"/>
      <w:r w:rsidRPr="001926D2">
        <w:rPr>
          <w:rStyle w:val="Vnbnnidung"/>
          <w:rFonts w:ascii="Cambria" w:hAnsi="Cambria" w:cs="Arial"/>
          <w:color w:val="000000"/>
          <w:sz w:val="26"/>
          <w:szCs w:val="26"/>
          <w:lang w:eastAsia="vi-VN"/>
        </w:rPr>
        <w:t>2) Tên cơ quan, tổ chức hoặc chức danh nhà nước ban hành văn bản.</w:t>
      </w:r>
    </w:p>
    <w:p w14:paraId="0339F019" w14:textId="77777777" w:rsidR="001926D2" w:rsidRPr="001926D2" w:rsidRDefault="001926D2" w:rsidP="001926D2">
      <w:pPr>
        <w:pStyle w:val="Vnbnnidung0"/>
        <w:tabs>
          <w:tab w:val="left" w:pos="483"/>
        </w:tabs>
        <w:adjustRightInd w:val="0"/>
        <w:snapToGrid w:val="0"/>
        <w:spacing w:after="120"/>
        <w:ind w:firstLine="720"/>
        <w:jc w:val="both"/>
        <w:rPr>
          <w:rFonts w:ascii="Cambria" w:hAnsi="Cambria" w:cs="Arial"/>
          <w:color w:val="000000"/>
          <w:sz w:val="26"/>
          <w:szCs w:val="26"/>
        </w:rPr>
      </w:pPr>
      <w:bookmarkStart w:id="126" w:name="bookmark3085"/>
      <w:r w:rsidRPr="001926D2">
        <w:rPr>
          <w:rStyle w:val="Vnbnnidung"/>
          <w:rFonts w:ascii="Cambria" w:hAnsi="Cambria" w:cs="Arial"/>
          <w:color w:val="000000"/>
          <w:sz w:val="26"/>
          <w:szCs w:val="26"/>
          <w:lang w:eastAsia="vi-VN"/>
        </w:rPr>
        <w:t>(</w:t>
      </w:r>
      <w:bookmarkEnd w:id="126"/>
      <w:r w:rsidRPr="001926D2">
        <w:rPr>
          <w:rStyle w:val="Vnbnnidung"/>
          <w:rFonts w:ascii="Cambria" w:hAnsi="Cambria" w:cs="Arial"/>
          <w:color w:val="000000"/>
          <w:sz w:val="26"/>
          <w:szCs w:val="26"/>
          <w:lang w:eastAsia="vi-VN"/>
        </w:rPr>
        <w:t>3) Chữ viết tắt tên cơ quan, tổ chức hoặc chức danh nhà nước ban hành văn bản.</w:t>
      </w:r>
    </w:p>
    <w:p w14:paraId="60BC9DD6" w14:textId="77777777" w:rsidR="001926D2" w:rsidRPr="001926D2" w:rsidRDefault="001926D2" w:rsidP="001926D2">
      <w:pPr>
        <w:pStyle w:val="Vnbnnidung0"/>
        <w:tabs>
          <w:tab w:val="left" w:pos="483"/>
        </w:tabs>
        <w:adjustRightInd w:val="0"/>
        <w:snapToGrid w:val="0"/>
        <w:spacing w:after="120"/>
        <w:ind w:firstLine="720"/>
        <w:jc w:val="both"/>
        <w:rPr>
          <w:rFonts w:ascii="Cambria" w:hAnsi="Cambria" w:cs="Arial"/>
          <w:color w:val="000000"/>
          <w:sz w:val="26"/>
          <w:szCs w:val="26"/>
        </w:rPr>
      </w:pPr>
      <w:bookmarkStart w:id="127" w:name="bookmark3086"/>
      <w:r w:rsidRPr="001926D2">
        <w:rPr>
          <w:rStyle w:val="Vnbnnidung"/>
          <w:rFonts w:ascii="Cambria" w:hAnsi="Cambria" w:cs="Arial"/>
          <w:color w:val="000000"/>
          <w:sz w:val="26"/>
          <w:szCs w:val="26"/>
          <w:lang w:eastAsia="vi-VN"/>
        </w:rPr>
        <w:t>(</w:t>
      </w:r>
      <w:bookmarkEnd w:id="127"/>
      <w:r w:rsidRPr="001926D2">
        <w:rPr>
          <w:rStyle w:val="Vnbnnidung"/>
          <w:rFonts w:ascii="Cambria" w:hAnsi="Cambria" w:cs="Arial"/>
          <w:color w:val="000000"/>
          <w:sz w:val="26"/>
          <w:szCs w:val="26"/>
          <w:lang w:eastAsia="vi-VN"/>
        </w:rPr>
        <w:t>4) Năm báo cáo.</w:t>
      </w:r>
    </w:p>
    <w:p w14:paraId="3F0001C5" w14:textId="77777777" w:rsidR="001926D2" w:rsidRPr="001926D2" w:rsidRDefault="001926D2" w:rsidP="001926D2">
      <w:pPr>
        <w:pStyle w:val="Vnbnnidung0"/>
        <w:tabs>
          <w:tab w:val="left" w:pos="483"/>
        </w:tabs>
        <w:adjustRightInd w:val="0"/>
        <w:snapToGrid w:val="0"/>
        <w:spacing w:after="120"/>
        <w:ind w:firstLine="720"/>
        <w:jc w:val="both"/>
        <w:rPr>
          <w:rFonts w:ascii="Cambria" w:hAnsi="Cambria" w:cs="Arial"/>
          <w:color w:val="000000"/>
          <w:sz w:val="26"/>
          <w:szCs w:val="26"/>
        </w:rPr>
      </w:pPr>
      <w:bookmarkStart w:id="128" w:name="bookmark3087"/>
      <w:r w:rsidRPr="001926D2">
        <w:rPr>
          <w:rStyle w:val="Vnbnnidung"/>
          <w:rFonts w:ascii="Cambria" w:hAnsi="Cambria" w:cs="Arial"/>
          <w:color w:val="000000"/>
          <w:sz w:val="26"/>
          <w:szCs w:val="26"/>
          <w:lang w:eastAsia="vi-VN"/>
        </w:rPr>
        <w:t>(</w:t>
      </w:r>
      <w:bookmarkEnd w:id="128"/>
      <w:r w:rsidRPr="001926D2">
        <w:rPr>
          <w:rStyle w:val="Vnbnnidung"/>
          <w:rFonts w:ascii="Cambria" w:hAnsi="Cambria" w:cs="Arial"/>
          <w:color w:val="000000"/>
          <w:sz w:val="26"/>
          <w:szCs w:val="26"/>
          <w:lang w:eastAsia="vi-VN"/>
        </w:rPr>
        <w:t>5) Chữ viết tắt tên đơn vị soạn thảo và số lượng bản lưu (nếu cần).</w:t>
      </w:r>
    </w:p>
    <w:p w14:paraId="7E50CA0A" w14:textId="77777777" w:rsidR="001926D2" w:rsidRPr="001926D2" w:rsidRDefault="001926D2" w:rsidP="001926D2">
      <w:pPr>
        <w:pStyle w:val="Vnbnnidung0"/>
        <w:tabs>
          <w:tab w:val="left" w:pos="483"/>
        </w:tabs>
        <w:adjustRightInd w:val="0"/>
        <w:snapToGrid w:val="0"/>
        <w:spacing w:after="120"/>
        <w:ind w:firstLine="720"/>
        <w:jc w:val="both"/>
        <w:rPr>
          <w:rStyle w:val="Vnbnnidung"/>
          <w:rFonts w:ascii="Cambria" w:hAnsi="Cambria" w:cs="Arial"/>
          <w:color w:val="000000"/>
          <w:sz w:val="26"/>
          <w:szCs w:val="26"/>
          <w:lang w:eastAsia="vi-VN"/>
        </w:rPr>
      </w:pPr>
      <w:bookmarkStart w:id="129" w:name="bookmark3088"/>
      <w:r w:rsidRPr="001926D2">
        <w:rPr>
          <w:rStyle w:val="Vnbnnidung"/>
          <w:rFonts w:ascii="Cambria" w:hAnsi="Cambria" w:cs="Arial"/>
          <w:color w:val="000000"/>
          <w:sz w:val="26"/>
          <w:szCs w:val="26"/>
          <w:lang w:eastAsia="vi-VN"/>
        </w:rPr>
        <w:t>(</w:t>
      </w:r>
      <w:bookmarkEnd w:id="129"/>
      <w:r w:rsidRPr="001926D2">
        <w:rPr>
          <w:rStyle w:val="Vnbnnidung"/>
          <w:rFonts w:ascii="Cambria" w:hAnsi="Cambria" w:cs="Arial"/>
          <w:color w:val="000000"/>
          <w:sz w:val="26"/>
          <w:szCs w:val="26"/>
          <w:lang w:eastAsia="vi-VN"/>
        </w:rPr>
        <w:t>6) Ký hiệu người soạn thảo văn bản và số lượng bản phát hành (nếu cần).</w:t>
      </w:r>
    </w:p>
    <w:p w14:paraId="7C63DBEA" w14:textId="77777777" w:rsidR="001926D2" w:rsidRPr="001926D2" w:rsidRDefault="001926D2" w:rsidP="001926D2">
      <w:pPr>
        <w:pStyle w:val="Vnbnnidung0"/>
        <w:tabs>
          <w:tab w:val="left" w:pos="483"/>
        </w:tabs>
        <w:adjustRightInd w:val="0"/>
        <w:snapToGrid w:val="0"/>
        <w:spacing w:after="120"/>
        <w:ind w:firstLine="720"/>
        <w:jc w:val="both"/>
        <w:rPr>
          <w:rStyle w:val="Vnbnnidung"/>
          <w:rFonts w:ascii="Cambria" w:hAnsi="Cambria" w:cs="Arial"/>
          <w:color w:val="000000"/>
          <w:sz w:val="26"/>
          <w:szCs w:val="26"/>
          <w:lang w:eastAsia="vi-VN"/>
        </w:rPr>
      </w:pPr>
    </w:p>
    <w:p w14:paraId="1DF88AA2" w14:textId="77777777" w:rsidR="001926D2" w:rsidRPr="001926D2" w:rsidRDefault="001926D2" w:rsidP="001926D2">
      <w:pPr>
        <w:pStyle w:val="Vnbnnidung0"/>
        <w:tabs>
          <w:tab w:val="left" w:pos="483"/>
        </w:tabs>
        <w:adjustRightInd w:val="0"/>
        <w:snapToGrid w:val="0"/>
        <w:spacing w:after="120"/>
        <w:ind w:firstLine="720"/>
        <w:jc w:val="both"/>
        <w:rPr>
          <w:rStyle w:val="Vnbnnidung"/>
          <w:rFonts w:ascii="Cambria" w:hAnsi="Cambria" w:cs="Arial"/>
          <w:sz w:val="26"/>
          <w:szCs w:val="26"/>
          <w:lang w:eastAsia="vi-VN"/>
        </w:rPr>
      </w:pPr>
      <w:r w:rsidRPr="001926D2">
        <w:rPr>
          <w:rStyle w:val="Vnbnnidung"/>
          <w:rFonts w:ascii="Cambria" w:hAnsi="Cambria" w:cs="Arial"/>
          <w:sz w:val="26"/>
          <w:szCs w:val="26"/>
          <w:lang w:eastAsia="vi-VN"/>
        </w:rPr>
        <w:t>__________</w:t>
      </w:r>
    </w:p>
    <w:p w14:paraId="62EB2E9C" w14:textId="77777777" w:rsidR="001926D2" w:rsidRPr="001926D2" w:rsidRDefault="001926D2" w:rsidP="001926D2">
      <w:pPr>
        <w:pStyle w:val="Vnbnnidung0"/>
        <w:tabs>
          <w:tab w:val="left" w:pos="483"/>
        </w:tabs>
        <w:adjustRightInd w:val="0"/>
        <w:snapToGrid w:val="0"/>
        <w:spacing w:after="120"/>
        <w:ind w:firstLine="720"/>
        <w:jc w:val="both"/>
        <w:rPr>
          <w:rStyle w:val="fontstyle01"/>
          <w:rFonts w:ascii="Cambria" w:hAnsi="Cambria" w:cs="Arial"/>
          <w:b w:val="0"/>
          <w:sz w:val="26"/>
          <w:szCs w:val="26"/>
        </w:rPr>
      </w:pPr>
      <w:r w:rsidRPr="001926D2">
        <w:rPr>
          <w:rStyle w:val="fontstyle01"/>
          <w:rFonts w:ascii="Cambria" w:hAnsi="Cambria" w:cs="Arial"/>
          <w:b w:val="0"/>
          <w:sz w:val="26"/>
          <w:szCs w:val="26"/>
          <w:vertAlign w:val="superscript"/>
        </w:rPr>
        <w:lastRenderedPageBreak/>
        <w:t>1</w:t>
      </w:r>
      <w:r w:rsidRPr="001926D2">
        <w:rPr>
          <w:rStyle w:val="fontstyle01"/>
          <w:rFonts w:ascii="Cambria" w:hAnsi="Cambria" w:cs="Arial"/>
          <w:b w:val="0"/>
          <w:sz w:val="26"/>
          <w:szCs w:val="26"/>
        </w:rPr>
        <w:t xml:space="preserve"> Trường hợp chưa có giấy phép môi trường tổng hợp, ghi các giấy phép môi trường thành phần mà cơ sở đã có (giấy xác nhận hoàn thành công trình BVMT; giấy phép chất thải nguy hại; giấy xác nhận đủ điều kiện BVMT nhập khẩu phế liệu; giấy phép xả nước thải vào nguồn nước hoặc công trình thủy lợi; Sổ chủ nguồn thải CTNH)</w:t>
      </w:r>
    </w:p>
    <w:p w14:paraId="7367F4A1" w14:textId="77777777" w:rsidR="001926D2" w:rsidRPr="001926D2" w:rsidRDefault="001926D2" w:rsidP="001926D2">
      <w:pPr>
        <w:pStyle w:val="Vnbnnidung0"/>
        <w:tabs>
          <w:tab w:val="left" w:pos="483"/>
        </w:tabs>
        <w:adjustRightInd w:val="0"/>
        <w:snapToGrid w:val="0"/>
        <w:spacing w:after="120"/>
        <w:ind w:firstLine="720"/>
        <w:jc w:val="both"/>
        <w:rPr>
          <w:rStyle w:val="fontstyle01"/>
          <w:rFonts w:ascii="Cambria" w:hAnsi="Cambria" w:cs="Arial"/>
          <w:sz w:val="26"/>
          <w:szCs w:val="26"/>
        </w:rPr>
      </w:pPr>
    </w:p>
    <w:p w14:paraId="0180D302" w14:textId="77777777" w:rsidR="00525068" w:rsidRPr="001926D2" w:rsidRDefault="00525068">
      <w:pPr>
        <w:rPr>
          <w:rFonts w:ascii="Cambria" w:hAnsi="Cambria"/>
          <w:sz w:val="26"/>
          <w:szCs w:val="26"/>
          <w:lang w:val="en-US"/>
        </w:rPr>
      </w:pPr>
    </w:p>
    <w:sectPr w:rsidR="00525068" w:rsidRPr="001926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E955" w14:textId="77777777" w:rsidR="000063AC" w:rsidRDefault="000063AC" w:rsidP="001926D2">
      <w:r>
        <w:separator/>
      </w:r>
    </w:p>
  </w:endnote>
  <w:endnote w:type="continuationSeparator" w:id="0">
    <w:p w14:paraId="34CBBFBF" w14:textId="77777777" w:rsidR="000063AC" w:rsidRDefault="000063AC" w:rsidP="0019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F152" w14:textId="77777777" w:rsidR="001926D2" w:rsidRDefault="00192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F6DB" w14:textId="77777777" w:rsidR="001926D2" w:rsidRDefault="00192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5D53" w14:textId="77777777" w:rsidR="001926D2" w:rsidRDefault="0019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21E" w14:textId="77777777" w:rsidR="000063AC" w:rsidRDefault="000063AC" w:rsidP="001926D2">
      <w:r>
        <w:separator/>
      </w:r>
    </w:p>
  </w:footnote>
  <w:footnote w:type="continuationSeparator" w:id="0">
    <w:p w14:paraId="7D63B400" w14:textId="77777777" w:rsidR="000063AC" w:rsidRDefault="000063AC" w:rsidP="0019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1594" w14:textId="1EBC10FB" w:rsidR="001926D2" w:rsidRDefault="007921BF">
    <w:pPr>
      <w:pStyle w:val="Header"/>
    </w:pPr>
    <w:r>
      <w:rPr>
        <w:noProof/>
        <w14:ligatures w14:val="standardContextual"/>
      </w:rPr>
      <w:pict w14:anchorId="2FE43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71672" o:spid="_x0000_s1027" type="#_x0000_t75" style="position:absolute;margin-left:0;margin-top:0;width:467.75pt;height:276.6pt;z-index:-251657216;mso-position-horizontal:center;mso-position-horizontal-relative:margin;mso-position-vertical:center;mso-position-vertical-relative:margin" o:allowincell="f">
          <v:imagedata r:id="rId1" o:title="logo xoá nền nhỏ"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B3A7" w14:textId="6195A929" w:rsidR="001926D2" w:rsidRDefault="007921BF">
    <w:pPr>
      <w:pStyle w:val="Header"/>
    </w:pPr>
    <w:r>
      <w:rPr>
        <w:noProof/>
        <w14:ligatures w14:val="standardContextual"/>
      </w:rPr>
      <w:pict w14:anchorId="45876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71673" o:spid="_x0000_s1028" type="#_x0000_t75" style="position:absolute;margin-left:0;margin-top:0;width:467.75pt;height:276.6pt;z-index:-251656192;mso-position-horizontal:center;mso-position-horizontal-relative:margin;mso-position-vertical:center;mso-position-vertical-relative:margin" o:allowincell="f">
          <v:imagedata r:id="rId1" o:title="logo xoá nền nhỏ"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564F" w14:textId="0074D6C9" w:rsidR="001926D2" w:rsidRDefault="007921BF">
    <w:pPr>
      <w:pStyle w:val="Header"/>
    </w:pPr>
    <w:r>
      <w:rPr>
        <w:noProof/>
        <w14:ligatures w14:val="standardContextual"/>
      </w:rPr>
      <w:pict w14:anchorId="1D609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71671" o:spid="_x0000_s1026" type="#_x0000_t75" style="position:absolute;margin-left:0;margin-top:0;width:467.75pt;height:276.6pt;z-index:-251658240;mso-position-horizontal:center;mso-position-horizontal-relative:margin;mso-position-vertical:center;mso-position-vertical-relative:margin" o:allowincell="f">
          <v:imagedata r:id="rId1" o:title="logo xoá nền nhỏ"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913"/>
    <w:multiLevelType w:val="hybridMultilevel"/>
    <w:tmpl w:val="752C8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B4B87"/>
    <w:multiLevelType w:val="multilevel"/>
    <w:tmpl w:val="6A0CA7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C8043EA"/>
    <w:multiLevelType w:val="hybridMultilevel"/>
    <w:tmpl w:val="7E04F324"/>
    <w:lvl w:ilvl="0" w:tplc="6ECCE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B069D6"/>
    <w:multiLevelType w:val="hybridMultilevel"/>
    <w:tmpl w:val="C818CEDC"/>
    <w:lvl w:ilvl="0" w:tplc="82C2BD54">
      <w:start w:val="1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23ADC"/>
    <w:multiLevelType w:val="hybridMultilevel"/>
    <w:tmpl w:val="AE963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86786"/>
    <w:multiLevelType w:val="hybridMultilevel"/>
    <w:tmpl w:val="895AA434"/>
    <w:lvl w:ilvl="0" w:tplc="296802BE">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B3725"/>
    <w:multiLevelType w:val="multilevel"/>
    <w:tmpl w:val="7DB06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A80E96"/>
    <w:multiLevelType w:val="hybridMultilevel"/>
    <w:tmpl w:val="7F405880"/>
    <w:lvl w:ilvl="0" w:tplc="996EA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C5395D"/>
    <w:multiLevelType w:val="hybridMultilevel"/>
    <w:tmpl w:val="483A2EAA"/>
    <w:lvl w:ilvl="0" w:tplc="7DD6F902">
      <w:start w:val="10"/>
      <w:numFmt w:val="bullet"/>
      <w:lvlText w:val="-"/>
      <w:lvlJc w:val="left"/>
      <w:pPr>
        <w:ind w:left="720" w:hanging="360"/>
      </w:pPr>
      <w:rPr>
        <w:rFonts w:ascii="Arial" w:eastAsia="DengXi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A7DBB"/>
    <w:multiLevelType w:val="hybridMultilevel"/>
    <w:tmpl w:val="8F7C0872"/>
    <w:lvl w:ilvl="0" w:tplc="F404D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7144803">
    <w:abstractNumId w:val="2"/>
  </w:num>
  <w:num w:numId="2" w16cid:durableId="969825784">
    <w:abstractNumId w:val="9"/>
  </w:num>
  <w:num w:numId="3" w16cid:durableId="1289508128">
    <w:abstractNumId w:val="7"/>
  </w:num>
  <w:num w:numId="4" w16cid:durableId="1711874557">
    <w:abstractNumId w:val="4"/>
  </w:num>
  <w:num w:numId="5" w16cid:durableId="838887633">
    <w:abstractNumId w:val="0"/>
  </w:num>
  <w:num w:numId="6" w16cid:durableId="1508641699">
    <w:abstractNumId w:val="6"/>
  </w:num>
  <w:num w:numId="7" w16cid:durableId="357698904">
    <w:abstractNumId w:val="5"/>
  </w:num>
  <w:num w:numId="8" w16cid:durableId="642778395">
    <w:abstractNumId w:val="8"/>
  </w:num>
  <w:num w:numId="9" w16cid:durableId="2143185492">
    <w:abstractNumId w:val="3"/>
  </w:num>
  <w:num w:numId="10" w16cid:durableId="182932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D2"/>
    <w:rsid w:val="000063AC"/>
    <w:rsid w:val="001926D2"/>
    <w:rsid w:val="00525068"/>
    <w:rsid w:val="007921BF"/>
    <w:rsid w:val="00A071BD"/>
    <w:rsid w:val="00AE0A7A"/>
    <w:rsid w:val="00B83533"/>
    <w:rsid w:val="00F7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08E3"/>
  <w15:chartTrackingRefBased/>
  <w15:docId w15:val="{70AB3898-A2BA-4E74-875B-AA3ED587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6D2"/>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26D2"/>
    <w:rPr>
      <w:color w:val="0066CC"/>
      <w:u w:val="single"/>
    </w:rPr>
  </w:style>
  <w:style w:type="character" w:customStyle="1" w:styleId="Ghichcuitrang">
    <w:name w:val="Ghi chú cuối trang_"/>
    <w:link w:val="Ghichcuitrang0"/>
    <w:uiPriority w:val="99"/>
    <w:rsid w:val="001926D2"/>
    <w:rPr>
      <w:rFonts w:ascii="Times New Roman" w:hAnsi="Times New Roman" w:cs="Times New Roman"/>
      <w:sz w:val="28"/>
      <w:szCs w:val="28"/>
    </w:rPr>
  </w:style>
  <w:style w:type="character" w:customStyle="1" w:styleId="Vnbnnidung">
    <w:name w:val="Văn bản nội dung_"/>
    <w:link w:val="Vnbnnidung0"/>
    <w:uiPriority w:val="99"/>
    <w:rsid w:val="001926D2"/>
    <w:rPr>
      <w:rFonts w:ascii="Times New Roman" w:hAnsi="Times New Roman" w:cs="Times New Roman"/>
      <w:sz w:val="28"/>
      <w:szCs w:val="28"/>
    </w:rPr>
  </w:style>
  <w:style w:type="character" w:customStyle="1" w:styleId="Tiu3">
    <w:name w:val="Tiêu đề #3_"/>
    <w:link w:val="Tiu30"/>
    <w:uiPriority w:val="99"/>
    <w:rsid w:val="001926D2"/>
    <w:rPr>
      <w:rFonts w:ascii="Times New Roman" w:hAnsi="Times New Roman" w:cs="Times New Roman"/>
      <w:b/>
      <w:bCs/>
      <w:sz w:val="28"/>
      <w:szCs w:val="28"/>
    </w:rPr>
  </w:style>
  <w:style w:type="character" w:customStyle="1" w:styleId="Khc">
    <w:name w:val="Khác_"/>
    <w:link w:val="Khc0"/>
    <w:uiPriority w:val="99"/>
    <w:rsid w:val="001926D2"/>
    <w:rPr>
      <w:rFonts w:ascii="Times New Roman" w:hAnsi="Times New Roman" w:cs="Times New Roman"/>
      <w:sz w:val="28"/>
      <w:szCs w:val="28"/>
    </w:rPr>
  </w:style>
  <w:style w:type="character" w:customStyle="1" w:styleId="Chthchbng">
    <w:name w:val="Chú thích bảng_"/>
    <w:link w:val="Chthchbng0"/>
    <w:uiPriority w:val="99"/>
    <w:rsid w:val="001926D2"/>
    <w:rPr>
      <w:rFonts w:ascii="Times New Roman" w:hAnsi="Times New Roman" w:cs="Times New Roman"/>
      <w:b/>
      <w:bCs/>
    </w:rPr>
  </w:style>
  <w:style w:type="character" w:customStyle="1" w:styleId="Vnbnnidung2">
    <w:name w:val="Văn bản nội dung (2)_"/>
    <w:link w:val="Vnbnnidung20"/>
    <w:uiPriority w:val="99"/>
    <w:rsid w:val="001926D2"/>
    <w:rPr>
      <w:rFonts w:ascii="Times New Roman" w:hAnsi="Times New Roman" w:cs="Times New Roman"/>
    </w:rPr>
  </w:style>
  <w:style w:type="character" w:customStyle="1" w:styleId="Tiu2">
    <w:name w:val="Tiêu đề #2_"/>
    <w:link w:val="Tiu20"/>
    <w:uiPriority w:val="99"/>
    <w:rsid w:val="001926D2"/>
    <w:rPr>
      <w:rFonts w:ascii="Times New Roman" w:hAnsi="Times New Roman" w:cs="Times New Roman"/>
      <w:b/>
      <w:bCs/>
      <w:smallCaps/>
      <w:sz w:val="28"/>
      <w:szCs w:val="28"/>
    </w:rPr>
  </w:style>
  <w:style w:type="character" w:customStyle="1" w:styleId="Tiu1">
    <w:name w:val="Tiêu đề #1_"/>
    <w:link w:val="Tiu10"/>
    <w:uiPriority w:val="99"/>
    <w:rsid w:val="001926D2"/>
    <w:rPr>
      <w:rFonts w:ascii="Times New Roman" w:hAnsi="Times New Roman" w:cs="Times New Roman"/>
      <w:b/>
      <w:bCs/>
      <w:sz w:val="32"/>
      <w:szCs w:val="32"/>
    </w:rPr>
  </w:style>
  <w:style w:type="character" w:customStyle="1" w:styleId="Vnbnnidung6">
    <w:name w:val="Văn bản nội dung (6)_"/>
    <w:link w:val="Vnbnnidung60"/>
    <w:uiPriority w:val="99"/>
    <w:rsid w:val="001926D2"/>
    <w:rPr>
      <w:rFonts w:ascii="Times New Roman" w:hAnsi="Times New Roman" w:cs="Times New Roman"/>
      <w:b/>
      <w:bCs/>
      <w:i/>
      <w:iCs/>
      <w:sz w:val="20"/>
      <w:szCs w:val="20"/>
    </w:rPr>
  </w:style>
  <w:style w:type="character" w:customStyle="1" w:styleId="Vnbnnidung5">
    <w:name w:val="Văn bản nội dung (5)_"/>
    <w:link w:val="Vnbnnidung50"/>
    <w:uiPriority w:val="99"/>
    <w:rsid w:val="001926D2"/>
    <w:rPr>
      <w:rFonts w:ascii="Times New Roman" w:hAnsi="Times New Roman" w:cs="Times New Roman"/>
      <w:sz w:val="18"/>
      <w:szCs w:val="18"/>
    </w:rPr>
  </w:style>
  <w:style w:type="character" w:customStyle="1" w:styleId="Vnbnnidung7">
    <w:name w:val="Văn bản nội dung (7)_"/>
    <w:link w:val="Vnbnnidung70"/>
    <w:uiPriority w:val="99"/>
    <w:rsid w:val="001926D2"/>
    <w:rPr>
      <w:rFonts w:ascii="Times New Roman" w:hAnsi="Times New Roman" w:cs="Times New Roman"/>
      <w:b/>
      <w:bCs/>
      <w:smallCaps/>
      <w:sz w:val="40"/>
      <w:szCs w:val="40"/>
    </w:rPr>
  </w:style>
  <w:style w:type="character" w:customStyle="1" w:styleId="Vnbnnidung8">
    <w:name w:val="Văn bản nội dung (8)_"/>
    <w:link w:val="Vnbnnidung80"/>
    <w:uiPriority w:val="99"/>
    <w:rsid w:val="001926D2"/>
    <w:rPr>
      <w:rFonts w:ascii="Times New Roman" w:hAnsi="Times New Roman" w:cs="Times New Roman"/>
      <w:sz w:val="16"/>
      <w:szCs w:val="16"/>
    </w:rPr>
  </w:style>
  <w:style w:type="character" w:customStyle="1" w:styleId="Chthchnh">
    <w:name w:val="Chú thích ảnh_"/>
    <w:link w:val="Chthchnh0"/>
    <w:uiPriority w:val="99"/>
    <w:rsid w:val="001926D2"/>
    <w:rPr>
      <w:rFonts w:ascii="Times New Roman" w:hAnsi="Times New Roman" w:cs="Times New Roman"/>
      <w:sz w:val="16"/>
      <w:szCs w:val="16"/>
    </w:rPr>
  </w:style>
  <w:style w:type="character" w:customStyle="1" w:styleId="Mclc">
    <w:name w:val="Mục lục_"/>
    <w:link w:val="Mclc0"/>
    <w:uiPriority w:val="99"/>
    <w:rsid w:val="001926D2"/>
    <w:rPr>
      <w:rFonts w:ascii="Times New Roman" w:hAnsi="Times New Roman" w:cs="Times New Roman"/>
      <w:sz w:val="28"/>
      <w:szCs w:val="28"/>
    </w:rPr>
  </w:style>
  <w:style w:type="paragraph" w:customStyle="1" w:styleId="Ghichcuitrang0">
    <w:name w:val="Ghi chú cuối trang"/>
    <w:basedOn w:val="Normal"/>
    <w:link w:val="Ghichcuitrang"/>
    <w:uiPriority w:val="99"/>
    <w:rsid w:val="001926D2"/>
    <w:pPr>
      <w:spacing w:line="269" w:lineRule="auto"/>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0">
    <w:name w:val="Văn bản nội dung"/>
    <w:basedOn w:val="Normal"/>
    <w:link w:val="Vnbnnidung"/>
    <w:uiPriority w:val="99"/>
    <w:rsid w:val="001926D2"/>
    <w:pPr>
      <w:spacing w:after="80"/>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Tiu30">
    <w:name w:val="Tiêu đề #3"/>
    <w:basedOn w:val="Normal"/>
    <w:link w:val="Tiu3"/>
    <w:uiPriority w:val="99"/>
    <w:rsid w:val="001926D2"/>
    <w:pPr>
      <w:spacing w:after="80"/>
      <w:ind w:firstLine="580"/>
      <w:outlineLvl w:val="2"/>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Khc0">
    <w:name w:val="Khác"/>
    <w:basedOn w:val="Normal"/>
    <w:link w:val="Khc"/>
    <w:uiPriority w:val="99"/>
    <w:rsid w:val="001926D2"/>
    <w:pPr>
      <w:spacing w:after="80"/>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Chthchbng0">
    <w:name w:val="Chú thích bảng"/>
    <w:basedOn w:val="Normal"/>
    <w:link w:val="Chthchbng"/>
    <w:uiPriority w:val="99"/>
    <w:rsid w:val="001926D2"/>
    <w:rPr>
      <w:rFonts w:ascii="Times New Roman" w:eastAsiaTheme="minorHAnsi" w:hAnsi="Times New Roman" w:cs="Times New Roman"/>
      <w:b/>
      <w:bCs/>
      <w:color w:val="auto"/>
      <w:kern w:val="2"/>
      <w:sz w:val="22"/>
      <w:szCs w:val="22"/>
      <w:lang w:val="en-US" w:eastAsia="en-US"/>
      <w14:ligatures w14:val="standardContextual"/>
    </w:rPr>
  </w:style>
  <w:style w:type="paragraph" w:customStyle="1" w:styleId="Vnbnnidung20">
    <w:name w:val="Văn bản nội dung (2)"/>
    <w:basedOn w:val="Normal"/>
    <w:link w:val="Vnbnnidung2"/>
    <w:uiPriority w:val="99"/>
    <w:rsid w:val="001926D2"/>
    <w:rPr>
      <w:rFonts w:ascii="Times New Roman" w:eastAsiaTheme="minorHAnsi" w:hAnsi="Times New Roman" w:cs="Times New Roman"/>
      <w:color w:val="auto"/>
      <w:kern w:val="2"/>
      <w:sz w:val="22"/>
      <w:szCs w:val="22"/>
      <w:lang w:val="en-US" w:eastAsia="en-US"/>
      <w14:ligatures w14:val="standardContextual"/>
    </w:rPr>
  </w:style>
  <w:style w:type="paragraph" w:customStyle="1" w:styleId="Tiu20">
    <w:name w:val="Tiêu đề #2"/>
    <w:basedOn w:val="Normal"/>
    <w:link w:val="Tiu2"/>
    <w:uiPriority w:val="99"/>
    <w:rsid w:val="001926D2"/>
    <w:pPr>
      <w:spacing w:after="140"/>
      <w:ind w:right="770"/>
      <w:jc w:val="center"/>
      <w:outlineLvl w:val="1"/>
    </w:pPr>
    <w:rPr>
      <w:rFonts w:ascii="Times New Roman" w:eastAsiaTheme="minorHAnsi" w:hAnsi="Times New Roman" w:cs="Times New Roman"/>
      <w:b/>
      <w:bCs/>
      <w:smallCaps/>
      <w:color w:val="auto"/>
      <w:kern w:val="2"/>
      <w:sz w:val="28"/>
      <w:szCs w:val="28"/>
      <w:lang w:val="en-US" w:eastAsia="en-US"/>
      <w14:ligatures w14:val="standardContextual"/>
    </w:rPr>
  </w:style>
  <w:style w:type="paragraph" w:customStyle="1" w:styleId="Tiu10">
    <w:name w:val="Tiêu đề #1"/>
    <w:basedOn w:val="Normal"/>
    <w:link w:val="Tiu1"/>
    <w:uiPriority w:val="99"/>
    <w:rsid w:val="001926D2"/>
    <w:pPr>
      <w:spacing w:after="80"/>
      <w:jc w:val="center"/>
      <w:outlineLvl w:val="0"/>
    </w:pPr>
    <w:rPr>
      <w:rFonts w:ascii="Times New Roman" w:eastAsiaTheme="minorHAnsi" w:hAnsi="Times New Roman" w:cs="Times New Roman"/>
      <w:b/>
      <w:bCs/>
      <w:color w:val="auto"/>
      <w:kern w:val="2"/>
      <w:sz w:val="32"/>
      <w:szCs w:val="32"/>
      <w:lang w:val="en-US" w:eastAsia="en-US"/>
      <w14:ligatures w14:val="standardContextual"/>
    </w:rPr>
  </w:style>
  <w:style w:type="paragraph" w:customStyle="1" w:styleId="Vnbnnidung60">
    <w:name w:val="Văn bản nội dung (6)"/>
    <w:basedOn w:val="Normal"/>
    <w:link w:val="Vnbnnidung6"/>
    <w:uiPriority w:val="99"/>
    <w:rsid w:val="001926D2"/>
    <w:pPr>
      <w:ind w:firstLine="220"/>
    </w:pPr>
    <w:rPr>
      <w:rFonts w:ascii="Times New Roman" w:eastAsiaTheme="minorHAnsi" w:hAnsi="Times New Roman" w:cs="Times New Roman"/>
      <w:b/>
      <w:bCs/>
      <w:i/>
      <w:iCs/>
      <w:color w:val="auto"/>
      <w:kern w:val="2"/>
      <w:sz w:val="20"/>
      <w:szCs w:val="20"/>
      <w:lang w:val="en-US" w:eastAsia="en-US"/>
      <w14:ligatures w14:val="standardContextual"/>
    </w:rPr>
  </w:style>
  <w:style w:type="paragraph" w:customStyle="1" w:styleId="Vnbnnidung50">
    <w:name w:val="Văn bản nội dung (5)"/>
    <w:basedOn w:val="Normal"/>
    <w:link w:val="Vnbnnidung5"/>
    <w:uiPriority w:val="99"/>
    <w:rsid w:val="001926D2"/>
    <w:pPr>
      <w:ind w:left="220"/>
    </w:pPr>
    <w:rPr>
      <w:rFonts w:ascii="Times New Roman" w:eastAsiaTheme="minorHAnsi" w:hAnsi="Times New Roman" w:cs="Times New Roman"/>
      <w:color w:val="auto"/>
      <w:kern w:val="2"/>
      <w:sz w:val="18"/>
      <w:szCs w:val="18"/>
      <w:lang w:val="en-US" w:eastAsia="en-US"/>
      <w14:ligatures w14:val="standardContextual"/>
    </w:rPr>
  </w:style>
  <w:style w:type="paragraph" w:customStyle="1" w:styleId="Vnbnnidung70">
    <w:name w:val="Văn bản nội dung (7)"/>
    <w:basedOn w:val="Normal"/>
    <w:link w:val="Vnbnnidung7"/>
    <w:uiPriority w:val="99"/>
    <w:rsid w:val="001926D2"/>
    <w:pPr>
      <w:jc w:val="center"/>
    </w:pPr>
    <w:rPr>
      <w:rFonts w:ascii="Times New Roman" w:eastAsiaTheme="minorHAnsi" w:hAnsi="Times New Roman" w:cs="Times New Roman"/>
      <w:b/>
      <w:bCs/>
      <w:smallCaps/>
      <w:color w:val="auto"/>
      <w:kern w:val="2"/>
      <w:sz w:val="40"/>
      <w:szCs w:val="40"/>
      <w:lang w:val="en-US" w:eastAsia="en-US"/>
      <w14:ligatures w14:val="standardContextual"/>
    </w:rPr>
  </w:style>
  <w:style w:type="paragraph" w:customStyle="1" w:styleId="Vnbnnidung80">
    <w:name w:val="Văn bản nội dung (8)"/>
    <w:basedOn w:val="Normal"/>
    <w:link w:val="Vnbnnidung8"/>
    <w:uiPriority w:val="99"/>
    <w:rsid w:val="001926D2"/>
    <w:pPr>
      <w:spacing w:after="240"/>
      <w:ind w:left="4660"/>
    </w:pPr>
    <w:rPr>
      <w:rFonts w:ascii="Times New Roman" w:eastAsiaTheme="minorHAnsi" w:hAnsi="Times New Roman" w:cs="Times New Roman"/>
      <w:color w:val="auto"/>
      <w:kern w:val="2"/>
      <w:sz w:val="16"/>
      <w:szCs w:val="16"/>
      <w:lang w:val="en-US" w:eastAsia="en-US"/>
      <w14:ligatures w14:val="standardContextual"/>
    </w:rPr>
  </w:style>
  <w:style w:type="paragraph" w:customStyle="1" w:styleId="Chthchnh0">
    <w:name w:val="Chú thích ảnh"/>
    <w:basedOn w:val="Normal"/>
    <w:link w:val="Chthchnh"/>
    <w:uiPriority w:val="99"/>
    <w:rsid w:val="001926D2"/>
    <w:pPr>
      <w:spacing w:line="181" w:lineRule="exact"/>
    </w:pPr>
    <w:rPr>
      <w:rFonts w:ascii="Times New Roman" w:eastAsiaTheme="minorHAnsi" w:hAnsi="Times New Roman" w:cs="Times New Roman"/>
      <w:color w:val="auto"/>
      <w:kern w:val="2"/>
      <w:sz w:val="16"/>
      <w:szCs w:val="16"/>
      <w:lang w:val="en-US" w:eastAsia="en-US"/>
      <w14:ligatures w14:val="standardContextual"/>
    </w:rPr>
  </w:style>
  <w:style w:type="paragraph" w:customStyle="1" w:styleId="Mclc0">
    <w:name w:val="Mục lục"/>
    <w:basedOn w:val="Normal"/>
    <w:link w:val="Mclc"/>
    <w:uiPriority w:val="99"/>
    <w:rsid w:val="001926D2"/>
    <w:pPr>
      <w:ind w:firstLine="940"/>
    </w:pPr>
    <w:rPr>
      <w:rFonts w:ascii="Times New Roman" w:eastAsiaTheme="minorHAnsi" w:hAnsi="Times New Roman" w:cs="Times New Roman"/>
      <w:color w:val="auto"/>
      <w:kern w:val="2"/>
      <w:sz w:val="28"/>
      <w:szCs w:val="28"/>
      <w:lang w:val="en-US" w:eastAsia="en-US"/>
      <w14:ligatures w14:val="standardContextual"/>
    </w:rPr>
  </w:style>
  <w:style w:type="character" w:customStyle="1" w:styleId="fontstyle01">
    <w:name w:val="fontstyle01"/>
    <w:rsid w:val="001926D2"/>
    <w:rPr>
      <w:rFonts w:ascii="TimesNewRomanPS-BoldMT" w:hAnsi="TimesNewRomanPS-BoldMT" w:hint="default"/>
      <w:b/>
      <w:bCs/>
      <w:i w:val="0"/>
      <w:iCs w:val="0"/>
      <w:color w:val="000000"/>
      <w:sz w:val="28"/>
      <w:szCs w:val="28"/>
    </w:rPr>
  </w:style>
  <w:style w:type="character" w:customStyle="1" w:styleId="fontstyle21">
    <w:name w:val="fontstyle21"/>
    <w:rsid w:val="001926D2"/>
    <w:rPr>
      <w:rFonts w:ascii="TimesNewRomanPS-ItalicMT" w:hAnsi="TimesNewRomanPS-ItalicMT" w:hint="default"/>
      <w:b w:val="0"/>
      <w:bCs w:val="0"/>
      <w:i/>
      <w:iCs/>
      <w:color w:val="000000"/>
      <w:sz w:val="26"/>
      <w:szCs w:val="26"/>
    </w:rPr>
  </w:style>
  <w:style w:type="table" w:styleId="TableGrid">
    <w:name w:val="Table Grid"/>
    <w:basedOn w:val="TableNormal"/>
    <w:uiPriority w:val="39"/>
    <w:rsid w:val="001926D2"/>
    <w:pPr>
      <w:spacing w:after="0" w:line="240" w:lineRule="auto"/>
    </w:pPr>
    <w:rPr>
      <w:rFonts w:ascii="Courier New" w:eastAsia="Times New Roman" w:hAnsi="Courier New"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6D2"/>
    <w:pPr>
      <w:tabs>
        <w:tab w:val="center" w:pos="4680"/>
        <w:tab w:val="right" w:pos="9360"/>
      </w:tabs>
    </w:pPr>
  </w:style>
  <w:style w:type="character" w:customStyle="1" w:styleId="HeaderChar">
    <w:name w:val="Header Char"/>
    <w:basedOn w:val="DefaultParagraphFont"/>
    <w:link w:val="Header"/>
    <w:uiPriority w:val="99"/>
    <w:rsid w:val="001926D2"/>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1926D2"/>
    <w:pPr>
      <w:tabs>
        <w:tab w:val="center" w:pos="4680"/>
        <w:tab w:val="right" w:pos="9360"/>
      </w:tabs>
    </w:pPr>
  </w:style>
  <w:style w:type="character" w:customStyle="1" w:styleId="FooterChar">
    <w:name w:val="Footer Char"/>
    <w:basedOn w:val="DefaultParagraphFont"/>
    <w:link w:val="Footer"/>
    <w:uiPriority w:val="99"/>
    <w:rsid w:val="001926D2"/>
    <w:rPr>
      <w:rFonts w:ascii="Courier New" w:eastAsia="Times New Roman" w:hAnsi="Courier New" w:cs="Courier New"/>
      <w:color w:val="000000"/>
      <w:kern w:val="0"/>
      <w:sz w:val="24"/>
      <w:szCs w:val="24"/>
      <w:lang w:val="vi-VN" w:eastAsia="vi-VN"/>
      <w14:ligatures w14:val="none"/>
    </w:rPr>
  </w:style>
  <w:style w:type="character" w:customStyle="1" w:styleId="Other">
    <w:name w:val="Other_"/>
    <w:link w:val="Other0"/>
    <w:uiPriority w:val="99"/>
    <w:locked/>
    <w:rsid w:val="001926D2"/>
    <w:rPr>
      <w:sz w:val="26"/>
      <w:szCs w:val="26"/>
      <w:shd w:val="clear" w:color="auto" w:fill="FFFFFF"/>
    </w:rPr>
  </w:style>
  <w:style w:type="paragraph" w:customStyle="1" w:styleId="Other0">
    <w:name w:val="Other"/>
    <w:basedOn w:val="Normal"/>
    <w:link w:val="Other"/>
    <w:uiPriority w:val="99"/>
    <w:rsid w:val="001926D2"/>
    <w:pPr>
      <w:shd w:val="clear" w:color="auto" w:fill="FFFFFF"/>
      <w:spacing w:after="100" w:line="285" w:lineRule="auto"/>
      <w:ind w:firstLine="400"/>
    </w:pPr>
    <w:rPr>
      <w:rFonts w:asciiTheme="minorHAnsi" w:eastAsiaTheme="minorHAnsi" w:hAnsiTheme="minorHAnsi" w:cstheme="minorBidi"/>
      <w:color w:val="auto"/>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3573</Words>
  <Characters>20371</Characters>
  <Application>Microsoft Office Word</Application>
  <DocSecurity>0</DocSecurity>
  <Lines>169</Lines>
  <Paragraphs>47</Paragraphs>
  <ScaleCrop>false</ScaleCrop>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2024-01-12T08:03:00Z</dcterms:created>
  <dcterms:modified xsi:type="dcterms:W3CDTF">2024-01-12T08:13:00Z</dcterms:modified>
</cp:coreProperties>
</file>